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EC89A" w14:textId="5496BEF6" w:rsidR="00293494" w:rsidRDefault="00293494" w:rsidP="00293494">
      <w:pPr>
        <w:spacing w:after="0" w:line="240" w:lineRule="auto"/>
        <w:contextualSpacing/>
        <w:jc w:val="both"/>
        <w:rPr>
          <w:rFonts w:ascii="Times New Roman" w:eastAsia="Malgun Gothic" w:hAnsi="Times New Roman" w:cs="Times New Roman"/>
          <w:color w:val="auto"/>
          <w:sz w:val="24"/>
          <w:szCs w:val="24"/>
        </w:rPr>
      </w:pPr>
    </w:p>
    <w:p w14:paraId="3628C407" w14:textId="54F51729" w:rsidR="00366A42" w:rsidRDefault="00366A42" w:rsidP="00293494">
      <w:pPr>
        <w:spacing w:after="0" w:line="240" w:lineRule="auto"/>
        <w:contextualSpacing/>
        <w:jc w:val="both"/>
        <w:rPr>
          <w:rFonts w:ascii="Times New Roman" w:eastAsia="Malgun Gothic" w:hAnsi="Times New Roman" w:cs="Times New Roman"/>
          <w:color w:val="auto"/>
          <w:sz w:val="24"/>
          <w:szCs w:val="24"/>
        </w:rPr>
      </w:pPr>
    </w:p>
    <w:p w14:paraId="598658D5" w14:textId="120AD486" w:rsidR="00366A42" w:rsidRDefault="00366A42" w:rsidP="00293494">
      <w:pPr>
        <w:spacing w:after="0" w:line="240" w:lineRule="auto"/>
        <w:contextualSpacing/>
        <w:jc w:val="both"/>
        <w:rPr>
          <w:rFonts w:ascii="Times New Roman" w:eastAsia="Malgun Gothic" w:hAnsi="Times New Roman" w:cs="Times New Roman"/>
          <w:color w:val="auto"/>
          <w:sz w:val="24"/>
          <w:szCs w:val="24"/>
        </w:rPr>
      </w:pPr>
    </w:p>
    <w:p w14:paraId="4487D6CC" w14:textId="2A4819D7" w:rsidR="00366A42" w:rsidRDefault="00366A42" w:rsidP="00293494">
      <w:pPr>
        <w:spacing w:after="0" w:line="240" w:lineRule="auto"/>
        <w:contextualSpacing/>
        <w:jc w:val="both"/>
        <w:rPr>
          <w:rFonts w:ascii="Times New Roman" w:eastAsia="Malgun Gothic" w:hAnsi="Times New Roman" w:cs="Times New Roman"/>
          <w:color w:val="auto"/>
          <w:sz w:val="24"/>
          <w:szCs w:val="24"/>
        </w:rPr>
      </w:pPr>
    </w:p>
    <w:p w14:paraId="2B141CC1" w14:textId="3D9FF52D" w:rsidR="00366A42" w:rsidRDefault="00366A42" w:rsidP="00293494">
      <w:pPr>
        <w:spacing w:after="0" w:line="240" w:lineRule="auto"/>
        <w:contextualSpacing/>
        <w:jc w:val="both"/>
        <w:rPr>
          <w:rFonts w:ascii="Times New Roman" w:eastAsia="Malgun Gothic" w:hAnsi="Times New Roman" w:cs="Times New Roman"/>
          <w:color w:val="auto"/>
          <w:sz w:val="24"/>
          <w:szCs w:val="24"/>
        </w:rPr>
      </w:pPr>
    </w:p>
    <w:p w14:paraId="3C8D89C1" w14:textId="1F283C12" w:rsidR="00366A42" w:rsidRDefault="00366A42" w:rsidP="00293494">
      <w:pPr>
        <w:spacing w:after="0" w:line="240" w:lineRule="auto"/>
        <w:contextualSpacing/>
        <w:jc w:val="both"/>
        <w:rPr>
          <w:rFonts w:ascii="Times New Roman" w:eastAsia="Malgun Gothic" w:hAnsi="Times New Roman" w:cs="Times New Roman"/>
          <w:color w:val="auto"/>
          <w:sz w:val="24"/>
          <w:szCs w:val="24"/>
        </w:rPr>
      </w:pPr>
    </w:p>
    <w:p w14:paraId="65954BCA" w14:textId="2B8968A3" w:rsidR="00366A42" w:rsidRDefault="00366A42" w:rsidP="00293494">
      <w:pPr>
        <w:spacing w:after="0" w:line="240" w:lineRule="auto"/>
        <w:contextualSpacing/>
        <w:jc w:val="both"/>
        <w:rPr>
          <w:rFonts w:ascii="Times New Roman" w:eastAsia="Malgun Gothic" w:hAnsi="Times New Roman" w:cs="Times New Roman"/>
          <w:color w:val="auto"/>
          <w:sz w:val="24"/>
          <w:szCs w:val="24"/>
        </w:rPr>
      </w:pPr>
    </w:p>
    <w:p w14:paraId="51801067" w14:textId="39021B6E" w:rsidR="00366A42" w:rsidRDefault="00366A42" w:rsidP="00293494">
      <w:pPr>
        <w:spacing w:after="0" w:line="240" w:lineRule="auto"/>
        <w:contextualSpacing/>
        <w:jc w:val="both"/>
        <w:rPr>
          <w:rFonts w:ascii="Times New Roman" w:eastAsia="Malgun Gothic" w:hAnsi="Times New Roman" w:cs="Times New Roman"/>
          <w:color w:val="auto"/>
          <w:sz w:val="24"/>
          <w:szCs w:val="24"/>
        </w:rPr>
      </w:pPr>
    </w:p>
    <w:p w14:paraId="20E326E6" w14:textId="45581A86" w:rsidR="00366A42" w:rsidRDefault="00366A42" w:rsidP="00293494">
      <w:pPr>
        <w:spacing w:after="0" w:line="240" w:lineRule="auto"/>
        <w:contextualSpacing/>
        <w:jc w:val="both"/>
        <w:rPr>
          <w:rFonts w:ascii="Times New Roman" w:eastAsia="Malgun Gothic" w:hAnsi="Times New Roman" w:cs="Times New Roman"/>
          <w:color w:val="auto"/>
          <w:sz w:val="24"/>
          <w:szCs w:val="24"/>
        </w:rPr>
      </w:pPr>
    </w:p>
    <w:p w14:paraId="5FFE5FC5" w14:textId="3CACE148" w:rsidR="00366A42" w:rsidRDefault="00366A42" w:rsidP="00293494">
      <w:pPr>
        <w:spacing w:after="0" w:line="240" w:lineRule="auto"/>
        <w:contextualSpacing/>
        <w:jc w:val="both"/>
        <w:rPr>
          <w:rFonts w:ascii="Times New Roman" w:eastAsia="Malgun Gothic" w:hAnsi="Times New Roman" w:cs="Times New Roman"/>
          <w:color w:val="auto"/>
          <w:sz w:val="24"/>
          <w:szCs w:val="24"/>
        </w:rPr>
      </w:pPr>
    </w:p>
    <w:p w14:paraId="4F4B6364" w14:textId="1A30E42C" w:rsidR="00366A42" w:rsidRDefault="00366A42" w:rsidP="00293494">
      <w:pPr>
        <w:spacing w:after="0" w:line="240" w:lineRule="auto"/>
        <w:contextualSpacing/>
        <w:jc w:val="both"/>
        <w:rPr>
          <w:rFonts w:ascii="Times New Roman" w:eastAsia="Malgun Gothic" w:hAnsi="Times New Roman" w:cs="Times New Roman"/>
          <w:color w:val="auto"/>
          <w:sz w:val="24"/>
          <w:szCs w:val="24"/>
        </w:rPr>
      </w:pPr>
    </w:p>
    <w:p w14:paraId="60AE3497" w14:textId="16245F12" w:rsidR="00366A42" w:rsidRDefault="00366A42" w:rsidP="00293494">
      <w:pPr>
        <w:spacing w:after="0" w:line="240" w:lineRule="auto"/>
        <w:contextualSpacing/>
        <w:jc w:val="both"/>
        <w:rPr>
          <w:rFonts w:ascii="Times New Roman" w:eastAsia="Malgun Gothic" w:hAnsi="Times New Roman" w:cs="Times New Roman"/>
          <w:color w:val="auto"/>
          <w:sz w:val="24"/>
          <w:szCs w:val="24"/>
        </w:rPr>
      </w:pPr>
    </w:p>
    <w:p w14:paraId="0C6003B1" w14:textId="77777777" w:rsidR="00366A42" w:rsidRPr="000D1DAB" w:rsidRDefault="00366A42" w:rsidP="00293494">
      <w:pPr>
        <w:spacing w:after="0" w:line="240" w:lineRule="auto"/>
        <w:contextualSpacing/>
        <w:jc w:val="both"/>
        <w:rPr>
          <w:rFonts w:ascii="Times New Roman" w:eastAsia="Malgun Gothic" w:hAnsi="Times New Roman" w:cs="Times New Roman"/>
          <w:color w:val="auto"/>
          <w:sz w:val="24"/>
          <w:szCs w:val="24"/>
        </w:rPr>
      </w:pPr>
    </w:p>
    <w:p w14:paraId="12127DCF" w14:textId="77777777" w:rsidR="00293494" w:rsidRPr="000D1DAB" w:rsidRDefault="00293494" w:rsidP="00293494">
      <w:pPr>
        <w:spacing w:after="0" w:line="240" w:lineRule="auto"/>
        <w:contextualSpacing/>
        <w:jc w:val="both"/>
        <w:rPr>
          <w:rFonts w:ascii="Times New Roman" w:eastAsia="Malgun Gothic" w:hAnsi="Times New Roman" w:cs="Times New Roman"/>
          <w:color w:val="auto"/>
          <w:sz w:val="24"/>
          <w:szCs w:val="24"/>
        </w:rPr>
      </w:pPr>
    </w:p>
    <w:p w14:paraId="6A713B13" w14:textId="77777777" w:rsidR="00293494" w:rsidRPr="000D1DAB" w:rsidRDefault="00293494" w:rsidP="00293494">
      <w:pPr>
        <w:spacing w:after="0" w:line="240" w:lineRule="auto"/>
        <w:contextualSpacing/>
        <w:jc w:val="both"/>
        <w:rPr>
          <w:rFonts w:ascii="Times New Roman" w:eastAsia="Malgun Gothic" w:hAnsi="Times New Roman" w:cs="Times New Roman"/>
          <w:color w:val="auto"/>
          <w:sz w:val="24"/>
          <w:szCs w:val="24"/>
        </w:rPr>
      </w:pPr>
    </w:p>
    <w:p w14:paraId="14F43B2F" w14:textId="77777777" w:rsidR="00293494" w:rsidRPr="000D1DAB" w:rsidRDefault="00293494" w:rsidP="00293494">
      <w:pPr>
        <w:spacing w:after="0" w:line="240" w:lineRule="auto"/>
        <w:contextualSpacing/>
        <w:jc w:val="both"/>
        <w:rPr>
          <w:rFonts w:ascii="Times New Roman" w:eastAsia="Malgun Gothic" w:hAnsi="Times New Roman" w:cs="Times New Roman"/>
          <w:color w:val="auto"/>
          <w:sz w:val="24"/>
          <w:szCs w:val="24"/>
        </w:rPr>
      </w:pPr>
    </w:p>
    <w:p w14:paraId="1FFDA6C6" w14:textId="77777777" w:rsidR="008C233E" w:rsidRDefault="008C233E" w:rsidP="008C233E">
      <w:pPr>
        <w:spacing w:after="0" w:line="240" w:lineRule="auto"/>
        <w:contextualSpacing/>
        <w:jc w:val="both"/>
        <w:rPr>
          <w:rFonts w:ascii="Times New Roman" w:eastAsia="Malgun Gothic" w:hAnsi="Times New Roman" w:cs="Times New Roman"/>
          <w:bCs/>
          <w:color w:val="auto"/>
          <w:sz w:val="24"/>
          <w:szCs w:val="24"/>
        </w:rPr>
      </w:pPr>
    </w:p>
    <w:p w14:paraId="7EFFDB13" w14:textId="77777777" w:rsidR="008C233E" w:rsidRDefault="008C233E" w:rsidP="008C233E">
      <w:pPr>
        <w:spacing w:after="0" w:line="240" w:lineRule="auto"/>
        <w:contextualSpacing/>
        <w:jc w:val="both"/>
        <w:rPr>
          <w:rFonts w:ascii="Times New Roman" w:eastAsia="Malgun Gothic" w:hAnsi="Times New Roman" w:cs="Times New Roman"/>
          <w:bCs/>
          <w:color w:val="auto"/>
          <w:sz w:val="24"/>
          <w:szCs w:val="24"/>
        </w:rPr>
      </w:pPr>
    </w:p>
    <w:p w14:paraId="49391563" w14:textId="32F47652" w:rsidR="008C233E" w:rsidRPr="008C233E" w:rsidRDefault="008C233E" w:rsidP="008C233E">
      <w:pPr>
        <w:spacing w:after="0" w:line="240" w:lineRule="auto"/>
        <w:ind w:firstLine="567"/>
        <w:contextualSpacing/>
        <w:jc w:val="center"/>
        <w:rPr>
          <w:rFonts w:ascii="Times New Roman" w:eastAsia="Malgun Gothic" w:hAnsi="Times New Roman" w:cs="Times New Roman"/>
          <w:b/>
          <w:color w:val="auto"/>
          <w:sz w:val="24"/>
          <w:szCs w:val="24"/>
          <w:lang w:val="en-US"/>
        </w:rPr>
      </w:pPr>
      <w:r w:rsidRPr="008C233E">
        <w:rPr>
          <w:rFonts w:ascii="Times New Roman" w:eastAsia="Malgun Gothic" w:hAnsi="Times New Roman" w:cs="Times New Roman"/>
          <w:b/>
          <w:color w:val="auto"/>
          <w:sz w:val="24"/>
          <w:szCs w:val="24"/>
          <w:lang w:val="en-US"/>
        </w:rPr>
        <w:t xml:space="preserve">ENG YAXSHI TAKLIFLARNI TANLASH </w:t>
      </w:r>
      <w:proofErr w:type="gramStart"/>
      <w:r w:rsidRPr="008C233E">
        <w:rPr>
          <w:rFonts w:ascii="Times New Roman" w:eastAsia="Malgun Gothic" w:hAnsi="Times New Roman" w:cs="Times New Roman"/>
          <w:b/>
          <w:color w:val="auto"/>
          <w:sz w:val="24"/>
          <w:szCs w:val="24"/>
          <w:lang w:val="en-US"/>
        </w:rPr>
        <w:t>BO‘</w:t>
      </w:r>
      <w:proofErr w:type="gramEnd"/>
      <w:r w:rsidRPr="008C233E">
        <w:rPr>
          <w:rFonts w:ascii="Times New Roman" w:eastAsia="Malgun Gothic" w:hAnsi="Times New Roman" w:cs="Times New Roman"/>
          <w:b/>
          <w:color w:val="auto"/>
          <w:sz w:val="24"/>
          <w:szCs w:val="24"/>
          <w:lang w:val="en-US"/>
        </w:rPr>
        <w:t>YICHA XARID HUJJATLARI</w:t>
      </w:r>
    </w:p>
    <w:p w14:paraId="5EAED330" w14:textId="77777777" w:rsidR="008C233E" w:rsidRPr="008C233E" w:rsidRDefault="008C233E" w:rsidP="008C233E">
      <w:pPr>
        <w:spacing w:after="0" w:line="240" w:lineRule="auto"/>
        <w:ind w:firstLine="567"/>
        <w:contextualSpacing/>
        <w:jc w:val="center"/>
        <w:rPr>
          <w:rFonts w:ascii="Times New Roman" w:eastAsia="Malgun Gothic" w:hAnsi="Times New Roman" w:cs="Times New Roman"/>
          <w:bCs/>
          <w:color w:val="auto"/>
          <w:sz w:val="24"/>
          <w:szCs w:val="24"/>
          <w:lang w:val="en-US"/>
        </w:rPr>
      </w:pPr>
    </w:p>
    <w:p w14:paraId="294D11D8" w14:textId="497920AC" w:rsidR="008C233E" w:rsidRPr="00B12D9E" w:rsidRDefault="00B17E32" w:rsidP="00C15005">
      <w:pPr>
        <w:spacing w:after="0" w:line="240" w:lineRule="auto"/>
        <w:ind w:firstLine="567"/>
        <w:contextualSpacing/>
        <w:jc w:val="center"/>
        <w:rPr>
          <w:rFonts w:ascii="Times New Roman" w:eastAsia="Malgun Gothic" w:hAnsi="Times New Roman" w:cs="Times New Roman"/>
          <w:bCs/>
          <w:color w:val="auto"/>
          <w:sz w:val="24"/>
          <w:szCs w:val="24"/>
          <w:lang w:val="en-US"/>
        </w:rPr>
      </w:pPr>
      <w:r w:rsidRPr="00B17E32">
        <w:rPr>
          <w:rFonts w:ascii="Times New Roman" w:eastAsia="Malgun Gothic" w:hAnsi="Times New Roman" w:cs="Times New Roman"/>
          <w:bCs/>
          <w:color w:val="auto"/>
          <w:sz w:val="24"/>
          <w:szCs w:val="24"/>
          <w:lang w:val="en-US"/>
        </w:rPr>
        <w:t>“</w:t>
      </w:r>
      <w:proofErr w:type="gramStart"/>
      <w:r w:rsidRPr="00B17E32">
        <w:rPr>
          <w:rFonts w:ascii="Times New Roman" w:eastAsia="Malgun Gothic" w:hAnsi="Times New Roman" w:cs="Times New Roman"/>
          <w:bCs/>
          <w:color w:val="auto"/>
          <w:sz w:val="24"/>
          <w:szCs w:val="24"/>
          <w:lang w:val="en-US"/>
        </w:rPr>
        <w:t>O‘</w:t>
      </w:r>
      <w:proofErr w:type="gramEnd"/>
      <w:r w:rsidRPr="00B17E32">
        <w:rPr>
          <w:rFonts w:ascii="Times New Roman" w:eastAsia="Malgun Gothic" w:hAnsi="Times New Roman" w:cs="Times New Roman"/>
          <w:bCs/>
          <w:color w:val="auto"/>
          <w:sz w:val="24"/>
          <w:szCs w:val="24"/>
          <w:lang w:val="en-US"/>
        </w:rPr>
        <w:t xml:space="preserve">zbekiston Respublikasi Tashqi iqtisodiy faoliyat milliy banki” AJ </w:t>
      </w:r>
      <w:r w:rsidR="00864BC2">
        <w:rPr>
          <w:rFonts w:ascii="Times New Roman" w:eastAsia="Malgun Gothic" w:hAnsi="Times New Roman" w:cs="Times New Roman"/>
          <w:bCs/>
          <w:color w:val="auto"/>
          <w:sz w:val="24"/>
          <w:szCs w:val="24"/>
          <w:lang w:val="en-US"/>
        </w:rPr>
        <w:t>Zarafshon bank xizmatlar markazi</w:t>
      </w:r>
      <w:r w:rsidR="00C15005">
        <w:rPr>
          <w:rFonts w:ascii="Times New Roman" w:eastAsia="Malgun Gothic" w:hAnsi="Times New Roman" w:cs="Times New Roman"/>
          <w:bCs/>
          <w:color w:val="auto"/>
          <w:sz w:val="24"/>
          <w:szCs w:val="24"/>
          <w:lang w:val="en-US"/>
        </w:rPr>
        <w:t xml:space="preserve"> binosi</w:t>
      </w:r>
      <w:r w:rsidR="00C15005" w:rsidRPr="00C15005">
        <w:rPr>
          <w:rFonts w:ascii="Times New Roman" w:eastAsia="Malgun Gothic" w:hAnsi="Times New Roman" w:cs="Times New Roman"/>
          <w:bCs/>
          <w:color w:val="auto"/>
          <w:sz w:val="24"/>
          <w:szCs w:val="24"/>
          <w:lang w:val="en-US"/>
        </w:rPr>
        <w:t>ni</w:t>
      </w:r>
      <w:r w:rsidR="00636019">
        <w:rPr>
          <w:rFonts w:ascii="Times New Roman" w:eastAsia="Malgun Gothic" w:hAnsi="Times New Roman" w:cs="Times New Roman"/>
          <w:bCs/>
          <w:color w:val="auto"/>
          <w:sz w:val="24"/>
          <w:szCs w:val="24"/>
          <w:lang w:val="en-US"/>
        </w:rPr>
        <w:t>ng 1-qavati ichki joylashuviga qisman o‘zgartirishlar kiritish va amaliyot zalini kengaytirish ishlarini amalga oshirish</w:t>
      </w:r>
      <w:r w:rsidR="00C15005">
        <w:rPr>
          <w:rFonts w:ascii="Times New Roman" w:eastAsia="Malgun Gothic" w:hAnsi="Times New Roman" w:cs="Times New Roman"/>
          <w:bCs/>
          <w:color w:val="auto"/>
          <w:sz w:val="24"/>
          <w:szCs w:val="24"/>
          <w:lang w:val="en-US"/>
        </w:rPr>
        <w:t>.</w:t>
      </w:r>
    </w:p>
    <w:p w14:paraId="27912EDF" w14:textId="77777777" w:rsidR="00293494" w:rsidRPr="00B12D9E" w:rsidRDefault="00293494" w:rsidP="00293494">
      <w:pPr>
        <w:spacing w:after="0" w:line="240" w:lineRule="auto"/>
        <w:contextualSpacing/>
        <w:jc w:val="both"/>
        <w:rPr>
          <w:rFonts w:ascii="Times New Roman" w:eastAsia="Malgun Gothic" w:hAnsi="Times New Roman" w:cs="Times New Roman"/>
          <w:color w:val="auto"/>
          <w:sz w:val="24"/>
          <w:szCs w:val="24"/>
          <w:lang w:val="en-US"/>
        </w:rPr>
      </w:pPr>
    </w:p>
    <w:p w14:paraId="07BFE62D" w14:textId="77777777" w:rsidR="00293494" w:rsidRPr="00B12D9E" w:rsidRDefault="00293494" w:rsidP="00293494">
      <w:pPr>
        <w:spacing w:after="0" w:line="240" w:lineRule="auto"/>
        <w:contextualSpacing/>
        <w:jc w:val="both"/>
        <w:rPr>
          <w:rFonts w:ascii="Times New Roman" w:eastAsia="Malgun Gothic" w:hAnsi="Times New Roman" w:cs="Times New Roman"/>
          <w:color w:val="auto"/>
          <w:sz w:val="24"/>
          <w:szCs w:val="24"/>
          <w:lang w:val="en-US"/>
        </w:rPr>
      </w:pPr>
    </w:p>
    <w:p w14:paraId="67EDF28F" w14:textId="77777777" w:rsidR="00293494" w:rsidRPr="00B12D9E" w:rsidRDefault="00293494" w:rsidP="00293494">
      <w:pPr>
        <w:spacing w:after="0" w:line="240" w:lineRule="auto"/>
        <w:contextualSpacing/>
        <w:jc w:val="both"/>
        <w:rPr>
          <w:rFonts w:ascii="Times New Roman" w:eastAsia="Malgun Gothic" w:hAnsi="Times New Roman" w:cs="Times New Roman"/>
          <w:color w:val="auto"/>
          <w:sz w:val="24"/>
          <w:szCs w:val="24"/>
          <w:lang w:val="en-US"/>
        </w:rPr>
      </w:pPr>
    </w:p>
    <w:p w14:paraId="2E7F4A37" w14:textId="77777777" w:rsidR="00293494" w:rsidRPr="00B12D9E" w:rsidRDefault="00293494" w:rsidP="00293494">
      <w:pPr>
        <w:spacing w:after="0" w:line="240" w:lineRule="auto"/>
        <w:contextualSpacing/>
        <w:jc w:val="both"/>
        <w:rPr>
          <w:rFonts w:ascii="Times New Roman" w:eastAsia="Malgun Gothic" w:hAnsi="Times New Roman" w:cs="Times New Roman"/>
          <w:color w:val="auto"/>
          <w:sz w:val="24"/>
          <w:szCs w:val="24"/>
          <w:lang w:val="en-US"/>
        </w:rPr>
      </w:pPr>
    </w:p>
    <w:p w14:paraId="523B26A6" w14:textId="77777777" w:rsidR="00293494" w:rsidRPr="00B12D9E" w:rsidRDefault="00293494" w:rsidP="00293494">
      <w:pPr>
        <w:spacing w:after="0" w:line="240" w:lineRule="auto"/>
        <w:contextualSpacing/>
        <w:jc w:val="both"/>
        <w:rPr>
          <w:rFonts w:ascii="Times New Roman" w:eastAsia="Malgun Gothic" w:hAnsi="Times New Roman" w:cs="Times New Roman"/>
          <w:color w:val="auto"/>
          <w:sz w:val="24"/>
          <w:szCs w:val="24"/>
          <w:lang w:val="en-US"/>
        </w:rPr>
      </w:pPr>
    </w:p>
    <w:p w14:paraId="6346AC39" w14:textId="77777777" w:rsidR="00293494" w:rsidRPr="000D1DAB" w:rsidRDefault="00293494" w:rsidP="00293494">
      <w:pPr>
        <w:spacing w:after="0" w:line="240" w:lineRule="auto"/>
        <w:contextualSpacing/>
        <w:jc w:val="both"/>
        <w:rPr>
          <w:rFonts w:ascii="Times New Roman" w:eastAsia="Malgun Gothic" w:hAnsi="Times New Roman" w:cs="Times New Roman"/>
          <w:color w:val="auto"/>
          <w:sz w:val="24"/>
          <w:szCs w:val="24"/>
          <w:lang w:val="en-US"/>
        </w:rPr>
      </w:pPr>
    </w:p>
    <w:p w14:paraId="79DCDDCB" w14:textId="12FEBC20" w:rsidR="009736C4" w:rsidRPr="000D1DAB" w:rsidRDefault="00293494" w:rsidP="009736C4">
      <w:pPr>
        <w:pStyle w:val="a9"/>
        <w:spacing w:before="0" w:line="240" w:lineRule="auto"/>
        <w:contextualSpacing/>
        <w:jc w:val="center"/>
        <w:rPr>
          <w:rFonts w:eastAsia="Malgun Gothic"/>
          <w:sz w:val="24"/>
          <w:lang w:val="en-US"/>
        </w:rPr>
      </w:pPr>
      <w:r w:rsidRPr="000D1DAB">
        <w:rPr>
          <w:rFonts w:eastAsia="Malgun Gothic"/>
          <w:b/>
          <w:sz w:val="24"/>
          <w:lang w:val="en-US"/>
        </w:rPr>
        <w:t>Buyurtmachi:</w:t>
      </w:r>
      <w:r w:rsidRPr="000D1DAB">
        <w:rPr>
          <w:rFonts w:eastAsia="Malgun Gothic"/>
          <w:sz w:val="24"/>
          <w:lang w:val="en-US"/>
        </w:rPr>
        <w:t xml:space="preserve"> </w:t>
      </w:r>
      <w:r w:rsidR="009736C4" w:rsidRPr="000D1DAB">
        <w:rPr>
          <w:rFonts w:eastAsia="Malgun Gothic"/>
          <w:sz w:val="24"/>
          <w:lang w:val="en-US"/>
        </w:rPr>
        <w:t>“</w:t>
      </w:r>
      <w:proofErr w:type="gramStart"/>
      <w:r w:rsidR="009736C4" w:rsidRPr="000D1DAB">
        <w:rPr>
          <w:rFonts w:eastAsia="Malgun Gothic"/>
          <w:sz w:val="24"/>
          <w:lang w:val="en-US"/>
        </w:rPr>
        <w:t>O‘</w:t>
      </w:r>
      <w:proofErr w:type="gramEnd"/>
      <w:r w:rsidR="009736C4" w:rsidRPr="000D1DAB">
        <w:rPr>
          <w:rFonts w:eastAsia="Malgun Gothic"/>
          <w:sz w:val="24"/>
          <w:lang w:val="en-US"/>
        </w:rPr>
        <w:t>zbekiston Respublikasi Tashqi iqtisodiy faoliyat milliy banki” AJ</w:t>
      </w:r>
      <w:r w:rsidR="009736C4" w:rsidRPr="000D1DAB" w:rsidDel="009736C4">
        <w:rPr>
          <w:rFonts w:eastAsia="Malgun Gothic"/>
          <w:sz w:val="24"/>
          <w:lang w:val="en-US"/>
        </w:rPr>
        <w:t xml:space="preserve"> </w:t>
      </w:r>
    </w:p>
    <w:p w14:paraId="0A0AFC2B" w14:textId="77777777" w:rsidR="00353FC0" w:rsidRPr="000D1DAB" w:rsidRDefault="00353FC0" w:rsidP="00353FC0">
      <w:pPr>
        <w:pStyle w:val="a9"/>
        <w:spacing w:before="0" w:line="240" w:lineRule="auto"/>
        <w:contextualSpacing/>
        <w:jc w:val="center"/>
        <w:rPr>
          <w:rFonts w:eastAsia="Malgun Gothic"/>
          <w:sz w:val="24"/>
          <w:lang w:val="en-US"/>
        </w:rPr>
      </w:pPr>
    </w:p>
    <w:p w14:paraId="4D766380" w14:textId="77777777" w:rsidR="00353FC0" w:rsidRPr="000D1DAB" w:rsidRDefault="00353FC0" w:rsidP="00353FC0">
      <w:pPr>
        <w:pStyle w:val="a9"/>
        <w:spacing w:before="0" w:line="240" w:lineRule="auto"/>
        <w:contextualSpacing/>
        <w:jc w:val="center"/>
        <w:rPr>
          <w:rFonts w:eastAsia="Malgun Gothic"/>
          <w:sz w:val="24"/>
          <w:lang w:val="en-US"/>
        </w:rPr>
      </w:pPr>
    </w:p>
    <w:p w14:paraId="4E02D240" w14:textId="77777777" w:rsidR="00353FC0" w:rsidRPr="000D1DAB" w:rsidRDefault="00353FC0" w:rsidP="00353FC0">
      <w:pPr>
        <w:pStyle w:val="a9"/>
        <w:spacing w:before="0" w:line="240" w:lineRule="auto"/>
        <w:contextualSpacing/>
        <w:jc w:val="center"/>
        <w:rPr>
          <w:rFonts w:eastAsia="Malgun Gothic"/>
          <w:sz w:val="24"/>
          <w:lang w:val="en-US"/>
        </w:rPr>
      </w:pPr>
    </w:p>
    <w:p w14:paraId="4A3B5328" w14:textId="77777777" w:rsidR="00353FC0" w:rsidRPr="000D1DAB" w:rsidRDefault="00353FC0" w:rsidP="00353FC0">
      <w:pPr>
        <w:pStyle w:val="a9"/>
        <w:spacing w:before="0" w:line="240" w:lineRule="auto"/>
        <w:contextualSpacing/>
        <w:jc w:val="center"/>
        <w:rPr>
          <w:rFonts w:eastAsia="Malgun Gothic"/>
          <w:sz w:val="24"/>
          <w:lang w:val="en-US"/>
        </w:rPr>
      </w:pPr>
    </w:p>
    <w:p w14:paraId="3F6B8AD9" w14:textId="77777777" w:rsidR="00353FC0" w:rsidRPr="000D1DAB" w:rsidRDefault="00353FC0" w:rsidP="00353FC0">
      <w:pPr>
        <w:pStyle w:val="a9"/>
        <w:spacing w:before="0" w:line="240" w:lineRule="auto"/>
        <w:contextualSpacing/>
        <w:jc w:val="center"/>
        <w:rPr>
          <w:rFonts w:eastAsia="Malgun Gothic"/>
          <w:sz w:val="24"/>
          <w:lang w:val="en-US"/>
        </w:rPr>
      </w:pPr>
    </w:p>
    <w:p w14:paraId="5B51CA64" w14:textId="77777777" w:rsidR="00353FC0" w:rsidRPr="000D1DAB" w:rsidRDefault="00353FC0" w:rsidP="00353FC0">
      <w:pPr>
        <w:pStyle w:val="a9"/>
        <w:spacing w:before="0" w:line="240" w:lineRule="auto"/>
        <w:contextualSpacing/>
        <w:jc w:val="center"/>
        <w:rPr>
          <w:rFonts w:eastAsia="Malgun Gothic"/>
          <w:sz w:val="24"/>
          <w:lang w:val="en-US"/>
        </w:rPr>
      </w:pPr>
    </w:p>
    <w:p w14:paraId="6213F25E" w14:textId="77777777" w:rsidR="00353FC0" w:rsidRPr="000D1DAB" w:rsidRDefault="00353FC0" w:rsidP="00353FC0">
      <w:pPr>
        <w:pStyle w:val="a9"/>
        <w:spacing w:before="0" w:line="240" w:lineRule="auto"/>
        <w:contextualSpacing/>
        <w:jc w:val="center"/>
        <w:rPr>
          <w:rFonts w:eastAsia="Malgun Gothic"/>
          <w:sz w:val="24"/>
          <w:lang w:val="en-US"/>
        </w:rPr>
      </w:pPr>
    </w:p>
    <w:p w14:paraId="401B6A4D" w14:textId="77777777" w:rsidR="00353FC0" w:rsidRPr="000D1DAB" w:rsidRDefault="00353FC0" w:rsidP="00353FC0">
      <w:pPr>
        <w:pStyle w:val="a9"/>
        <w:spacing w:before="0" w:line="240" w:lineRule="auto"/>
        <w:contextualSpacing/>
        <w:jc w:val="center"/>
        <w:rPr>
          <w:rFonts w:eastAsia="Malgun Gothic"/>
          <w:sz w:val="24"/>
          <w:lang w:val="en-US"/>
        </w:rPr>
      </w:pPr>
    </w:p>
    <w:p w14:paraId="3B9BE190" w14:textId="77777777" w:rsidR="00353FC0" w:rsidRPr="000D1DAB" w:rsidRDefault="00353FC0" w:rsidP="00353FC0">
      <w:pPr>
        <w:pStyle w:val="a9"/>
        <w:spacing w:before="0" w:line="240" w:lineRule="auto"/>
        <w:contextualSpacing/>
        <w:jc w:val="center"/>
        <w:rPr>
          <w:rFonts w:eastAsia="Malgun Gothic"/>
          <w:sz w:val="24"/>
          <w:lang w:val="en-US"/>
        </w:rPr>
      </w:pPr>
    </w:p>
    <w:p w14:paraId="514FEC88" w14:textId="77777777" w:rsidR="00353FC0" w:rsidRPr="000D1DAB" w:rsidRDefault="00353FC0" w:rsidP="00353FC0">
      <w:pPr>
        <w:pStyle w:val="a9"/>
        <w:spacing w:before="0" w:line="240" w:lineRule="auto"/>
        <w:contextualSpacing/>
        <w:jc w:val="center"/>
        <w:rPr>
          <w:rFonts w:eastAsia="Malgun Gothic"/>
          <w:sz w:val="24"/>
          <w:lang w:val="en-US"/>
        </w:rPr>
      </w:pPr>
    </w:p>
    <w:p w14:paraId="55901366" w14:textId="77777777" w:rsidR="00353FC0" w:rsidRPr="000D1DAB" w:rsidRDefault="00353FC0" w:rsidP="00353FC0">
      <w:pPr>
        <w:pStyle w:val="a9"/>
        <w:spacing w:before="0" w:line="240" w:lineRule="auto"/>
        <w:contextualSpacing/>
        <w:jc w:val="center"/>
        <w:rPr>
          <w:rFonts w:eastAsia="Malgun Gothic"/>
          <w:sz w:val="24"/>
          <w:lang w:val="en-US"/>
        </w:rPr>
      </w:pPr>
    </w:p>
    <w:p w14:paraId="5A6B80EF" w14:textId="77777777" w:rsidR="00353FC0" w:rsidRPr="000D1DAB" w:rsidRDefault="00353FC0" w:rsidP="00353FC0">
      <w:pPr>
        <w:pStyle w:val="a9"/>
        <w:spacing w:before="0" w:line="240" w:lineRule="auto"/>
        <w:contextualSpacing/>
        <w:jc w:val="center"/>
        <w:rPr>
          <w:rFonts w:eastAsia="Malgun Gothic"/>
          <w:sz w:val="24"/>
          <w:lang w:val="en-US"/>
        </w:rPr>
      </w:pPr>
    </w:p>
    <w:p w14:paraId="13AC4E44" w14:textId="77777777" w:rsidR="00353FC0" w:rsidRPr="000D1DAB" w:rsidRDefault="00353FC0" w:rsidP="00353FC0">
      <w:pPr>
        <w:pStyle w:val="a9"/>
        <w:spacing w:before="0" w:line="240" w:lineRule="auto"/>
        <w:contextualSpacing/>
        <w:jc w:val="center"/>
        <w:rPr>
          <w:rFonts w:eastAsia="Malgun Gothic"/>
          <w:sz w:val="24"/>
          <w:lang w:val="en-US"/>
        </w:rPr>
      </w:pPr>
    </w:p>
    <w:p w14:paraId="32AE61CA" w14:textId="77777777" w:rsidR="00353FC0" w:rsidRPr="000D1DAB" w:rsidRDefault="00353FC0" w:rsidP="00353FC0">
      <w:pPr>
        <w:pStyle w:val="a9"/>
        <w:spacing w:before="0" w:line="240" w:lineRule="auto"/>
        <w:contextualSpacing/>
        <w:jc w:val="center"/>
        <w:rPr>
          <w:rFonts w:eastAsia="Malgun Gothic"/>
          <w:sz w:val="24"/>
          <w:lang w:val="en-US"/>
        </w:rPr>
      </w:pPr>
    </w:p>
    <w:p w14:paraId="450F48D7" w14:textId="77777777" w:rsidR="00353FC0" w:rsidRPr="000D1DAB" w:rsidRDefault="00353FC0" w:rsidP="00353FC0">
      <w:pPr>
        <w:pStyle w:val="a9"/>
        <w:spacing w:before="0" w:line="240" w:lineRule="auto"/>
        <w:contextualSpacing/>
        <w:jc w:val="center"/>
        <w:rPr>
          <w:rFonts w:eastAsia="Malgun Gothic"/>
          <w:sz w:val="24"/>
          <w:lang w:val="en-US"/>
        </w:rPr>
      </w:pPr>
    </w:p>
    <w:p w14:paraId="63F5EDD1" w14:textId="77777777" w:rsidR="00353FC0" w:rsidRPr="000D1DAB" w:rsidRDefault="00353FC0" w:rsidP="00353FC0">
      <w:pPr>
        <w:pStyle w:val="a9"/>
        <w:spacing w:before="0" w:line="240" w:lineRule="auto"/>
        <w:contextualSpacing/>
        <w:jc w:val="center"/>
        <w:rPr>
          <w:rFonts w:eastAsia="Malgun Gothic"/>
          <w:sz w:val="24"/>
          <w:lang w:val="en-US"/>
        </w:rPr>
      </w:pPr>
    </w:p>
    <w:p w14:paraId="18BCA9BA" w14:textId="77777777" w:rsidR="00BF6858" w:rsidRPr="000D1DAB" w:rsidRDefault="00BF6858" w:rsidP="00BF6858">
      <w:pPr>
        <w:pStyle w:val="a9"/>
        <w:spacing w:before="0" w:line="240" w:lineRule="auto"/>
        <w:contextualSpacing/>
        <w:jc w:val="center"/>
        <w:rPr>
          <w:rFonts w:eastAsia="Malgun Gothic"/>
          <w:sz w:val="24"/>
          <w:lang w:val="en-US"/>
        </w:rPr>
      </w:pPr>
    </w:p>
    <w:p w14:paraId="4E214C63" w14:textId="6E87D2ED" w:rsidR="00BF6858" w:rsidRDefault="00BF6858" w:rsidP="00BF6858">
      <w:pPr>
        <w:pStyle w:val="a9"/>
        <w:spacing w:before="0" w:line="240" w:lineRule="auto"/>
        <w:contextualSpacing/>
        <w:jc w:val="center"/>
        <w:rPr>
          <w:rFonts w:eastAsia="Malgun Gothic"/>
          <w:sz w:val="24"/>
          <w:lang w:val="en-US"/>
        </w:rPr>
      </w:pPr>
    </w:p>
    <w:p w14:paraId="6BB3C0A9" w14:textId="77777777" w:rsidR="003C68F9" w:rsidRPr="000D1DAB" w:rsidRDefault="003C68F9" w:rsidP="00BF6858">
      <w:pPr>
        <w:pStyle w:val="a9"/>
        <w:spacing w:before="0" w:line="240" w:lineRule="auto"/>
        <w:contextualSpacing/>
        <w:jc w:val="center"/>
        <w:rPr>
          <w:rFonts w:eastAsia="Malgun Gothic"/>
          <w:sz w:val="24"/>
          <w:lang w:val="en-US"/>
        </w:rPr>
      </w:pPr>
    </w:p>
    <w:p w14:paraId="33BF5520" w14:textId="77777777" w:rsidR="00BF6858" w:rsidRPr="000D1DAB" w:rsidRDefault="00BF6858" w:rsidP="00BF6858">
      <w:pPr>
        <w:pStyle w:val="a9"/>
        <w:spacing w:before="0" w:line="240" w:lineRule="auto"/>
        <w:contextualSpacing/>
        <w:jc w:val="center"/>
        <w:rPr>
          <w:rFonts w:eastAsia="Malgun Gothic"/>
          <w:sz w:val="24"/>
          <w:lang w:val="en-US"/>
        </w:rPr>
      </w:pPr>
    </w:p>
    <w:p w14:paraId="1590C5FF" w14:textId="4E318976" w:rsidR="00293494" w:rsidRPr="000D1DAB" w:rsidRDefault="00293494" w:rsidP="000D1DAB">
      <w:pPr>
        <w:pStyle w:val="a9"/>
        <w:spacing w:before="0" w:line="240" w:lineRule="auto"/>
        <w:contextualSpacing/>
        <w:jc w:val="center"/>
        <w:rPr>
          <w:rFonts w:eastAsia="Malgun Gothic"/>
          <w:sz w:val="24"/>
          <w:lang w:val="en-US"/>
        </w:rPr>
      </w:pPr>
      <w:r w:rsidRPr="000D1DAB">
        <w:rPr>
          <w:rFonts w:eastAsia="Malgun Gothic"/>
          <w:sz w:val="24"/>
          <w:lang w:val="en-US"/>
        </w:rPr>
        <w:t xml:space="preserve"> </w:t>
      </w:r>
    </w:p>
    <w:p w14:paraId="6E087A36" w14:textId="77777777" w:rsidR="00293494" w:rsidRPr="000D1DAB" w:rsidRDefault="00293494" w:rsidP="00293494">
      <w:pPr>
        <w:spacing w:after="0" w:line="240" w:lineRule="auto"/>
        <w:contextualSpacing/>
        <w:jc w:val="both"/>
        <w:rPr>
          <w:rFonts w:ascii="Times New Roman" w:eastAsia="Malgun Gothic" w:hAnsi="Times New Roman" w:cs="Times New Roman"/>
          <w:color w:val="auto"/>
          <w:sz w:val="24"/>
          <w:szCs w:val="24"/>
          <w:lang w:val="en-US"/>
        </w:rPr>
      </w:pPr>
      <w:r w:rsidRPr="000D1DAB">
        <w:rPr>
          <w:rFonts w:ascii="Times New Roman" w:eastAsia="Malgun Gothic" w:hAnsi="Times New Roman" w:cs="Times New Roman"/>
          <w:color w:val="auto"/>
          <w:sz w:val="24"/>
          <w:szCs w:val="24"/>
          <w:lang w:val="en-US"/>
        </w:rPr>
        <w:t xml:space="preserve"> </w:t>
      </w:r>
    </w:p>
    <w:p w14:paraId="56455AC2" w14:textId="3EE17E70" w:rsidR="00293494" w:rsidRPr="000D1DAB" w:rsidRDefault="00293494" w:rsidP="00293494">
      <w:pPr>
        <w:spacing w:after="0" w:line="240" w:lineRule="auto"/>
        <w:ind w:hanging="10"/>
        <w:contextualSpacing/>
        <w:jc w:val="center"/>
        <w:rPr>
          <w:rFonts w:ascii="Times New Roman" w:eastAsia="Malgun Gothic" w:hAnsi="Times New Roman" w:cs="Times New Roman"/>
          <w:color w:val="auto"/>
          <w:sz w:val="24"/>
          <w:szCs w:val="24"/>
          <w:lang w:val="en-US"/>
        </w:rPr>
      </w:pPr>
      <w:proofErr w:type="gramStart"/>
      <w:r w:rsidRPr="000D1DAB">
        <w:rPr>
          <w:rFonts w:ascii="Times New Roman" w:eastAsia="Malgun Gothic" w:hAnsi="Times New Roman" w:cs="Times New Roman"/>
          <w:color w:val="auto"/>
          <w:sz w:val="24"/>
          <w:szCs w:val="24"/>
          <w:lang w:val="en-US"/>
        </w:rPr>
        <w:t>Toshkent  202</w:t>
      </w:r>
      <w:r w:rsidR="00636019" w:rsidRPr="00366A42">
        <w:rPr>
          <w:rFonts w:ascii="Times New Roman" w:eastAsia="Malgun Gothic" w:hAnsi="Times New Roman" w:cs="Times New Roman"/>
          <w:color w:val="auto"/>
          <w:sz w:val="24"/>
          <w:szCs w:val="24"/>
          <w:lang w:val="en-US"/>
        </w:rPr>
        <w:t>6</w:t>
      </w:r>
      <w:proofErr w:type="gramEnd"/>
      <w:r w:rsidRPr="000D1DAB">
        <w:rPr>
          <w:rFonts w:ascii="Times New Roman" w:eastAsia="Malgun Gothic" w:hAnsi="Times New Roman" w:cs="Times New Roman"/>
          <w:color w:val="auto"/>
          <w:sz w:val="24"/>
          <w:szCs w:val="24"/>
          <w:lang w:val="en-US"/>
        </w:rPr>
        <w:t xml:space="preserve"> y.</w:t>
      </w:r>
    </w:p>
    <w:p w14:paraId="420AE63F" w14:textId="77777777" w:rsidR="007A17A6" w:rsidRDefault="00293494" w:rsidP="00293494">
      <w:pPr>
        <w:pStyle w:val="10"/>
        <w:spacing w:line="240" w:lineRule="auto"/>
        <w:jc w:val="center"/>
        <w:rPr>
          <w:rFonts w:eastAsia="Malgun Gothic"/>
          <w:color w:val="auto"/>
          <w:sz w:val="24"/>
          <w:szCs w:val="24"/>
          <w:lang w:val="en-US"/>
        </w:rPr>
      </w:pPr>
      <w:r w:rsidRPr="000D1DAB">
        <w:rPr>
          <w:rFonts w:eastAsia="Malgun Gothic"/>
          <w:color w:val="auto"/>
          <w:sz w:val="24"/>
          <w:szCs w:val="24"/>
          <w:lang w:val="en-US"/>
        </w:rPr>
        <w:br w:type="page"/>
      </w:r>
    </w:p>
    <w:p w14:paraId="3DB7A91B" w14:textId="1D2ED82C" w:rsidR="00293494" w:rsidRPr="000D1DAB" w:rsidRDefault="00293494" w:rsidP="00293494">
      <w:pPr>
        <w:pStyle w:val="10"/>
        <w:spacing w:line="240" w:lineRule="auto"/>
        <w:jc w:val="center"/>
        <w:rPr>
          <w:sz w:val="24"/>
          <w:szCs w:val="24"/>
          <w:lang w:val="en-US"/>
        </w:rPr>
      </w:pPr>
      <w:r w:rsidRPr="000D1DAB">
        <w:rPr>
          <w:sz w:val="24"/>
          <w:szCs w:val="24"/>
          <w:lang w:val="en-US"/>
        </w:rPr>
        <w:lastRenderedPageBreak/>
        <w:t>Mundarija</w:t>
      </w:r>
    </w:p>
    <w:p w14:paraId="49DF4879" w14:textId="77777777" w:rsidR="00293494" w:rsidRPr="000D1DAB" w:rsidRDefault="00293494" w:rsidP="00293494">
      <w:pPr>
        <w:spacing w:after="0" w:line="240" w:lineRule="auto"/>
        <w:jc w:val="both"/>
        <w:rPr>
          <w:rFonts w:ascii="Times New Roman" w:hAnsi="Times New Roman" w:cs="Times New Roman"/>
          <w:b/>
          <w:sz w:val="24"/>
          <w:szCs w:val="24"/>
        </w:rPr>
      </w:pPr>
    </w:p>
    <w:p w14:paraId="4D6E849E" w14:textId="1F9E2BC6" w:rsidR="00D46D87" w:rsidRPr="000D1DAB" w:rsidRDefault="008057BB" w:rsidP="0002532F">
      <w:pPr>
        <w:numPr>
          <w:ilvl w:val="0"/>
          <w:numId w:val="2"/>
        </w:numPr>
        <w:spacing w:after="0" w:line="240" w:lineRule="auto"/>
        <w:ind w:left="0" w:firstLine="0"/>
        <w:jc w:val="both"/>
        <w:rPr>
          <w:rFonts w:ascii="Times New Roman" w:hAnsi="Times New Roman" w:cs="Times New Roman"/>
          <w:b/>
          <w:sz w:val="24"/>
          <w:szCs w:val="24"/>
          <w:lang w:val="en-US"/>
        </w:rPr>
      </w:pPr>
      <w:r>
        <w:rPr>
          <w:rStyle w:val="af5"/>
          <w:rFonts w:ascii="Times New Roman" w:hAnsi="Times New Roman" w:cs="Times New Roman"/>
          <w:b/>
          <w:color w:val="auto"/>
          <w:sz w:val="24"/>
          <w:szCs w:val="24"/>
          <w:u w:val="none"/>
          <w:lang w:val="en-US"/>
        </w:rPr>
        <w:t>I</w:t>
      </w:r>
      <w:r w:rsidR="00D46D87" w:rsidRPr="000D1DAB">
        <w:rPr>
          <w:rStyle w:val="af5"/>
          <w:rFonts w:ascii="Times New Roman" w:hAnsi="Times New Roman" w:cs="Times New Roman"/>
          <w:b/>
          <w:color w:val="auto"/>
          <w:sz w:val="24"/>
          <w:szCs w:val="24"/>
          <w:u w:val="none"/>
          <w:lang w:val="en-US"/>
        </w:rPr>
        <w:t xml:space="preserve">shtirokchi uchun </w:t>
      </w:r>
      <w:proofErr w:type="gramStart"/>
      <w:r w:rsidR="00691676">
        <w:rPr>
          <w:rStyle w:val="af5"/>
          <w:rFonts w:ascii="Times New Roman" w:hAnsi="Times New Roman" w:cs="Times New Roman"/>
          <w:b/>
          <w:color w:val="auto"/>
          <w:sz w:val="24"/>
          <w:szCs w:val="24"/>
          <w:u w:val="none"/>
          <w:lang w:val="en-US"/>
        </w:rPr>
        <w:t>yo‘</w:t>
      </w:r>
      <w:proofErr w:type="gramEnd"/>
      <w:r w:rsidR="00691676">
        <w:rPr>
          <w:rStyle w:val="af5"/>
          <w:rFonts w:ascii="Times New Roman" w:hAnsi="Times New Roman" w:cs="Times New Roman"/>
          <w:b/>
          <w:color w:val="auto"/>
          <w:sz w:val="24"/>
          <w:szCs w:val="24"/>
          <w:u w:val="none"/>
          <w:lang w:val="en-US"/>
        </w:rPr>
        <w:t>riqnoma</w:t>
      </w:r>
      <w:r w:rsidR="00D46D87" w:rsidRPr="000D1DAB">
        <w:rPr>
          <w:rStyle w:val="af5"/>
          <w:rFonts w:ascii="Times New Roman" w:hAnsi="Times New Roman" w:cs="Times New Roman"/>
          <w:b/>
          <w:color w:val="auto"/>
          <w:sz w:val="24"/>
          <w:szCs w:val="24"/>
          <w:u w:val="none"/>
          <w:lang w:val="en-US"/>
        </w:rPr>
        <w:t>.</w:t>
      </w:r>
    </w:p>
    <w:p w14:paraId="2222B862" w14:textId="767A748C" w:rsidR="00293494" w:rsidRPr="000D1DAB" w:rsidRDefault="008057BB" w:rsidP="0002532F">
      <w:pPr>
        <w:numPr>
          <w:ilvl w:val="0"/>
          <w:numId w:val="2"/>
        </w:numPr>
        <w:spacing w:after="0" w:line="240" w:lineRule="auto"/>
        <w:ind w:left="0" w:firstLine="0"/>
        <w:jc w:val="both"/>
        <w:rPr>
          <w:rFonts w:ascii="Times New Roman" w:hAnsi="Times New Roman" w:cs="Times New Roman"/>
          <w:b/>
          <w:sz w:val="24"/>
          <w:szCs w:val="24"/>
          <w:lang w:val="en-US"/>
        </w:rPr>
      </w:pPr>
      <w:r>
        <w:rPr>
          <w:rStyle w:val="af5"/>
          <w:rFonts w:ascii="Times New Roman" w:hAnsi="Times New Roman" w:cs="Times New Roman"/>
          <w:b/>
          <w:color w:val="auto"/>
          <w:sz w:val="24"/>
          <w:szCs w:val="24"/>
          <w:u w:val="none"/>
          <w:lang w:val="en-US"/>
        </w:rPr>
        <w:t>T</w:t>
      </w:r>
      <w:r w:rsidR="00293494" w:rsidRPr="000D1DAB">
        <w:rPr>
          <w:rStyle w:val="af5"/>
          <w:rFonts w:ascii="Times New Roman" w:hAnsi="Times New Roman" w:cs="Times New Roman"/>
          <w:b/>
          <w:color w:val="auto"/>
          <w:sz w:val="24"/>
          <w:szCs w:val="24"/>
          <w:u w:val="none"/>
          <w:lang w:val="en-US"/>
        </w:rPr>
        <w:t xml:space="preserve">exnik qism </w:t>
      </w:r>
    </w:p>
    <w:p w14:paraId="29084AF7" w14:textId="293E79C8" w:rsidR="00293494" w:rsidRPr="008057BB" w:rsidRDefault="008057BB" w:rsidP="008057BB">
      <w:pPr>
        <w:numPr>
          <w:ilvl w:val="0"/>
          <w:numId w:val="2"/>
        </w:numPr>
        <w:spacing w:after="0" w:line="240" w:lineRule="auto"/>
        <w:ind w:left="0" w:firstLine="0"/>
        <w:jc w:val="both"/>
        <w:rPr>
          <w:rFonts w:ascii="Times New Roman" w:hAnsi="Times New Roman" w:cs="Times New Roman"/>
          <w:b/>
          <w:sz w:val="24"/>
          <w:szCs w:val="24"/>
          <w:lang w:val="en-US"/>
        </w:rPr>
      </w:pPr>
      <w:r>
        <w:rPr>
          <w:rStyle w:val="af5"/>
          <w:rFonts w:ascii="Times New Roman" w:hAnsi="Times New Roman" w:cs="Times New Roman"/>
          <w:b/>
          <w:color w:val="auto"/>
          <w:sz w:val="24"/>
          <w:szCs w:val="24"/>
          <w:u w:val="none"/>
          <w:lang w:val="en-US"/>
        </w:rPr>
        <w:t>N</w:t>
      </w:r>
      <w:r w:rsidR="00293494" w:rsidRPr="008057BB">
        <w:rPr>
          <w:rStyle w:val="af5"/>
          <w:rFonts w:ascii="Times New Roman" w:hAnsi="Times New Roman" w:cs="Times New Roman"/>
          <w:b/>
          <w:color w:val="auto"/>
          <w:sz w:val="24"/>
          <w:szCs w:val="24"/>
          <w:u w:val="none"/>
          <w:lang w:val="en-US"/>
        </w:rPr>
        <w:t>arx qismi</w:t>
      </w:r>
    </w:p>
    <w:p w14:paraId="3E30A485" w14:textId="18373E9F" w:rsidR="00293494" w:rsidRPr="003E6DFA" w:rsidRDefault="008057BB" w:rsidP="0002532F">
      <w:pPr>
        <w:numPr>
          <w:ilvl w:val="0"/>
          <w:numId w:val="2"/>
        </w:numPr>
        <w:spacing w:after="0" w:line="240" w:lineRule="auto"/>
        <w:ind w:left="0" w:firstLine="0"/>
        <w:jc w:val="both"/>
        <w:rPr>
          <w:rStyle w:val="af5"/>
          <w:rFonts w:ascii="Times New Roman" w:hAnsi="Times New Roman" w:cs="Times New Roman"/>
          <w:color w:val="auto"/>
          <w:sz w:val="24"/>
          <w:szCs w:val="24"/>
          <w:lang w:val="en-US"/>
        </w:rPr>
      </w:pPr>
      <w:r>
        <w:rPr>
          <w:rStyle w:val="af5"/>
          <w:rFonts w:ascii="Times New Roman" w:hAnsi="Times New Roman" w:cs="Times New Roman"/>
          <w:b/>
          <w:color w:val="auto"/>
          <w:sz w:val="24"/>
          <w:szCs w:val="24"/>
          <w:u w:val="none"/>
          <w:lang w:val="en-US"/>
        </w:rPr>
        <w:t>S</w:t>
      </w:r>
      <w:r w:rsidR="00293494" w:rsidRPr="000D1DAB">
        <w:rPr>
          <w:rStyle w:val="af5"/>
          <w:rFonts w:ascii="Times New Roman" w:hAnsi="Times New Roman" w:cs="Times New Roman"/>
          <w:b/>
          <w:color w:val="auto"/>
          <w:sz w:val="24"/>
          <w:szCs w:val="24"/>
          <w:u w:val="none"/>
          <w:lang w:val="en-US"/>
        </w:rPr>
        <w:t>hartnoma loyihasi</w:t>
      </w:r>
    </w:p>
    <w:p w14:paraId="6B246465" w14:textId="77777777" w:rsidR="00293494" w:rsidRPr="000D1DAB" w:rsidRDefault="00293494" w:rsidP="00293494">
      <w:pPr>
        <w:spacing w:after="0" w:line="240" w:lineRule="auto"/>
        <w:jc w:val="both"/>
        <w:rPr>
          <w:rFonts w:ascii="Times New Roman" w:eastAsia="Malgun Gothic" w:hAnsi="Times New Roman" w:cs="Times New Roman"/>
          <w:color w:val="auto"/>
          <w:sz w:val="24"/>
          <w:szCs w:val="24"/>
          <w:lang w:val="en-US"/>
        </w:rPr>
      </w:pPr>
    </w:p>
    <w:p w14:paraId="6E2C6DFA" w14:textId="77777777" w:rsidR="00293494" w:rsidRPr="000D1DAB" w:rsidRDefault="00293494" w:rsidP="00293494">
      <w:pPr>
        <w:spacing w:after="0" w:line="240" w:lineRule="auto"/>
        <w:ind w:hanging="10"/>
        <w:contextualSpacing/>
        <w:jc w:val="both"/>
        <w:rPr>
          <w:rFonts w:ascii="Times New Roman" w:eastAsia="Malgun Gothic" w:hAnsi="Times New Roman" w:cs="Times New Roman"/>
          <w:color w:val="auto"/>
          <w:sz w:val="24"/>
          <w:szCs w:val="24"/>
          <w:lang w:val="en-US"/>
        </w:rPr>
      </w:pPr>
      <w:r w:rsidRPr="000D1DAB">
        <w:rPr>
          <w:rFonts w:ascii="Times New Roman" w:eastAsia="Malgun Gothic" w:hAnsi="Times New Roman" w:cs="Times New Roman"/>
          <w:color w:val="auto"/>
          <w:sz w:val="24"/>
          <w:szCs w:val="24"/>
          <w:lang w:val="en-US"/>
        </w:rPr>
        <w:br w:type="page"/>
      </w:r>
    </w:p>
    <w:p w14:paraId="42DC9B5F"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7C4CFA31"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022548A5" w14:textId="4016C6FC" w:rsidR="00353FC0" w:rsidRPr="000D1DAB" w:rsidRDefault="003E6DFA" w:rsidP="00353FC0">
      <w:pPr>
        <w:ind w:left="32"/>
        <w:jc w:val="center"/>
        <w:rPr>
          <w:rFonts w:ascii="Times New Roman" w:hAnsi="Times New Roman" w:cs="Times New Roman"/>
          <w:lang w:val="en-US"/>
        </w:rPr>
      </w:pPr>
      <w:r w:rsidRPr="003E6DFA">
        <w:rPr>
          <w:rFonts w:ascii="Times New Roman" w:eastAsia="Times New Roman" w:hAnsi="Times New Roman" w:cs="Times New Roman"/>
          <w:b/>
          <w:lang w:val="en-US"/>
        </w:rPr>
        <w:t>ENG YAXSHI TAKLIFLARNI TANLASH</w:t>
      </w:r>
      <w:r w:rsidR="00353FC0" w:rsidRPr="000D1DAB">
        <w:rPr>
          <w:rFonts w:ascii="Times New Roman" w:eastAsia="Times New Roman" w:hAnsi="Times New Roman" w:cs="Times New Roman"/>
          <w:b/>
          <w:lang w:val="en-US"/>
        </w:rPr>
        <w:t xml:space="preserve"> </w:t>
      </w:r>
      <w:proofErr w:type="gramStart"/>
      <w:r w:rsidR="00353FC0" w:rsidRPr="000D1DAB">
        <w:rPr>
          <w:rFonts w:ascii="Times New Roman" w:eastAsia="Times New Roman" w:hAnsi="Times New Roman" w:cs="Times New Roman"/>
          <w:b/>
          <w:lang w:val="en-US"/>
        </w:rPr>
        <w:t>TO‘</w:t>
      </w:r>
      <w:proofErr w:type="gramEnd"/>
      <w:r w:rsidR="00353FC0" w:rsidRPr="000D1DAB">
        <w:rPr>
          <w:rFonts w:ascii="Times New Roman" w:eastAsia="Times New Roman" w:hAnsi="Times New Roman" w:cs="Times New Roman"/>
          <w:b/>
          <w:lang w:val="en-US"/>
        </w:rPr>
        <w:t>G‘RISIDA MA’LUMOT</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353FC0" w:rsidRPr="00B17E32" w14:paraId="16E5E165" w14:textId="77777777" w:rsidTr="009818DE">
        <w:trPr>
          <w:trHeight w:val="428"/>
        </w:trPr>
        <w:tc>
          <w:tcPr>
            <w:tcW w:w="3998" w:type="dxa"/>
            <w:vAlign w:val="center"/>
          </w:tcPr>
          <w:p w14:paraId="6B6086BB" w14:textId="01AAC570" w:rsidR="00353FC0" w:rsidRPr="000D1DAB" w:rsidRDefault="003E6DFA" w:rsidP="009818DE">
            <w:pPr>
              <w:spacing w:after="0"/>
              <w:rPr>
                <w:rFonts w:ascii="Times New Roman" w:hAnsi="Times New Roman" w:cs="Times New Roman"/>
                <w:b/>
                <w:bCs/>
              </w:rPr>
            </w:pPr>
            <w:r>
              <w:rPr>
                <w:rFonts w:ascii="Times New Roman" w:hAnsi="Times New Roman" w:cs="Times New Roman"/>
                <w:b/>
                <w:bCs/>
                <w:lang w:val="en-US"/>
              </w:rPr>
              <w:t>Tanlash</w:t>
            </w:r>
            <w:r w:rsidR="00353FC0" w:rsidRPr="000D1DAB">
              <w:rPr>
                <w:rFonts w:ascii="Times New Roman" w:hAnsi="Times New Roman" w:cs="Times New Roman"/>
                <w:b/>
                <w:bCs/>
              </w:rPr>
              <w:t xml:space="preserve"> predmeti.</w:t>
            </w:r>
          </w:p>
        </w:tc>
        <w:tc>
          <w:tcPr>
            <w:tcW w:w="5783" w:type="dxa"/>
            <w:vAlign w:val="center"/>
          </w:tcPr>
          <w:p w14:paraId="711D94E4" w14:textId="7F2B91CA" w:rsidR="00353FC0" w:rsidRPr="00636019" w:rsidRDefault="00636019" w:rsidP="009818DE">
            <w:pPr>
              <w:spacing w:after="0"/>
              <w:jc w:val="both"/>
              <w:rPr>
                <w:rFonts w:ascii="Times New Roman" w:hAnsi="Times New Roman" w:cs="Times New Roman"/>
                <w:bCs/>
              </w:rPr>
            </w:pPr>
            <w:r w:rsidRPr="00636019">
              <w:rPr>
                <w:rFonts w:ascii="Times New Roman" w:hAnsi="Times New Roman" w:cs="Times New Roman"/>
              </w:rPr>
              <w:t>“O‘zbekiston Respublikasi Tashqi iqtisodiy faoliyat milliy banki” AJ Zarafshon bank xizmatlar markazi binosining 1-qavati ichki joylashuviga qisman o‘zgartirishlar kiritish va amaliyot zalini kengaytirish ishlarini amalga oshirish.</w:t>
            </w:r>
          </w:p>
        </w:tc>
      </w:tr>
      <w:tr w:rsidR="00353FC0" w:rsidRPr="004E4E57" w14:paraId="114B86D3" w14:textId="77777777" w:rsidTr="009818DE">
        <w:trPr>
          <w:trHeight w:val="359"/>
        </w:trPr>
        <w:tc>
          <w:tcPr>
            <w:tcW w:w="3998" w:type="dxa"/>
            <w:vAlign w:val="center"/>
          </w:tcPr>
          <w:p w14:paraId="472BDF46" w14:textId="0F17E722" w:rsidR="00353FC0" w:rsidRPr="000D1DAB" w:rsidRDefault="00353FC0" w:rsidP="009818DE">
            <w:pPr>
              <w:spacing w:after="0"/>
              <w:rPr>
                <w:rFonts w:ascii="Times New Roman" w:hAnsi="Times New Roman" w:cs="Times New Roman"/>
                <w:b/>
                <w:bCs/>
              </w:rPr>
            </w:pPr>
            <w:r w:rsidRPr="000D1DAB">
              <w:rPr>
                <w:rFonts w:ascii="Times New Roman" w:hAnsi="Times New Roman" w:cs="Times New Roman"/>
                <w:b/>
                <w:bCs/>
              </w:rPr>
              <w:t>Moliyalashtirish manbai</w:t>
            </w:r>
          </w:p>
        </w:tc>
        <w:tc>
          <w:tcPr>
            <w:tcW w:w="5783" w:type="dxa"/>
            <w:vAlign w:val="center"/>
          </w:tcPr>
          <w:p w14:paraId="792165CE" w14:textId="7D1EABDD" w:rsidR="00353FC0" w:rsidRPr="009818DE" w:rsidRDefault="00353FC0" w:rsidP="009818DE">
            <w:pPr>
              <w:spacing w:after="0"/>
              <w:jc w:val="both"/>
              <w:rPr>
                <w:rFonts w:ascii="Times New Roman" w:hAnsi="Times New Roman" w:cs="Times New Roman"/>
                <w:lang w:val="en-US"/>
              </w:rPr>
            </w:pPr>
            <w:proofErr w:type="gramStart"/>
            <w:r w:rsidRPr="009818DE">
              <w:rPr>
                <w:rFonts w:ascii="Times New Roman" w:hAnsi="Times New Roman" w:cs="Times New Roman"/>
                <w:lang w:val="en-US"/>
              </w:rPr>
              <w:t>O‘</w:t>
            </w:r>
            <w:proofErr w:type="gramEnd"/>
            <w:r w:rsidRPr="009818DE">
              <w:rPr>
                <w:rFonts w:ascii="Times New Roman" w:hAnsi="Times New Roman" w:cs="Times New Roman"/>
                <w:lang w:val="en-US"/>
              </w:rPr>
              <w:t>z mablag‘lari</w:t>
            </w:r>
            <w:r w:rsidR="009818DE">
              <w:rPr>
                <w:rFonts w:ascii="Times New Roman" w:hAnsi="Times New Roman" w:cs="Times New Roman"/>
                <w:lang w:val="en-US"/>
              </w:rPr>
              <w:t xml:space="preserve"> hisobidan</w:t>
            </w:r>
          </w:p>
        </w:tc>
      </w:tr>
      <w:tr w:rsidR="00353FC0" w:rsidRPr="004E4E57" w14:paraId="6CF17279" w14:textId="77777777" w:rsidTr="00DF0671">
        <w:trPr>
          <w:trHeight w:val="366"/>
        </w:trPr>
        <w:tc>
          <w:tcPr>
            <w:tcW w:w="3998" w:type="dxa"/>
            <w:vAlign w:val="center"/>
          </w:tcPr>
          <w:p w14:paraId="19801137" w14:textId="6E56A633" w:rsidR="00353FC0" w:rsidRPr="000D1DAB" w:rsidRDefault="00353FC0" w:rsidP="009818DE">
            <w:pPr>
              <w:spacing w:after="0"/>
              <w:rPr>
                <w:rFonts w:ascii="Times New Roman" w:hAnsi="Times New Roman" w:cs="Times New Roman"/>
                <w:b/>
                <w:bCs/>
              </w:rPr>
            </w:pPr>
            <w:r w:rsidRPr="000D1DAB">
              <w:rPr>
                <w:rFonts w:ascii="Times New Roman" w:hAnsi="Times New Roman" w:cs="Times New Roman"/>
                <w:b/>
                <w:bCs/>
              </w:rPr>
              <w:t>Boshlang‘ich narx</w:t>
            </w:r>
          </w:p>
        </w:tc>
        <w:tc>
          <w:tcPr>
            <w:tcW w:w="5783" w:type="dxa"/>
            <w:vAlign w:val="center"/>
          </w:tcPr>
          <w:p w14:paraId="4FC252DB" w14:textId="35448011" w:rsidR="00353FC0" w:rsidRPr="000D1DAB" w:rsidRDefault="00636019" w:rsidP="009818DE">
            <w:pPr>
              <w:spacing w:after="0"/>
              <w:jc w:val="both"/>
              <w:rPr>
                <w:rFonts w:ascii="Times New Roman" w:hAnsi="Times New Roman" w:cs="Times New Roman"/>
                <w:lang w:val="en-US"/>
              </w:rPr>
            </w:pPr>
            <w:r>
              <w:rPr>
                <w:rFonts w:ascii="Times New Roman" w:hAnsi="Times New Roman" w:cs="Times New Roman"/>
                <w:lang w:val="en-US"/>
              </w:rPr>
              <w:t>129</w:t>
            </w:r>
            <w:r w:rsidR="00C15005" w:rsidRPr="00C15005">
              <w:rPr>
                <w:rFonts w:ascii="Times New Roman" w:hAnsi="Times New Roman" w:cs="Times New Roman"/>
                <w:lang w:val="en-US"/>
              </w:rPr>
              <w:t xml:space="preserve"> </w:t>
            </w:r>
            <w:r>
              <w:rPr>
                <w:rFonts w:ascii="Times New Roman" w:hAnsi="Times New Roman" w:cs="Times New Roman"/>
                <w:lang w:val="en-US"/>
              </w:rPr>
              <w:t>52</w:t>
            </w:r>
            <w:r w:rsidR="00864BC2">
              <w:rPr>
                <w:rFonts w:ascii="Times New Roman" w:hAnsi="Times New Roman" w:cs="Times New Roman"/>
                <w:lang w:val="en-US"/>
              </w:rPr>
              <w:t>7</w:t>
            </w:r>
            <w:r w:rsidR="00C15005" w:rsidRPr="00C15005">
              <w:rPr>
                <w:rFonts w:ascii="Times New Roman" w:hAnsi="Times New Roman" w:cs="Times New Roman"/>
                <w:lang w:val="en-US"/>
              </w:rPr>
              <w:t xml:space="preserve"> </w:t>
            </w:r>
            <w:r>
              <w:rPr>
                <w:rFonts w:ascii="Times New Roman" w:hAnsi="Times New Roman" w:cs="Times New Roman"/>
                <w:lang w:val="en-US"/>
              </w:rPr>
              <w:t>268</w:t>
            </w:r>
            <w:r w:rsidR="00483459">
              <w:rPr>
                <w:rFonts w:ascii="Times New Roman" w:hAnsi="Times New Roman" w:cs="Times New Roman"/>
                <w:lang w:val="en-US"/>
              </w:rPr>
              <w:t xml:space="preserve">,00 </w:t>
            </w:r>
            <w:proofErr w:type="gramStart"/>
            <w:r w:rsidR="009818DE">
              <w:rPr>
                <w:rFonts w:ascii="Times New Roman" w:hAnsi="Times New Roman" w:cs="Times New Roman"/>
                <w:lang w:val="en-US"/>
              </w:rPr>
              <w:t>so‘</w:t>
            </w:r>
            <w:proofErr w:type="gramEnd"/>
            <w:r w:rsidR="009818DE">
              <w:rPr>
                <w:rFonts w:ascii="Times New Roman" w:hAnsi="Times New Roman" w:cs="Times New Roman"/>
                <w:lang w:val="en-US"/>
              </w:rPr>
              <w:t>m</w:t>
            </w:r>
            <w:r w:rsidR="00D34CB7" w:rsidRPr="00D34CB7">
              <w:rPr>
                <w:rFonts w:ascii="Times New Roman" w:hAnsi="Times New Roman" w:cs="Times New Roman"/>
                <w:lang w:val="en-US"/>
              </w:rPr>
              <w:t>, QQSni hisobga olgan holda.</w:t>
            </w:r>
          </w:p>
        </w:tc>
      </w:tr>
      <w:tr w:rsidR="00E83FAA" w:rsidRPr="004E4E57" w14:paraId="4513715C" w14:textId="77777777" w:rsidTr="009818DE">
        <w:trPr>
          <w:trHeight w:val="359"/>
        </w:trPr>
        <w:tc>
          <w:tcPr>
            <w:tcW w:w="3998" w:type="dxa"/>
            <w:vAlign w:val="center"/>
          </w:tcPr>
          <w:p w14:paraId="1336CBA0" w14:textId="5AD016C7" w:rsidR="00E83FAA" w:rsidRPr="000D1DAB" w:rsidRDefault="00E83FAA" w:rsidP="009818DE">
            <w:pPr>
              <w:spacing w:after="0"/>
              <w:rPr>
                <w:rFonts w:ascii="Times New Roman" w:hAnsi="Times New Roman" w:cs="Times New Roman"/>
                <w:b/>
                <w:bCs/>
              </w:rPr>
            </w:pPr>
            <w:r w:rsidRPr="000D1DAB">
              <w:rPr>
                <w:rFonts w:ascii="Times New Roman" w:hAnsi="Times New Roman" w:cs="Times New Roman"/>
                <w:b/>
                <w:bCs/>
              </w:rPr>
              <w:t>To‘lov shartlari</w:t>
            </w:r>
          </w:p>
        </w:tc>
        <w:tc>
          <w:tcPr>
            <w:tcW w:w="5783" w:type="dxa"/>
            <w:vAlign w:val="center"/>
          </w:tcPr>
          <w:p w14:paraId="17FC4C9A" w14:textId="1C8AE4CD" w:rsidR="00E83FAA" w:rsidRPr="00C15005" w:rsidRDefault="00C15005" w:rsidP="009818DE">
            <w:pPr>
              <w:spacing w:after="0"/>
              <w:jc w:val="both"/>
              <w:rPr>
                <w:rFonts w:ascii="Times New Roman" w:hAnsi="Times New Roman" w:cs="Times New Roman"/>
                <w:bCs/>
                <w:lang w:val="en-US"/>
              </w:rPr>
            </w:pPr>
            <w:r>
              <w:rPr>
                <w:rFonts w:ascii="Times New Roman" w:hAnsi="Times New Roman" w:cs="Times New Roman"/>
                <w:bCs/>
                <w:lang w:val="en-US"/>
              </w:rPr>
              <w:t xml:space="preserve">Shartnoma imzolangan kundan boshlab 10 ish kuni ichida 30 % oldindan to’lov amalga oshiriladi. Qolgan 70 % qismi bajarilgan ishlar </w:t>
            </w:r>
            <w:proofErr w:type="gramStart"/>
            <w:r>
              <w:rPr>
                <w:rFonts w:ascii="Times New Roman" w:hAnsi="Times New Roman" w:cs="Times New Roman"/>
                <w:bCs/>
                <w:lang w:val="en-US"/>
              </w:rPr>
              <w:t>to‘</w:t>
            </w:r>
            <w:proofErr w:type="gramEnd"/>
            <w:r>
              <w:rPr>
                <w:rFonts w:ascii="Times New Roman" w:hAnsi="Times New Roman" w:cs="Times New Roman"/>
                <w:bCs/>
                <w:lang w:val="en-US"/>
              </w:rPr>
              <w:t>g‘risdagi dalolatnoma imzolangan kundan boshlab 10 ish kuni ichida to’lab beriladi</w:t>
            </w:r>
          </w:p>
        </w:tc>
      </w:tr>
      <w:tr w:rsidR="00E83FAA" w:rsidRPr="000D1DAB" w14:paraId="66856880" w14:textId="77777777" w:rsidTr="009818DE">
        <w:trPr>
          <w:trHeight w:val="359"/>
        </w:trPr>
        <w:tc>
          <w:tcPr>
            <w:tcW w:w="3998" w:type="dxa"/>
            <w:vAlign w:val="center"/>
          </w:tcPr>
          <w:p w14:paraId="15F09FDB" w14:textId="4FD7BEAB" w:rsidR="00E83FAA" w:rsidRPr="000D1DAB" w:rsidRDefault="00E83FAA" w:rsidP="009818DE">
            <w:pPr>
              <w:spacing w:after="0"/>
              <w:rPr>
                <w:rFonts w:ascii="Times New Roman" w:hAnsi="Times New Roman" w:cs="Times New Roman"/>
                <w:b/>
                <w:bCs/>
              </w:rPr>
            </w:pPr>
            <w:proofErr w:type="gramStart"/>
            <w:r w:rsidRPr="000D1DAB">
              <w:rPr>
                <w:rFonts w:ascii="Times New Roman" w:hAnsi="Times New Roman" w:cs="Times New Roman"/>
                <w:b/>
                <w:bCs/>
                <w:lang w:val="en-US"/>
              </w:rPr>
              <w:t>T</w:t>
            </w:r>
            <w:r w:rsidRPr="000D1DAB">
              <w:rPr>
                <w:rFonts w:ascii="Times New Roman" w:hAnsi="Times New Roman" w:cs="Times New Roman"/>
                <w:b/>
                <w:bCs/>
              </w:rPr>
              <w:t>o‘</w:t>
            </w:r>
            <w:proofErr w:type="gramEnd"/>
            <w:r w:rsidRPr="000D1DAB">
              <w:rPr>
                <w:rFonts w:ascii="Times New Roman" w:hAnsi="Times New Roman" w:cs="Times New Roman"/>
                <w:b/>
                <w:bCs/>
              </w:rPr>
              <w:t>lov valyutasi</w:t>
            </w:r>
          </w:p>
        </w:tc>
        <w:tc>
          <w:tcPr>
            <w:tcW w:w="5783" w:type="dxa"/>
            <w:vAlign w:val="center"/>
          </w:tcPr>
          <w:p w14:paraId="3CB0D26D" w14:textId="6A5D6117" w:rsidR="00E83FAA" w:rsidRPr="000D1DAB" w:rsidRDefault="00E83FAA" w:rsidP="009818DE">
            <w:pPr>
              <w:spacing w:after="0"/>
              <w:jc w:val="both"/>
              <w:rPr>
                <w:rFonts w:ascii="Times New Roman" w:hAnsi="Times New Roman" w:cs="Times New Roman"/>
                <w:lang w:val="en-US"/>
              </w:rPr>
            </w:pPr>
            <w:proofErr w:type="gramStart"/>
            <w:r w:rsidRPr="000D1DAB">
              <w:rPr>
                <w:rFonts w:ascii="Times New Roman" w:hAnsi="Times New Roman" w:cs="Times New Roman"/>
                <w:lang w:val="en-US"/>
              </w:rPr>
              <w:t>O‘</w:t>
            </w:r>
            <w:proofErr w:type="gramEnd"/>
            <w:r w:rsidRPr="000D1DAB">
              <w:rPr>
                <w:rFonts w:ascii="Times New Roman" w:hAnsi="Times New Roman" w:cs="Times New Roman"/>
                <w:lang w:val="en-US"/>
              </w:rPr>
              <w:t>zbekiston so‘mi</w:t>
            </w:r>
          </w:p>
        </w:tc>
      </w:tr>
      <w:tr w:rsidR="00353FC0" w:rsidRPr="00366A42" w14:paraId="757766D5" w14:textId="77777777" w:rsidTr="009818DE">
        <w:trPr>
          <w:trHeight w:val="42"/>
        </w:trPr>
        <w:tc>
          <w:tcPr>
            <w:tcW w:w="3998" w:type="dxa"/>
            <w:vAlign w:val="center"/>
          </w:tcPr>
          <w:p w14:paraId="4C5FC58D" w14:textId="3FF68174" w:rsidR="00353FC0" w:rsidRPr="000D1DAB" w:rsidRDefault="00C15005" w:rsidP="009818DE">
            <w:pPr>
              <w:spacing w:after="0"/>
              <w:rPr>
                <w:rFonts w:ascii="Times New Roman" w:hAnsi="Times New Roman" w:cs="Times New Roman"/>
                <w:b/>
                <w:bCs/>
              </w:rPr>
            </w:pPr>
            <w:r>
              <w:rPr>
                <w:rFonts w:ascii="Times New Roman" w:hAnsi="Times New Roman" w:cs="Times New Roman"/>
                <w:b/>
                <w:bCs/>
                <w:lang w:val="en-US"/>
              </w:rPr>
              <w:t xml:space="preserve">Ishlarni bajarish </w:t>
            </w:r>
            <w:r w:rsidR="00353FC0" w:rsidRPr="000D1DAB">
              <w:rPr>
                <w:rFonts w:ascii="Times New Roman" w:hAnsi="Times New Roman" w:cs="Times New Roman"/>
                <w:b/>
                <w:bCs/>
              </w:rPr>
              <w:t>muddatlari</w:t>
            </w:r>
          </w:p>
        </w:tc>
        <w:tc>
          <w:tcPr>
            <w:tcW w:w="5783" w:type="dxa"/>
            <w:vAlign w:val="center"/>
          </w:tcPr>
          <w:p w14:paraId="2AD2D663" w14:textId="15A3B91E" w:rsidR="00965E76" w:rsidRPr="00965E76" w:rsidRDefault="00C15005" w:rsidP="009818DE">
            <w:pPr>
              <w:autoSpaceDE w:val="0"/>
              <w:autoSpaceDN w:val="0"/>
              <w:adjustRightInd w:val="0"/>
              <w:spacing w:after="0"/>
              <w:jc w:val="both"/>
              <w:rPr>
                <w:rFonts w:ascii="Times New Roman" w:hAnsi="Times New Roman" w:cs="Times New Roman"/>
                <w:lang w:val="en-US"/>
              </w:rPr>
            </w:pPr>
            <w:r>
              <w:rPr>
                <w:rFonts w:ascii="Times New Roman" w:hAnsi="Times New Roman" w:cs="Times New Roman"/>
                <w:bCs/>
                <w:lang w:val="en-US"/>
              </w:rPr>
              <w:t xml:space="preserve">Oldindan to’lov amalga oshirilgan kundan boshlab </w:t>
            </w:r>
            <w:r w:rsidR="00636019">
              <w:rPr>
                <w:rFonts w:ascii="Times New Roman" w:hAnsi="Times New Roman" w:cs="Times New Roman"/>
                <w:bCs/>
                <w:lang w:val="en-US"/>
              </w:rPr>
              <w:t>45</w:t>
            </w:r>
            <w:r>
              <w:rPr>
                <w:rFonts w:ascii="Times New Roman" w:hAnsi="Times New Roman" w:cs="Times New Roman"/>
                <w:bCs/>
                <w:lang w:val="en-US"/>
              </w:rPr>
              <w:t xml:space="preserve"> kun ichida bajarishi lozim</w:t>
            </w:r>
            <w:r w:rsidR="001F1546">
              <w:rPr>
                <w:rFonts w:ascii="Times New Roman" w:hAnsi="Times New Roman" w:cs="Times New Roman"/>
                <w:bCs/>
                <w:lang w:val="en-US"/>
              </w:rPr>
              <w:t>.</w:t>
            </w:r>
          </w:p>
        </w:tc>
      </w:tr>
      <w:tr w:rsidR="000C05E9" w:rsidRPr="004E4E57" w14:paraId="0ABCED68" w14:textId="77777777" w:rsidTr="009818DE">
        <w:trPr>
          <w:trHeight w:val="42"/>
        </w:trPr>
        <w:tc>
          <w:tcPr>
            <w:tcW w:w="3998" w:type="dxa"/>
            <w:vAlign w:val="center"/>
          </w:tcPr>
          <w:p w14:paraId="3ECE5A97" w14:textId="6EE56046" w:rsidR="000C05E9" w:rsidRPr="000C05E9" w:rsidRDefault="00C15005" w:rsidP="009818DE">
            <w:pPr>
              <w:spacing w:after="0"/>
              <w:rPr>
                <w:rFonts w:ascii="Times New Roman" w:hAnsi="Times New Roman" w:cs="Times New Roman"/>
                <w:b/>
                <w:bCs/>
                <w:lang w:val="en-US"/>
              </w:rPr>
            </w:pPr>
            <w:r>
              <w:rPr>
                <w:rFonts w:ascii="Times New Roman" w:hAnsi="Times New Roman" w:cs="Times New Roman"/>
                <w:b/>
                <w:bCs/>
                <w:lang w:val="en-US"/>
              </w:rPr>
              <w:t xml:space="preserve">Ishlarni bajarish </w:t>
            </w:r>
            <w:r w:rsidR="000C05E9">
              <w:rPr>
                <w:rFonts w:ascii="Times New Roman" w:hAnsi="Times New Roman" w:cs="Times New Roman"/>
                <w:b/>
                <w:bCs/>
                <w:lang w:val="en-US"/>
              </w:rPr>
              <w:t>manzili</w:t>
            </w:r>
          </w:p>
        </w:tc>
        <w:tc>
          <w:tcPr>
            <w:tcW w:w="5783" w:type="dxa"/>
            <w:vAlign w:val="center"/>
          </w:tcPr>
          <w:p w14:paraId="0D763431" w14:textId="4E36388C" w:rsidR="000C05E9" w:rsidRPr="00864BC2" w:rsidRDefault="00864BC2" w:rsidP="009818DE">
            <w:pPr>
              <w:autoSpaceDE w:val="0"/>
              <w:autoSpaceDN w:val="0"/>
              <w:adjustRightInd w:val="0"/>
              <w:spacing w:after="0"/>
              <w:jc w:val="both"/>
              <w:rPr>
                <w:rFonts w:ascii="Times New Roman" w:hAnsi="Times New Roman" w:cs="Times New Roman"/>
                <w:lang w:val="en-US"/>
              </w:rPr>
            </w:pPr>
            <w:r w:rsidRPr="00864BC2">
              <w:rPr>
                <w:rFonts w:ascii="Times New Roman" w:hAnsi="Times New Roman" w:cs="Times New Roman"/>
                <w:lang w:val="en-US"/>
              </w:rPr>
              <w:t>Navoiy viloyati, Zarafshon sh</w:t>
            </w:r>
            <w:r>
              <w:rPr>
                <w:rFonts w:ascii="Times New Roman" w:hAnsi="Times New Roman" w:cs="Times New Roman"/>
                <w:lang w:val="en-US"/>
              </w:rPr>
              <w:t>ahar</w:t>
            </w:r>
            <w:r w:rsidRPr="00864BC2">
              <w:rPr>
                <w:rFonts w:ascii="Times New Roman" w:hAnsi="Times New Roman" w:cs="Times New Roman"/>
                <w:lang w:val="en-US"/>
              </w:rPr>
              <w:t xml:space="preserve">, Oltin Vodiy MFY, Marvarid </w:t>
            </w:r>
            <w:proofErr w:type="gramStart"/>
            <w:r w:rsidRPr="00864BC2">
              <w:rPr>
                <w:rFonts w:ascii="Times New Roman" w:hAnsi="Times New Roman" w:cs="Times New Roman"/>
                <w:lang w:val="en-US"/>
              </w:rPr>
              <w:t>ko</w:t>
            </w:r>
            <w:r w:rsidR="00636019">
              <w:rPr>
                <w:rFonts w:ascii="Times New Roman" w:hAnsi="Times New Roman" w:cs="Times New Roman"/>
                <w:lang w:val="en-US"/>
              </w:rPr>
              <w:t>‘</w:t>
            </w:r>
            <w:proofErr w:type="gramEnd"/>
            <w:r w:rsidRPr="00864BC2">
              <w:rPr>
                <w:rFonts w:ascii="Times New Roman" w:hAnsi="Times New Roman" w:cs="Times New Roman"/>
                <w:lang w:val="en-US"/>
              </w:rPr>
              <w:t>chasi, 43/7 uy</w:t>
            </w:r>
          </w:p>
        </w:tc>
      </w:tr>
      <w:tr w:rsidR="00353FC0" w:rsidRPr="00366A42" w14:paraId="655F0DA3" w14:textId="77777777" w:rsidTr="009818DE">
        <w:trPr>
          <w:trHeight w:val="154"/>
        </w:trPr>
        <w:tc>
          <w:tcPr>
            <w:tcW w:w="3998" w:type="dxa"/>
            <w:vAlign w:val="center"/>
          </w:tcPr>
          <w:p w14:paraId="00B0F58A" w14:textId="673B579C" w:rsidR="00353FC0" w:rsidRPr="000D1DAB" w:rsidRDefault="00353FC0" w:rsidP="009818DE">
            <w:pPr>
              <w:spacing w:after="0"/>
              <w:rPr>
                <w:rFonts w:ascii="Times New Roman" w:hAnsi="Times New Roman" w:cs="Times New Roman"/>
                <w:b/>
                <w:bCs/>
              </w:rPr>
            </w:pPr>
            <w:r w:rsidRPr="000D1DAB">
              <w:rPr>
                <w:rFonts w:ascii="Times New Roman" w:hAnsi="Times New Roman" w:cs="Times New Roman"/>
                <w:b/>
                <w:bCs/>
              </w:rPr>
              <w:t>Taklif muddati</w:t>
            </w:r>
          </w:p>
        </w:tc>
        <w:tc>
          <w:tcPr>
            <w:tcW w:w="5783" w:type="dxa"/>
            <w:vAlign w:val="center"/>
          </w:tcPr>
          <w:p w14:paraId="1FC861DD" w14:textId="1DD42BAE" w:rsidR="00353FC0" w:rsidRPr="000D1DAB" w:rsidRDefault="00353FC0" w:rsidP="009818DE">
            <w:pPr>
              <w:spacing w:after="0"/>
              <w:jc w:val="both"/>
              <w:rPr>
                <w:rFonts w:ascii="Times New Roman" w:hAnsi="Times New Roman" w:cs="Times New Roman"/>
                <w:lang w:val="en-US"/>
              </w:rPr>
            </w:pPr>
            <w:r w:rsidRPr="000D1DAB">
              <w:rPr>
                <w:rFonts w:ascii="Times New Roman" w:hAnsi="Times New Roman" w:cs="Times New Roman"/>
                <w:lang w:val="en-US"/>
              </w:rPr>
              <w:t>Takliflarni qabul qilish tugagan kundan boshlab kamida 90 kun.</w:t>
            </w:r>
          </w:p>
        </w:tc>
      </w:tr>
      <w:tr w:rsidR="00353FC0" w:rsidRPr="004E4E57" w14:paraId="510B1885" w14:textId="77777777" w:rsidTr="009818DE">
        <w:trPr>
          <w:trHeight w:val="1977"/>
        </w:trPr>
        <w:tc>
          <w:tcPr>
            <w:tcW w:w="3998" w:type="dxa"/>
            <w:vAlign w:val="center"/>
          </w:tcPr>
          <w:p w14:paraId="0A9B0DF5" w14:textId="644D0BB6" w:rsidR="00353FC0" w:rsidRPr="000D1DAB" w:rsidRDefault="003E6DFA" w:rsidP="009818DE">
            <w:pPr>
              <w:spacing w:after="0"/>
              <w:rPr>
                <w:rFonts w:ascii="Times New Roman" w:hAnsi="Times New Roman" w:cs="Times New Roman"/>
                <w:b/>
                <w:bCs/>
                <w:lang w:val="en-US"/>
              </w:rPr>
            </w:pPr>
            <w:r w:rsidRPr="003E6DFA">
              <w:rPr>
                <w:rFonts w:ascii="Times New Roman" w:hAnsi="Times New Roman" w:cs="Times New Roman"/>
                <w:b/>
                <w:bCs/>
                <w:lang w:val="en-US"/>
              </w:rPr>
              <w:t>Eng yaxshi takliflarni tanlash</w:t>
            </w:r>
            <w:r w:rsidR="00353FC0" w:rsidRPr="000D1DAB">
              <w:rPr>
                <w:rFonts w:ascii="Times New Roman" w:hAnsi="Times New Roman" w:cs="Times New Roman"/>
                <w:b/>
                <w:bCs/>
                <w:lang w:val="en-US"/>
              </w:rPr>
              <w:t xml:space="preserve"> ishtirokchilariga </w:t>
            </w:r>
            <w:proofErr w:type="gramStart"/>
            <w:r w:rsidR="00353FC0" w:rsidRPr="000D1DAB">
              <w:rPr>
                <w:rFonts w:ascii="Times New Roman" w:hAnsi="Times New Roman" w:cs="Times New Roman"/>
                <w:b/>
                <w:bCs/>
                <w:lang w:val="en-US"/>
              </w:rPr>
              <w:t>qo‘</w:t>
            </w:r>
            <w:proofErr w:type="gramEnd"/>
            <w:r w:rsidR="00353FC0" w:rsidRPr="000D1DAB">
              <w:rPr>
                <w:rFonts w:ascii="Times New Roman" w:hAnsi="Times New Roman" w:cs="Times New Roman"/>
                <w:b/>
                <w:bCs/>
                <w:lang w:val="en-US"/>
              </w:rPr>
              <w:t>yiladigan talablar.</w:t>
            </w:r>
          </w:p>
        </w:tc>
        <w:tc>
          <w:tcPr>
            <w:tcW w:w="5783" w:type="dxa"/>
            <w:vAlign w:val="center"/>
          </w:tcPr>
          <w:p w14:paraId="797322CD" w14:textId="4065C9B0" w:rsidR="00353FC0" w:rsidRPr="000D1DAB" w:rsidRDefault="00E03454" w:rsidP="009818DE">
            <w:pPr>
              <w:spacing w:after="0"/>
              <w:jc w:val="both"/>
              <w:rPr>
                <w:rFonts w:ascii="Times New Roman" w:hAnsi="Times New Roman" w:cs="Times New Roman"/>
                <w:lang w:val="en-US"/>
              </w:rPr>
            </w:pPr>
            <w:r>
              <w:rPr>
                <w:rFonts w:ascii="Times New Roman" w:hAnsi="Times New Roman" w:cs="Times New Roman"/>
                <w:i/>
                <w:lang w:val="en-US"/>
              </w:rPr>
              <w:t>Tanlash</w:t>
            </w:r>
            <w:r w:rsidR="00353FC0" w:rsidRPr="000D1DAB">
              <w:rPr>
                <w:rFonts w:ascii="Times New Roman" w:hAnsi="Times New Roman" w:cs="Times New Roman"/>
                <w:i/>
                <w:lang w:val="en-US"/>
              </w:rPr>
              <w:t xml:space="preserve">da mahalliy ishlab chiqaruvchilar yoki yetkazib beruvchilar (ijrochilar) ham, </w:t>
            </w:r>
            <w:proofErr w:type="gramStart"/>
            <w:r w:rsidR="00353FC0" w:rsidRPr="000D1DAB">
              <w:rPr>
                <w:rFonts w:ascii="Times New Roman" w:hAnsi="Times New Roman" w:cs="Times New Roman"/>
                <w:i/>
                <w:lang w:val="en-US"/>
              </w:rPr>
              <w:t>O‘</w:t>
            </w:r>
            <w:proofErr w:type="gramEnd"/>
            <w:r w:rsidR="00353FC0" w:rsidRPr="000D1DAB">
              <w:rPr>
                <w:rFonts w:ascii="Times New Roman" w:hAnsi="Times New Roman" w:cs="Times New Roman"/>
                <w:i/>
                <w:lang w:val="en-US"/>
              </w:rPr>
              <w:t>zbekiston Respublikasi qonunchiligi bilan O‘zbekiston Respublikasiga xuddi shunday yetkazib berishni amalga oshirishda ishtirok etishi taqiqlanmagan, ularda ishtirok etish uchun qo‘yilgan shartlarni bajargan, raqobat asosida xarid qilinadigan tegishli xizmatni yetkazib berish tajribasiga ega bo‘lgan xorijiy ishlab chiqaruvchilar yoki yetkazib beruvchilar (ijrochilar) ham qatnashishi mumkin.</w:t>
            </w:r>
          </w:p>
        </w:tc>
      </w:tr>
      <w:tr w:rsidR="00353FC0" w:rsidRPr="00366A42" w14:paraId="24B728F7" w14:textId="77777777" w:rsidTr="009818DE">
        <w:trPr>
          <w:trHeight w:val="361"/>
        </w:trPr>
        <w:tc>
          <w:tcPr>
            <w:tcW w:w="3998" w:type="dxa"/>
            <w:tcBorders>
              <w:top w:val="single" w:sz="4" w:space="0" w:color="auto"/>
              <w:left w:val="single" w:sz="4" w:space="0" w:color="auto"/>
              <w:bottom w:val="single" w:sz="4" w:space="0" w:color="auto"/>
              <w:right w:val="single" w:sz="4" w:space="0" w:color="auto"/>
            </w:tcBorders>
            <w:vAlign w:val="center"/>
          </w:tcPr>
          <w:p w14:paraId="2B5017EC" w14:textId="208C27CB" w:rsidR="00353FC0" w:rsidRPr="000D1DAB" w:rsidRDefault="00691676" w:rsidP="009818DE">
            <w:pPr>
              <w:spacing w:after="0"/>
              <w:rPr>
                <w:rFonts w:ascii="Times New Roman" w:hAnsi="Times New Roman" w:cs="Times New Roman"/>
                <w:b/>
                <w:lang w:val="en-US"/>
              </w:rPr>
            </w:pPr>
            <w:r w:rsidRPr="003E6DFA">
              <w:rPr>
                <w:rFonts w:ascii="Times New Roman" w:hAnsi="Times New Roman" w:cs="Times New Roman"/>
                <w:b/>
                <w:bCs/>
                <w:lang w:val="en-US"/>
              </w:rPr>
              <w:t>Eng yaxshi takliflarni tanlash</w:t>
            </w:r>
            <w:r w:rsidR="00353FC0" w:rsidRPr="000D1DAB">
              <w:rPr>
                <w:rFonts w:ascii="Times New Roman" w:hAnsi="Times New Roman" w:cs="Times New Roman"/>
                <w:b/>
                <w:lang w:val="en-US"/>
              </w:rPr>
              <w:t xml:space="preserve"> </w:t>
            </w:r>
            <w:proofErr w:type="gramStart"/>
            <w:r w:rsidR="00353FC0" w:rsidRPr="000D1DAB">
              <w:rPr>
                <w:rFonts w:ascii="Times New Roman" w:hAnsi="Times New Roman" w:cs="Times New Roman"/>
                <w:b/>
                <w:lang w:val="en-US"/>
              </w:rPr>
              <w:t>o‘</w:t>
            </w:r>
            <w:proofErr w:type="gramEnd"/>
            <w:r w:rsidR="00353FC0" w:rsidRPr="000D1DAB">
              <w:rPr>
                <w:rFonts w:ascii="Times New Roman" w:hAnsi="Times New Roman" w:cs="Times New Roman"/>
                <w:b/>
                <w:lang w:val="en-US"/>
              </w:rPr>
              <w:t>tkazish bo‘yicha xarid komissiyasining mas’ul kotibi (yoki ishchi organi).</w:t>
            </w:r>
          </w:p>
        </w:tc>
        <w:tc>
          <w:tcPr>
            <w:tcW w:w="5783" w:type="dxa"/>
            <w:tcBorders>
              <w:top w:val="single" w:sz="4" w:space="0" w:color="auto"/>
              <w:left w:val="single" w:sz="4" w:space="0" w:color="auto"/>
              <w:bottom w:val="single" w:sz="4" w:space="0" w:color="auto"/>
              <w:right w:val="single" w:sz="4" w:space="0" w:color="auto"/>
            </w:tcBorders>
            <w:vAlign w:val="center"/>
          </w:tcPr>
          <w:p w14:paraId="3E749C22" w14:textId="77777777" w:rsidR="00353FC0" w:rsidRPr="000D1DAB" w:rsidRDefault="00353FC0" w:rsidP="009818DE">
            <w:pPr>
              <w:spacing w:after="0"/>
              <w:jc w:val="both"/>
              <w:rPr>
                <w:rFonts w:ascii="Times New Roman" w:hAnsi="Times New Roman" w:cs="Times New Roman"/>
                <w:lang w:val="en-US"/>
              </w:rPr>
            </w:pPr>
            <w:r w:rsidRPr="000D1DAB">
              <w:rPr>
                <w:rFonts w:ascii="Times New Roman" w:hAnsi="Times New Roman" w:cs="Times New Roman"/>
                <w:lang w:val="en-US"/>
              </w:rPr>
              <w:t>"</w:t>
            </w:r>
            <w:proofErr w:type="gramStart"/>
            <w:r w:rsidRPr="000D1DAB">
              <w:rPr>
                <w:rFonts w:ascii="Times New Roman" w:hAnsi="Times New Roman" w:cs="Times New Roman"/>
                <w:lang w:val="en-US"/>
              </w:rPr>
              <w:t>O‘</w:t>
            </w:r>
            <w:proofErr w:type="gramEnd"/>
            <w:r w:rsidRPr="000D1DAB">
              <w:rPr>
                <w:rFonts w:ascii="Times New Roman" w:hAnsi="Times New Roman" w:cs="Times New Roman"/>
                <w:lang w:val="en-US"/>
              </w:rPr>
              <w:t>zbekiston Respublikasi Tashqi iqtisodiy faoliyat milliy banki" AJ Xaridlarni tashkil etish xizmati</w:t>
            </w:r>
          </w:p>
          <w:p w14:paraId="1A969367" w14:textId="77777777" w:rsidR="00353FC0" w:rsidRPr="000D1DAB" w:rsidRDefault="00353FC0" w:rsidP="009818DE">
            <w:pPr>
              <w:spacing w:after="0"/>
              <w:jc w:val="both"/>
              <w:rPr>
                <w:rFonts w:ascii="Times New Roman" w:hAnsi="Times New Roman" w:cs="Times New Roman"/>
                <w:lang w:val="en-US"/>
              </w:rPr>
            </w:pPr>
            <w:r w:rsidRPr="000D1DAB">
              <w:rPr>
                <w:rFonts w:ascii="Times New Roman" w:hAnsi="Times New Roman" w:cs="Times New Roman"/>
                <w:lang w:val="en-US"/>
              </w:rPr>
              <w:t>Telefon: +99878 147-15-27</w:t>
            </w:r>
          </w:p>
          <w:p w14:paraId="536A010D" w14:textId="1DA1A219" w:rsidR="00353FC0" w:rsidRPr="000D1DAB" w:rsidRDefault="00353FC0" w:rsidP="009818DE">
            <w:pPr>
              <w:spacing w:after="0"/>
              <w:jc w:val="both"/>
              <w:rPr>
                <w:rFonts w:ascii="Times New Roman" w:hAnsi="Times New Roman" w:cs="Times New Roman"/>
                <w:lang w:val="en-US"/>
              </w:rPr>
            </w:pPr>
            <w:r w:rsidRPr="000D1DAB">
              <w:rPr>
                <w:rFonts w:ascii="Times New Roman" w:hAnsi="Times New Roman" w:cs="Times New Roman"/>
                <w:lang w:val="en-US"/>
              </w:rPr>
              <w:t>E-mail: ARMansurov@nbu.uz</w:t>
            </w:r>
          </w:p>
        </w:tc>
      </w:tr>
    </w:tbl>
    <w:p w14:paraId="21AB4C05" w14:textId="77777777" w:rsidR="00353FC0" w:rsidRPr="000D1DAB" w:rsidRDefault="00353FC0" w:rsidP="00353FC0">
      <w:pPr>
        <w:pStyle w:val="2"/>
        <w:ind w:left="360"/>
        <w:jc w:val="center"/>
        <w:rPr>
          <w:i w:val="0"/>
          <w:sz w:val="22"/>
          <w:lang w:val="en-US"/>
        </w:rPr>
      </w:pPr>
      <w:r w:rsidRPr="000D1DAB">
        <w:rPr>
          <w:i w:val="0"/>
          <w:sz w:val="22"/>
          <w:lang w:val="en-US"/>
        </w:rPr>
        <w:br w:type="page"/>
      </w:r>
    </w:p>
    <w:p w14:paraId="67BD0E8B"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6FC1BF78"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59A8203B"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0526E65B" w14:textId="1B086FC9" w:rsidR="00E83FAA" w:rsidRPr="000D1DAB" w:rsidRDefault="00E83FAA" w:rsidP="00E83FAA">
      <w:pPr>
        <w:pStyle w:val="a6"/>
        <w:ind w:left="1080"/>
        <w:jc w:val="center"/>
        <w:rPr>
          <w:rFonts w:ascii="Times New Roman" w:hAnsi="Times New Roman" w:cs="Times New Roman"/>
          <w:lang w:val="en-US"/>
        </w:rPr>
      </w:pPr>
      <w:r w:rsidRPr="000D1DAB">
        <w:rPr>
          <w:rFonts w:ascii="Times New Roman" w:eastAsia="Times New Roman" w:hAnsi="Times New Roman" w:cs="Times New Roman"/>
          <w:b/>
          <w:bCs/>
          <w:lang w:val="en-US"/>
        </w:rPr>
        <w:t xml:space="preserve">I. </w:t>
      </w:r>
      <w:r w:rsidR="00691676" w:rsidRPr="00691676">
        <w:rPr>
          <w:rFonts w:ascii="Times New Roman" w:eastAsia="Times New Roman" w:hAnsi="Times New Roman" w:cs="Times New Roman"/>
          <w:b/>
          <w:bCs/>
          <w:lang w:val="en-US"/>
        </w:rPr>
        <w:t xml:space="preserve">ENG YAXSHI TAKLIFLARNI TANLASH ISHTIROKCHISI UCHUN </w:t>
      </w:r>
      <w:proofErr w:type="gramStart"/>
      <w:r w:rsidR="00691676" w:rsidRPr="00691676">
        <w:rPr>
          <w:rFonts w:ascii="Times New Roman" w:eastAsia="Times New Roman" w:hAnsi="Times New Roman" w:cs="Times New Roman"/>
          <w:b/>
          <w:bCs/>
          <w:lang w:val="en-US"/>
        </w:rPr>
        <w:t>YO‘</w:t>
      </w:r>
      <w:proofErr w:type="gramEnd"/>
      <w:r w:rsidR="00691676" w:rsidRPr="00691676">
        <w:rPr>
          <w:rFonts w:ascii="Times New Roman" w:eastAsia="Times New Roman" w:hAnsi="Times New Roman" w:cs="Times New Roman"/>
          <w:b/>
          <w:bCs/>
          <w:lang w:val="en-US"/>
        </w:rPr>
        <w:t>RIQNOMA</w:t>
      </w:r>
    </w:p>
    <w:tbl>
      <w:tblPr>
        <w:tblW w:w="10240" w:type="dxa"/>
        <w:tblInd w:w="-142" w:type="dxa"/>
        <w:tblLayout w:type="fixed"/>
        <w:tblLook w:val="04A0" w:firstRow="1" w:lastRow="0" w:firstColumn="1" w:lastColumn="0" w:noHBand="0" w:noVBand="1"/>
      </w:tblPr>
      <w:tblGrid>
        <w:gridCol w:w="567"/>
        <w:gridCol w:w="2552"/>
        <w:gridCol w:w="709"/>
        <w:gridCol w:w="284"/>
        <w:gridCol w:w="6128"/>
      </w:tblGrid>
      <w:tr w:rsidR="00E83FAA" w:rsidRPr="000D1DAB" w14:paraId="1F98CBF6" w14:textId="77777777" w:rsidTr="00AB1364">
        <w:tc>
          <w:tcPr>
            <w:tcW w:w="567" w:type="dxa"/>
            <w:shd w:val="clear" w:color="auto" w:fill="auto"/>
          </w:tcPr>
          <w:p w14:paraId="405FF1F2" w14:textId="77777777" w:rsidR="00E83FAA" w:rsidRPr="000D1DAB" w:rsidRDefault="00E83FAA" w:rsidP="00B26683">
            <w:pPr>
              <w:jc w:val="center"/>
              <w:rPr>
                <w:rFonts w:ascii="Times New Roman" w:hAnsi="Times New Roman" w:cs="Times New Roman"/>
                <w:b/>
              </w:rPr>
            </w:pPr>
            <w:r w:rsidRPr="000D1DAB">
              <w:rPr>
                <w:rFonts w:ascii="Times New Roman" w:hAnsi="Times New Roman" w:cs="Times New Roman"/>
                <w:b/>
              </w:rPr>
              <w:t>1</w:t>
            </w:r>
          </w:p>
        </w:tc>
        <w:tc>
          <w:tcPr>
            <w:tcW w:w="2552" w:type="dxa"/>
            <w:shd w:val="clear" w:color="auto" w:fill="auto"/>
          </w:tcPr>
          <w:p w14:paraId="3BD1B64B" w14:textId="710E0BA2" w:rsidR="00E83FAA" w:rsidRPr="000D1DAB" w:rsidRDefault="00E83FAA" w:rsidP="00B26683">
            <w:pPr>
              <w:jc w:val="both"/>
              <w:rPr>
                <w:rFonts w:ascii="Times New Roman" w:hAnsi="Times New Roman" w:cs="Times New Roman"/>
                <w:b/>
              </w:rPr>
            </w:pPr>
            <w:r w:rsidRPr="000D1DAB">
              <w:rPr>
                <w:rFonts w:ascii="Times New Roman" w:hAnsi="Times New Roman" w:cs="Times New Roman"/>
                <w:b/>
              </w:rPr>
              <w:t>Umumiy qoidalar.</w:t>
            </w:r>
          </w:p>
        </w:tc>
        <w:tc>
          <w:tcPr>
            <w:tcW w:w="709" w:type="dxa"/>
            <w:shd w:val="clear" w:color="auto" w:fill="auto"/>
          </w:tcPr>
          <w:p w14:paraId="774B2BDE"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1.1</w:t>
            </w:r>
          </w:p>
        </w:tc>
        <w:tc>
          <w:tcPr>
            <w:tcW w:w="284" w:type="dxa"/>
            <w:shd w:val="clear" w:color="auto" w:fill="auto"/>
          </w:tcPr>
          <w:p w14:paraId="19DECE93" w14:textId="77777777" w:rsidR="00E83FAA" w:rsidRPr="000D1DAB" w:rsidRDefault="00E83FAA" w:rsidP="00B26683">
            <w:pPr>
              <w:rPr>
                <w:rFonts w:ascii="Times New Roman" w:hAnsi="Times New Roman" w:cs="Times New Roman"/>
              </w:rPr>
            </w:pPr>
          </w:p>
        </w:tc>
        <w:tc>
          <w:tcPr>
            <w:tcW w:w="6128" w:type="dxa"/>
            <w:shd w:val="clear" w:color="auto" w:fill="auto"/>
          </w:tcPr>
          <w:p w14:paraId="13A798AC" w14:textId="4DC8CB24" w:rsidR="00E83FAA" w:rsidRPr="000D1DAB" w:rsidRDefault="00E83FAA" w:rsidP="00B26683">
            <w:pPr>
              <w:spacing w:after="60"/>
              <w:jc w:val="both"/>
              <w:rPr>
                <w:rFonts w:ascii="Times New Roman" w:hAnsi="Times New Roman" w:cs="Times New Roman"/>
              </w:rPr>
            </w:pPr>
            <w:r w:rsidRPr="000D1DAB">
              <w:rPr>
                <w:rFonts w:ascii="Times New Roman" w:hAnsi="Times New Roman" w:cs="Times New Roman"/>
              </w:rPr>
              <w:t xml:space="preserve">Mazkur </w:t>
            </w:r>
            <w:r w:rsidR="00691676">
              <w:rPr>
                <w:rFonts w:ascii="Times New Roman" w:hAnsi="Times New Roman" w:cs="Times New Roman"/>
                <w:lang w:val="en-US"/>
              </w:rPr>
              <w:t>eng</w:t>
            </w:r>
            <w:r w:rsidR="00691676" w:rsidRPr="00691676">
              <w:rPr>
                <w:rFonts w:ascii="Times New Roman" w:hAnsi="Times New Roman" w:cs="Times New Roman"/>
              </w:rPr>
              <w:t xml:space="preserve"> </w:t>
            </w:r>
            <w:r w:rsidR="00691676">
              <w:rPr>
                <w:rFonts w:ascii="Times New Roman" w:hAnsi="Times New Roman" w:cs="Times New Roman"/>
                <w:lang w:val="en-US"/>
              </w:rPr>
              <w:t>yaxshi</w:t>
            </w:r>
            <w:r w:rsidR="00691676" w:rsidRPr="00691676">
              <w:rPr>
                <w:rFonts w:ascii="Times New Roman" w:hAnsi="Times New Roman" w:cs="Times New Roman"/>
              </w:rPr>
              <w:t xml:space="preserve"> </w:t>
            </w:r>
            <w:r w:rsidR="00691676">
              <w:rPr>
                <w:rFonts w:ascii="Times New Roman" w:hAnsi="Times New Roman" w:cs="Times New Roman"/>
                <w:lang w:val="en-US"/>
              </w:rPr>
              <w:t>takliflarni</w:t>
            </w:r>
            <w:r w:rsidR="00691676" w:rsidRPr="00691676">
              <w:rPr>
                <w:rFonts w:ascii="Times New Roman" w:hAnsi="Times New Roman" w:cs="Times New Roman"/>
              </w:rPr>
              <w:t xml:space="preserve"> </w:t>
            </w:r>
            <w:r w:rsidR="00691676">
              <w:rPr>
                <w:rFonts w:ascii="Times New Roman" w:hAnsi="Times New Roman" w:cs="Times New Roman"/>
                <w:lang w:val="en-US"/>
              </w:rPr>
              <w:t>tanlash</w:t>
            </w:r>
            <w:r w:rsidRPr="000D1DAB">
              <w:rPr>
                <w:rFonts w:ascii="Times New Roman" w:hAnsi="Times New Roman" w:cs="Times New Roman"/>
              </w:rPr>
              <w:t xml:space="preserve"> bo‘yicha xarid qilish hujjatlari (bundan buyon matnda </w:t>
            </w:r>
            <w:r w:rsidR="00691676">
              <w:rPr>
                <w:rFonts w:ascii="Times New Roman" w:hAnsi="Times New Roman" w:cs="Times New Roman"/>
                <w:lang w:val="en-US"/>
              </w:rPr>
              <w:t>tanlash</w:t>
            </w:r>
            <w:r w:rsidRPr="000D1DAB">
              <w:rPr>
                <w:rFonts w:ascii="Times New Roman" w:hAnsi="Times New Roman" w:cs="Times New Roman"/>
              </w:rPr>
              <w:t xml:space="preserve"> hujjatlari deb yuritiladi) O‘zbekiston Respublikasining 2021-yil 22-apreldagi O‘RQ-684-son </w:t>
            </w:r>
            <w:r w:rsidR="009A7790" w:rsidRPr="009A7790">
              <w:rPr>
                <w:rFonts w:ascii="Times New Roman" w:hAnsi="Times New Roman" w:cs="Times New Roman"/>
              </w:rPr>
              <w:t>“</w:t>
            </w:r>
            <w:r w:rsidRPr="000D1DAB">
              <w:rPr>
                <w:rFonts w:ascii="Times New Roman" w:hAnsi="Times New Roman" w:cs="Times New Roman"/>
              </w:rPr>
              <w:t>Davlat xaridlari to‘g‘risida</w:t>
            </w:r>
            <w:r w:rsidR="009A7790" w:rsidRPr="009A7790">
              <w:rPr>
                <w:rFonts w:ascii="Times New Roman" w:hAnsi="Times New Roman" w:cs="Times New Roman"/>
              </w:rPr>
              <w:t>”</w:t>
            </w:r>
            <w:r w:rsidRPr="000D1DAB">
              <w:rPr>
                <w:rFonts w:ascii="Times New Roman" w:hAnsi="Times New Roman" w:cs="Times New Roman"/>
              </w:rPr>
              <w:t>gi Qonuni (bundan buyon matnda</w:t>
            </w:r>
            <w:r w:rsidR="00384C27" w:rsidRPr="000D1DAB">
              <w:rPr>
                <w:rFonts w:ascii="Times New Roman" w:hAnsi="Times New Roman" w:cs="Times New Roman"/>
              </w:rPr>
              <w:t xml:space="preserve"> -</w:t>
            </w:r>
            <w:r w:rsidRPr="000D1DAB">
              <w:rPr>
                <w:rFonts w:ascii="Times New Roman" w:hAnsi="Times New Roman" w:cs="Times New Roman"/>
              </w:rPr>
              <w:t xml:space="preserve"> Qonun deb yuritiladi) talablariga muvofiq ishlab chiqilgan.</w:t>
            </w:r>
          </w:p>
        </w:tc>
      </w:tr>
      <w:tr w:rsidR="00E83FAA" w:rsidRPr="00B17E32" w14:paraId="128C08A1" w14:textId="77777777" w:rsidTr="00AB1364">
        <w:tc>
          <w:tcPr>
            <w:tcW w:w="567" w:type="dxa"/>
            <w:shd w:val="clear" w:color="auto" w:fill="auto"/>
          </w:tcPr>
          <w:p w14:paraId="43D56F2A" w14:textId="77777777" w:rsidR="00E83FAA" w:rsidRPr="000D1DAB" w:rsidRDefault="00E83FAA" w:rsidP="00B26683">
            <w:pPr>
              <w:jc w:val="center"/>
              <w:rPr>
                <w:rFonts w:ascii="Times New Roman" w:hAnsi="Times New Roman" w:cs="Times New Roman"/>
                <w:b/>
              </w:rPr>
            </w:pPr>
          </w:p>
        </w:tc>
        <w:tc>
          <w:tcPr>
            <w:tcW w:w="2552" w:type="dxa"/>
            <w:shd w:val="clear" w:color="auto" w:fill="auto"/>
          </w:tcPr>
          <w:p w14:paraId="6E166D14" w14:textId="77777777" w:rsidR="00E83FAA" w:rsidRPr="000D1DAB" w:rsidRDefault="00E83FAA" w:rsidP="00B26683">
            <w:pPr>
              <w:rPr>
                <w:rFonts w:ascii="Times New Roman" w:hAnsi="Times New Roman" w:cs="Times New Roman"/>
                <w:b/>
              </w:rPr>
            </w:pPr>
          </w:p>
        </w:tc>
        <w:tc>
          <w:tcPr>
            <w:tcW w:w="709" w:type="dxa"/>
            <w:shd w:val="clear" w:color="auto" w:fill="auto"/>
          </w:tcPr>
          <w:p w14:paraId="6D639BC3"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1.2</w:t>
            </w:r>
          </w:p>
        </w:tc>
        <w:tc>
          <w:tcPr>
            <w:tcW w:w="284" w:type="dxa"/>
            <w:shd w:val="clear" w:color="auto" w:fill="auto"/>
          </w:tcPr>
          <w:p w14:paraId="215B7FA7" w14:textId="77777777" w:rsidR="00E83FAA" w:rsidRPr="000D1DAB" w:rsidRDefault="00E83FAA" w:rsidP="00B26683">
            <w:pPr>
              <w:rPr>
                <w:rFonts w:ascii="Times New Roman" w:hAnsi="Times New Roman" w:cs="Times New Roman"/>
              </w:rPr>
            </w:pPr>
          </w:p>
        </w:tc>
        <w:tc>
          <w:tcPr>
            <w:tcW w:w="6128" w:type="dxa"/>
            <w:shd w:val="clear" w:color="auto" w:fill="auto"/>
          </w:tcPr>
          <w:p w14:paraId="4E3CEE3A" w14:textId="698E7F6D" w:rsidR="00E83FAA" w:rsidRPr="00B17E32" w:rsidRDefault="00E83FAA" w:rsidP="00B26683">
            <w:pPr>
              <w:jc w:val="both"/>
              <w:rPr>
                <w:rFonts w:ascii="Times New Roman" w:hAnsi="Times New Roman" w:cs="Times New Roman"/>
                <w:b/>
                <w:bCs/>
              </w:rPr>
            </w:pPr>
            <w:r w:rsidRPr="00AB1364">
              <w:rPr>
                <w:rFonts w:ascii="Times New Roman" w:hAnsi="Times New Roman" w:cs="Times New Roman"/>
                <w:lang w:val="en-US"/>
              </w:rPr>
              <w:t>T</w:t>
            </w:r>
            <w:r w:rsidR="00D34CB7">
              <w:rPr>
                <w:rFonts w:ascii="Times New Roman" w:hAnsi="Times New Roman" w:cs="Times New Roman"/>
                <w:lang w:val="en-US"/>
              </w:rPr>
              <w:t>anlash</w:t>
            </w:r>
            <w:r w:rsidRPr="00B17E32">
              <w:rPr>
                <w:rFonts w:ascii="Times New Roman" w:hAnsi="Times New Roman" w:cs="Times New Roman"/>
              </w:rPr>
              <w:t xml:space="preserve"> </w:t>
            </w:r>
            <w:r w:rsidRPr="00AB1364">
              <w:rPr>
                <w:rFonts w:ascii="Times New Roman" w:hAnsi="Times New Roman" w:cs="Times New Roman"/>
                <w:lang w:val="en-US"/>
              </w:rPr>
              <w:t>predmeti</w:t>
            </w:r>
            <w:r w:rsidR="00965E76" w:rsidRPr="00B17E32">
              <w:rPr>
                <w:rFonts w:ascii="Times New Roman" w:hAnsi="Times New Roman" w:cs="Times New Roman"/>
              </w:rPr>
              <w:t xml:space="preserve">: </w:t>
            </w:r>
            <w:r w:rsidR="00636019" w:rsidRPr="00636019">
              <w:rPr>
                <w:rFonts w:ascii="Times New Roman" w:hAnsi="Times New Roman" w:cs="Times New Roman"/>
              </w:rPr>
              <w:t>“</w:t>
            </w:r>
            <w:proofErr w:type="gramStart"/>
            <w:r w:rsidR="00636019" w:rsidRPr="00636019">
              <w:rPr>
                <w:rFonts w:ascii="Times New Roman" w:hAnsi="Times New Roman" w:cs="Times New Roman"/>
              </w:rPr>
              <w:t>O‘</w:t>
            </w:r>
            <w:proofErr w:type="gramEnd"/>
            <w:r w:rsidR="00636019" w:rsidRPr="00636019">
              <w:rPr>
                <w:rFonts w:ascii="Times New Roman" w:hAnsi="Times New Roman" w:cs="Times New Roman"/>
              </w:rPr>
              <w:t>zbekiston Respublikasi Tashqi iqtisodiy faoliyat milliy banki” AJ Zarafshon bank xizmatlar markazi binosining 1-qavati ichki joylashuviga qisman o‘zgartirishlar kiritish va amaliyot zalini kengaytirish ishlarini amalga oshirish.</w:t>
            </w:r>
          </w:p>
        </w:tc>
      </w:tr>
      <w:tr w:rsidR="00E83FAA" w:rsidRPr="004E4E57" w14:paraId="0C82BA9A" w14:textId="77777777" w:rsidTr="00AB1364">
        <w:tc>
          <w:tcPr>
            <w:tcW w:w="567" w:type="dxa"/>
            <w:shd w:val="clear" w:color="auto" w:fill="auto"/>
          </w:tcPr>
          <w:p w14:paraId="2133CEFF" w14:textId="77777777" w:rsidR="00E83FAA" w:rsidRPr="00B17E32" w:rsidRDefault="00E83FAA" w:rsidP="00B26683">
            <w:pPr>
              <w:jc w:val="center"/>
              <w:rPr>
                <w:rFonts w:ascii="Times New Roman" w:hAnsi="Times New Roman" w:cs="Times New Roman"/>
                <w:b/>
              </w:rPr>
            </w:pPr>
          </w:p>
        </w:tc>
        <w:tc>
          <w:tcPr>
            <w:tcW w:w="2552" w:type="dxa"/>
            <w:shd w:val="clear" w:color="auto" w:fill="auto"/>
          </w:tcPr>
          <w:p w14:paraId="5B98E38D" w14:textId="77777777" w:rsidR="00E83FAA" w:rsidRPr="00B17E32" w:rsidRDefault="00E83FAA" w:rsidP="00B26683">
            <w:pPr>
              <w:jc w:val="both"/>
              <w:rPr>
                <w:rFonts w:ascii="Times New Roman" w:hAnsi="Times New Roman" w:cs="Times New Roman"/>
                <w:b/>
              </w:rPr>
            </w:pPr>
          </w:p>
        </w:tc>
        <w:tc>
          <w:tcPr>
            <w:tcW w:w="709" w:type="dxa"/>
            <w:shd w:val="clear" w:color="auto" w:fill="auto"/>
          </w:tcPr>
          <w:p w14:paraId="135E8D0A"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1.3</w:t>
            </w:r>
          </w:p>
        </w:tc>
        <w:tc>
          <w:tcPr>
            <w:tcW w:w="284" w:type="dxa"/>
            <w:shd w:val="clear" w:color="auto" w:fill="auto"/>
          </w:tcPr>
          <w:p w14:paraId="2D5572EE" w14:textId="77777777" w:rsidR="00E83FAA" w:rsidRPr="000D1DAB" w:rsidRDefault="00E83FAA" w:rsidP="00B26683">
            <w:pPr>
              <w:rPr>
                <w:rFonts w:ascii="Times New Roman" w:hAnsi="Times New Roman" w:cs="Times New Roman"/>
              </w:rPr>
            </w:pPr>
          </w:p>
        </w:tc>
        <w:tc>
          <w:tcPr>
            <w:tcW w:w="6128" w:type="dxa"/>
            <w:shd w:val="clear" w:color="auto" w:fill="auto"/>
          </w:tcPr>
          <w:p w14:paraId="55DD0151" w14:textId="77777777" w:rsidR="00691676" w:rsidRPr="00691676" w:rsidRDefault="00691676" w:rsidP="00691676">
            <w:pPr>
              <w:jc w:val="both"/>
              <w:rPr>
                <w:rFonts w:ascii="Times New Roman" w:hAnsi="Times New Roman" w:cs="Times New Roman"/>
                <w:lang w:val="en-US"/>
              </w:rPr>
            </w:pPr>
            <w:r w:rsidRPr="00691676">
              <w:rPr>
                <w:rFonts w:ascii="Times New Roman" w:hAnsi="Times New Roman" w:cs="Times New Roman"/>
                <w:lang w:val="en-US"/>
              </w:rPr>
              <w:t xml:space="preserve">Tanlovni </w:t>
            </w:r>
            <w:proofErr w:type="gramStart"/>
            <w:r w:rsidRPr="00691676">
              <w:rPr>
                <w:rFonts w:ascii="Times New Roman" w:hAnsi="Times New Roman" w:cs="Times New Roman"/>
                <w:lang w:val="en-US"/>
              </w:rPr>
              <w:t>o‘</w:t>
            </w:r>
            <w:proofErr w:type="gramEnd"/>
            <w:r w:rsidRPr="00691676">
              <w:rPr>
                <w:rFonts w:ascii="Times New Roman" w:hAnsi="Times New Roman" w:cs="Times New Roman"/>
                <w:lang w:val="en-US"/>
              </w:rPr>
              <w:t>tkazish uchun asos:</w:t>
            </w:r>
          </w:p>
          <w:p w14:paraId="66A2BEE8" w14:textId="03AE67F9" w:rsidR="00E83FAA" w:rsidRPr="000D1DAB" w:rsidRDefault="00691676" w:rsidP="00691676">
            <w:pPr>
              <w:jc w:val="both"/>
              <w:rPr>
                <w:rFonts w:ascii="Times New Roman" w:hAnsi="Times New Roman" w:cs="Times New Roman"/>
                <w:lang w:val="en-US"/>
              </w:rPr>
            </w:pPr>
            <w:r w:rsidRPr="00691676">
              <w:rPr>
                <w:rFonts w:ascii="Times New Roman" w:hAnsi="Times New Roman" w:cs="Times New Roman"/>
                <w:lang w:val="en-US"/>
              </w:rPr>
              <w:t>Boshqaruv Raisi</w:t>
            </w:r>
            <w:r w:rsidR="001C7836">
              <w:rPr>
                <w:rFonts w:ascii="Times New Roman" w:hAnsi="Times New Roman" w:cs="Times New Roman"/>
                <w:lang w:val="en-US"/>
              </w:rPr>
              <w:t xml:space="preserve"> </w:t>
            </w:r>
            <w:proofErr w:type="gramStart"/>
            <w:r w:rsidR="001C7836">
              <w:rPr>
                <w:rFonts w:ascii="Times New Roman" w:hAnsi="Times New Roman" w:cs="Times New Roman"/>
                <w:lang w:val="en-US"/>
              </w:rPr>
              <w:t>o‘</w:t>
            </w:r>
            <w:proofErr w:type="gramEnd"/>
            <w:r w:rsidR="001C7836">
              <w:rPr>
                <w:rFonts w:ascii="Times New Roman" w:hAnsi="Times New Roman" w:cs="Times New Roman"/>
                <w:lang w:val="en-US"/>
              </w:rPr>
              <w:t>rinbosari</w:t>
            </w:r>
            <w:r w:rsidRPr="00691676">
              <w:rPr>
                <w:rFonts w:ascii="Times New Roman" w:hAnsi="Times New Roman" w:cs="Times New Roman"/>
                <w:lang w:val="en-US"/>
              </w:rPr>
              <w:t xml:space="preserve"> </w:t>
            </w:r>
            <w:r>
              <w:rPr>
                <w:rFonts w:ascii="Times New Roman" w:hAnsi="Times New Roman" w:cs="Times New Roman"/>
                <w:lang w:val="en-US"/>
              </w:rPr>
              <w:t>tomonida</w:t>
            </w:r>
            <w:r w:rsidR="001C7836">
              <w:rPr>
                <w:rFonts w:ascii="Times New Roman" w:hAnsi="Times New Roman" w:cs="Times New Roman"/>
                <w:lang w:val="en-US"/>
              </w:rPr>
              <w:t>n</w:t>
            </w:r>
            <w:r>
              <w:rPr>
                <w:rFonts w:ascii="Times New Roman" w:hAnsi="Times New Roman" w:cs="Times New Roman"/>
                <w:lang w:val="en-US"/>
              </w:rPr>
              <w:t xml:space="preserve"> tasdiqlangan</w:t>
            </w:r>
            <w:r w:rsidR="009A7790">
              <w:rPr>
                <w:rFonts w:ascii="Times New Roman" w:hAnsi="Times New Roman" w:cs="Times New Roman"/>
                <w:lang w:val="en-US"/>
              </w:rPr>
              <w:t xml:space="preserve"> bildirgi</w:t>
            </w:r>
            <w:r w:rsidR="00E83FAA" w:rsidRPr="000D1DAB">
              <w:rPr>
                <w:rFonts w:ascii="Times New Roman" w:hAnsi="Times New Roman" w:cs="Times New Roman"/>
                <w:lang w:val="en-US"/>
              </w:rPr>
              <w:t>.</w:t>
            </w:r>
          </w:p>
        </w:tc>
      </w:tr>
      <w:tr w:rsidR="00E83FAA" w:rsidRPr="004E4E57" w14:paraId="63526F44" w14:textId="77777777" w:rsidTr="00AB1364">
        <w:tc>
          <w:tcPr>
            <w:tcW w:w="567" w:type="dxa"/>
            <w:shd w:val="clear" w:color="auto" w:fill="auto"/>
          </w:tcPr>
          <w:p w14:paraId="0E3D6424"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64376369" w14:textId="77777777" w:rsidR="00E83FAA" w:rsidRPr="000D1DAB" w:rsidRDefault="00E83FAA" w:rsidP="00B26683">
            <w:pPr>
              <w:jc w:val="both"/>
              <w:rPr>
                <w:rFonts w:ascii="Times New Roman" w:hAnsi="Times New Roman" w:cs="Times New Roman"/>
                <w:b/>
                <w:lang w:val="en-US"/>
              </w:rPr>
            </w:pPr>
          </w:p>
        </w:tc>
        <w:tc>
          <w:tcPr>
            <w:tcW w:w="709" w:type="dxa"/>
            <w:shd w:val="clear" w:color="auto" w:fill="auto"/>
          </w:tcPr>
          <w:p w14:paraId="3BEDA509"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1.4</w:t>
            </w:r>
          </w:p>
        </w:tc>
        <w:tc>
          <w:tcPr>
            <w:tcW w:w="284" w:type="dxa"/>
            <w:shd w:val="clear" w:color="auto" w:fill="auto"/>
          </w:tcPr>
          <w:p w14:paraId="26E127B5" w14:textId="77777777" w:rsidR="00E83FAA" w:rsidRPr="000D1DAB" w:rsidRDefault="00E83FAA" w:rsidP="00B26683">
            <w:pPr>
              <w:rPr>
                <w:rFonts w:ascii="Times New Roman" w:hAnsi="Times New Roman" w:cs="Times New Roman"/>
                <w:b/>
              </w:rPr>
            </w:pPr>
          </w:p>
        </w:tc>
        <w:tc>
          <w:tcPr>
            <w:tcW w:w="6128" w:type="dxa"/>
            <w:shd w:val="clear" w:color="auto" w:fill="auto"/>
          </w:tcPr>
          <w:p w14:paraId="161474D2" w14:textId="67839497" w:rsidR="00D34CB7" w:rsidRPr="00934BEA" w:rsidRDefault="00D34CB7" w:rsidP="00D34CB7">
            <w:pPr>
              <w:spacing w:after="60"/>
              <w:jc w:val="both"/>
              <w:rPr>
                <w:rFonts w:ascii="Times New Roman" w:hAnsi="Times New Roman" w:cs="Times New Roman"/>
              </w:rPr>
            </w:pPr>
            <w:r w:rsidRPr="00D34CB7">
              <w:rPr>
                <w:rFonts w:ascii="Times New Roman" w:hAnsi="Times New Roman" w:cs="Times New Roman"/>
                <w:lang w:val="en-US"/>
              </w:rPr>
              <w:t>Tanl</w:t>
            </w:r>
            <w:r>
              <w:rPr>
                <w:rFonts w:ascii="Times New Roman" w:hAnsi="Times New Roman" w:cs="Times New Roman"/>
                <w:lang w:val="en-US"/>
              </w:rPr>
              <w:t>ashn</w:t>
            </w:r>
            <w:r w:rsidRPr="00D34CB7">
              <w:rPr>
                <w:rFonts w:ascii="Times New Roman" w:hAnsi="Times New Roman" w:cs="Times New Roman"/>
                <w:lang w:val="en-US"/>
              </w:rPr>
              <w:t>ing</w:t>
            </w:r>
            <w:r w:rsidRPr="00934BEA">
              <w:rPr>
                <w:rFonts w:ascii="Times New Roman" w:hAnsi="Times New Roman" w:cs="Times New Roman"/>
              </w:rPr>
              <w:t xml:space="preserve"> </w:t>
            </w:r>
            <w:proofErr w:type="gramStart"/>
            <w:r w:rsidRPr="00D34CB7">
              <w:rPr>
                <w:rFonts w:ascii="Times New Roman" w:hAnsi="Times New Roman" w:cs="Times New Roman"/>
                <w:lang w:val="en-US"/>
              </w:rPr>
              <w:t>boshlang</w:t>
            </w:r>
            <w:r w:rsidRPr="00934BEA">
              <w:rPr>
                <w:rFonts w:ascii="Times New Roman" w:hAnsi="Times New Roman" w:cs="Times New Roman"/>
              </w:rPr>
              <w:t>‘</w:t>
            </w:r>
            <w:proofErr w:type="gramEnd"/>
            <w:r w:rsidRPr="00D34CB7">
              <w:rPr>
                <w:rFonts w:ascii="Times New Roman" w:hAnsi="Times New Roman" w:cs="Times New Roman"/>
                <w:lang w:val="en-US"/>
              </w:rPr>
              <w:t>ich</w:t>
            </w:r>
            <w:r w:rsidRPr="00934BEA">
              <w:rPr>
                <w:rFonts w:ascii="Times New Roman" w:hAnsi="Times New Roman" w:cs="Times New Roman"/>
              </w:rPr>
              <w:t xml:space="preserve"> </w:t>
            </w:r>
            <w:r w:rsidRPr="00D34CB7">
              <w:rPr>
                <w:rFonts w:ascii="Times New Roman" w:hAnsi="Times New Roman" w:cs="Times New Roman"/>
                <w:lang w:val="en-US"/>
              </w:rPr>
              <w:t>narxi</w:t>
            </w:r>
            <w:r w:rsidRPr="00934BEA">
              <w:rPr>
                <w:rFonts w:ascii="Times New Roman" w:hAnsi="Times New Roman" w:cs="Times New Roman"/>
              </w:rPr>
              <w:t xml:space="preserve">: </w:t>
            </w:r>
            <w:r w:rsidR="00636019" w:rsidRPr="00934BEA">
              <w:rPr>
                <w:rFonts w:ascii="Times New Roman" w:hAnsi="Times New Roman" w:cs="Times New Roman"/>
              </w:rPr>
              <w:t>129 527 268</w:t>
            </w:r>
            <w:r w:rsidRPr="00934BEA">
              <w:rPr>
                <w:rFonts w:ascii="Times New Roman" w:hAnsi="Times New Roman" w:cs="Times New Roman"/>
              </w:rPr>
              <w:t>,00 (</w:t>
            </w:r>
            <w:r w:rsidR="00636019">
              <w:rPr>
                <w:rFonts w:ascii="Times New Roman" w:hAnsi="Times New Roman" w:cs="Times New Roman"/>
                <w:lang w:val="en-US"/>
              </w:rPr>
              <w:t>bir</w:t>
            </w:r>
            <w:r w:rsidR="00636019" w:rsidRPr="00934BEA">
              <w:rPr>
                <w:rFonts w:ascii="Times New Roman" w:hAnsi="Times New Roman" w:cs="Times New Roman"/>
              </w:rPr>
              <w:t xml:space="preserve"> </w:t>
            </w:r>
            <w:r w:rsidR="00636019">
              <w:rPr>
                <w:rFonts w:ascii="Times New Roman" w:hAnsi="Times New Roman" w:cs="Times New Roman"/>
                <w:lang w:val="en-US"/>
              </w:rPr>
              <w:t>yuz</w:t>
            </w:r>
            <w:r w:rsidR="00636019" w:rsidRPr="00934BEA">
              <w:rPr>
                <w:rFonts w:ascii="Times New Roman" w:hAnsi="Times New Roman" w:cs="Times New Roman"/>
              </w:rPr>
              <w:t xml:space="preserve"> </w:t>
            </w:r>
            <w:r w:rsidR="00636019">
              <w:rPr>
                <w:rFonts w:ascii="Times New Roman" w:hAnsi="Times New Roman" w:cs="Times New Roman"/>
                <w:lang w:val="en-US"/>
              </w:rPr>
              <w:t>yigirma</w:t>
            </w:r>
            <w:r w:rsidR="00636019" w:rsidRPr="00934BEA">
              <w:rPr>
                <w:rFonts w:ascii="Times New Roman" w:hAnsi="Times New Roman" w:cs="Times New Roman"/>
              </w:rPr>
              <w:t xml:space="preserve"> </w:t>
            </w:r>
            <w:r w:rsidR="00636019">
              <w:rPr>
                <w:rFonts w:ascii="Times New Roman" w:hAnsi="Times New Roman" w:cs="Times New Roman"/>
                <w:lang w:val="en-US"/>
              </w:rPr>
              <w:t>to</w:t>
            </w:r>
            <w:r w:rsidR="00636019" w:rsidRPr="00934BEA">
              <w:rPr>
                <w:rFonts w:ascii="Times New Roman" w:hAnsi="Times New Roman" w:cs="Times New Roman"/>
              </w:rPr>
              <w:t>‘</w:t>
            </w:r>
            <w:r w:rsidR="00636019">
              <w:rPr>
                <w:rFonts w:ascii="Times New Roman" w:hAnsi="Times New Roman" w:cs="Times New Roman"/>
                <w:lang w:val="en-US"/>
              </w:rPr>
              <w:t>qqiz</w:t>
            </w:r>
            <w:r w:rsidR="001F1546" w:rsidRPr="00934BEA">
              <w:rPr>
                <w:rFonts w:ascii="Times New Roman" w:hAnsi="Times New Roman" w:cs="Times New Roman"/>
              </w:rPr>
              <w:t xml:space="preserve"> </w:t>
            </w:r>
            <w:r w:rsidR="00965E76">
              <w:rPr>
                <w:rFonts w:ascii="Times New Roman" w:hAnsi="Times New Roman" w:cs="Times New Roman"/>
                <w:lang w:val="en-US"/>
              </w:rPr>
              <w:t>million</w:t>
            </w:r>
            <w:r w:rsidR="001F1546" w:rsidRPr="00934BEA">
              <w:rPr>
                <w:rFonts w:ascii="Times New Roman" w:hAnsi="Times New Roman" w:cs="Times New Roman"/>
              </w:rPr>
              <w:t xml:space="preserve"> </w:t>
            </w:r>
            <w:r w:rsidR="00636019">
              <w:rPr>
                <w:rFonts w:ascii="Times New Roman" w:hAnsi="Times New Roman" w:cs="Times New Roman"/>
                <w:lang w:val="en-US"/>
              </w:rPr>
              <w:t>besh</w:t>
            </w:r>
            <w:r w:rsidR="00636019" w:rsidRPr="00934BEA">
              <w:rPr>
                <w:rFonts w:ascii="Times New Roman" w:hAnsi="Times New Roman" w:cs="Times New Roman"/>
              </w:rPr>
              <w:t xml:space="preserve"> </w:t>
            </w:r>
            <w:r w:rsidR="00636019">
              <w:rPr>
                <w:rFonts w:ascii="Times New Roman" w:hAnsi="Times New Roman" w:cs="Times New Roman"/>
                <w:lang w:val="en-US"/>
              </w:rPr>
              <w:t>yuz</w:t>
            </w:r>
            <w:r w:rsidR="00636019" w:rsidRPr="00934BEA">
              <w:rPr>
                <w:rFonts w:ascii="Times New Roman" w:hAnsi="Times New Roman" w:cs="Times New Roman"/>
              </w:rPr>
              <w:t xml:space="preserve"> </w:t>
            </w:r>
            <w:r w:rsidR="00636019">
              <w:rPr>
                <w:rFonts w:ascii="Times New Roman" w:hAnsi="Times New Roman" w:cs="Times New Roman"/>
                <w:lang w:val="en-US"/>
              </w:rPr>
              <w:t>yigirma</w:t>
            </w:r>
            <w:r w:rsidR="00636019" w:rsidRPr="00934BEA">
              <w:rPr>
                <w:rFonts w:ascii="Times New Roman" w:hAnsi="Times New Roman" w:cs="Times New Roman"/>
              </w:rPr>
              <w:t xml:space="preserve"> </w:t>
            </w:r>
            <w:r w:rsidR="00636019">
              <w:rPr>
                <w:rFonts w:ascii="Times New Roman" w:hAnsi="Times New Roman" w:cs="Times New Roman"/>
                <w:lang w:val="en-US"/>
              </w:rPr>
              <w:t>yetti</w:t>
            </w:r>
            <w:r w:rsidR="001F1546" w:rsidRPr="00934BEA">
              <w:rPr>
                <w:rFonts w:ascii="Times New Roman" w:hAnsi="Times New Roman" w:cs="Times New Roman"/>
              </w:rPr>
              <w:t xml:space="preserve"> </w:t>
            </w:r>
            <w:r w:rsidR="001F1546">
              <w:rPr>
                <w:rFonts w:ascii="Times New Roman" w:hAnsi="Times New Roman" w:cs="Times New Roman"/>
                <w:lang w:val="en-US"/>
              </w:rPr>
              <w:t>ming</w:t>
            </w:r>
            <w:r w:rsidR="001F1546" w:rsidRPr="00934BEA">
              <w:rPr>
                <w:rFonts w:ascii="Times New Roman" w:hAnsi="Times New Roman" w:cs="Times New Roman"/>
              </w:rPr>
              <w:t xml:space="preserve"> </w:t>
            </w:r>
            <w:r w:rsidR="00636019">
              <w:rPr>
                <w:rFonts w:ascii="Times New Roman" w:hAnsi="Times New Roman" w:cs="Times New Roman"/>
                <w:lang w:val="en-US"/>
              </w:rPr>
              <w:t>ikki</w:t>
            </w:r>
            <w:r w:rsidR="00B5347F" w:rsidRPr="00934BEA">
              <w:rPr>
                <w:rFonts w:ascii="Times New Roman" w:hAnsi="Times New Roman" w:cs="Times New Roman"/>
              </w:rPr>
              <w:t xml:space="preserve"> </w:t>
            </w:r>
            <w:r w:rsidR="00B5347F">
              <w:rPr>
                <w:rFonts w:ascii="Times New Roman" w:hAnsi="Times New Roman" w:cs="Times New Roman"/>
                <w:lang w:val="en-US"/>
              </w:rPr>
              <w:t>yuz</w:t>
            </w:r>
            <w:r w:rsidR="00B5347F" w:rsidRPr="00934BEA">
              <w:rPr>
                <w:rFonts w:ascii="Times New Roman" w:hAnsi="Times New Roman" w:cs="Times New Roman"/>
              </w:rPr>
              <w:t xml:space="preserve"> </w:t>
            </w:r>
            <w:r w:rsidR="00B5347F">
              <w:rPr>
                <w:rFonts w:ascii="Times New Roman" w:hAnsi="Times New Roman" w:cs="Times New Roman"/>
                <w:lang w:val="en-US"/>
              </w:rPr>
              <w:t>oltmish</w:t>
            </w:r>
            <w:r w:rsidR="00934BEA" w:rsidRPr="00934BEA">
              <w:rPr>
                <w:rFonts w:ascii="Times New Roman" w:hAnsi="Times New Roman" w:cs="Times New Roman"/>
              </w:rPr>
              <w:t xml:space="preserve"> </w:t>
            </w:r>
            <w:r w:rsidR="00934BEA">
              <w:rPr>
                <w:rFonts w:ascii="Times New Roman" w:hAnsi="Times New Roman" w:cs="Times New Roman"/>
                <w:lang w:val="en-US"/>
              </w:rPr>
              <w:t>sakkiz</w:t>
            </w:r>
            <w:r w:rsidRPr="00934BEA">
              <w:rPr>
                <w:rFonts w:ascii="Times New Roman" w:hAnsi="Times New Roman" w:cs="Times New Roman"/>
              </w:rPr>
              <w:t xml:space="preserve">) </w:t>
            </w:r>
            <w:r w:rsidR="00965E76">
              <w:rPr>
                <w:rFonts w:ascii="Times New Roman" w:hAnsi="Times New Roman" w:cs="Times New Roman"/>
                <w:lang w:val="en-US"/>
              </w:rPr>
              <w:t>so</w:t>
            </w:r>
            <w:r w:rsidR="00965E76" w:rsidRPr="00934BEA">
              <w:rPr>
                <w:rFonts w:ascii="Times New Roman" w:hAnsi="Times New Roman" w:cs="Times New Roman"/>
              </w:rPr>
              <w:t>‘</w:t>
            </w:r>
            <w:r w:rsidR="00965E76">
              <w:rPr>
                <w:rFonts w:ascii="Times New Roman" w:hAnsi="Times New Roman" w:cs="Times New Roman"/>
                <w:lang w:val="en-US"/>
              </w:rPr>
              <w:t>m</w:t>
            </w:r>
            <w:r w:rsidRPr="00934BEA">
              <w:rPr>
                <w:rFonts w:ascii="Times New Roman" w:hAnsi="Times New Roman" w:cs="Times New Roman"/>
              </w:rPr>
              <w:t xml:space="preserve">, </w:t>
            </w:r>
            <w:r w:rsidRPr="00D34CB7">
              <w:rPr>
                <w:rFonts w:ascii="Times New Roman" w:hAnsi="Times New Roman" w:cs="Times New Roman"/>
                <w:lang w:val="en-US"/>
              </w:rPr>
              <w:t>QQSni</w:t>
            </w:r>
            <w:r w:rsidRPr="00934BEA">
              <w:rPr>
                <w:rFonts w:ascii="Times New Roman" w:hAnsi="Times New Roman" w:cs="Times New Roman"/>
              </w:rPr>
              <w:t xml:space="preserve"> </w:t>
            </w:r>
            <w:r w:rsidRPr="00D34CB7">
              <w:rPr>
                <w:rFonts w:ascii="Times New Roman" w:hAnsi="Times New Roman" w:cs="Times New Roman"/>
                <w:lang w:val="en-US"/>
              </w:rPr>
              <w:t>hisobga</w:t>
            </w:r>
            <w:r w:rsidRPr="00934BEA">
              <w:rPr>
                <w:rFonts w:ascii="Times New Roman" w:hAnsi="Times New Roman" w:cs="Times New Roman"/>
              </w:rPr>
              <w:t xml:space="preserve"> </w:t>
            </w:r>
            <w:r w:rsidRPr="00D34CB7">
              <w:rPr>
                <w:rFonts w:ascii="Times New Roman" w:hAnsi="Times New Roman" w:cs="Times New Roman"/>
                <w:lang w:val="en-US"/>
              </w:rPr>
              <w:t>olgan</w:t>
            </w:r>
            <w:r w:rsidRPr="00934BEA">
              <w:rPr>
                <w:rFonts w:ascii="Times New Roman" w:hAnsi="Times New Roman" w:cs="Times New Roman"/>
              </w:rPr>
              <w:t xml:space="preserve"> </w:t>
            </w:r>
            <w:r w:rsidRPr="00D34CB7">
              <w:rPr>
                <w:rFonts w:ascii="Times New Roman" w:hAnsi="Times New Roman" w:cs="Times New Roman"/>
                <w:lang w:val="en-US"/>
              </w:rPr>
              <w:t>holda</w:t>
            </w:r>
            <w:r w:rsidRPr="00934BEA">
              <w:rPr>
                <w:rFonts w:ascii="Times New Roman" w:hAnsi="Times New Roman" w:cs="Times New Roman"/>
              </w:rPr>
              <w:t>.</w:t>
            </w:r>
          </w:p>
          <w:p w14:paraId="2E2BD9E2" w14:textId="06E5C5E0" w:rsidR="00E83FAA" w:rsidRPr="000D1DAB" w:rsidRDefault="00D34CB7" w:rsidP="00D34CB7">
            <w:pPr>
              <w:spacing w:after="60"/>
              <w:jc w:val="both"/>
              <w:rPr>
                <w:rFonts w:ascii="Times New Roman" w:hAnsi="Times New Roman" w:cs="Times New Roman"/>
                <w:lang w:val="en-US"/>
              </w:rPr>
            </w:pPr>
            <w:r w:rsidRPr="00D34CB7">
              <w:rPr>
                <w:rFonts w:ascii="Times New Roman" w:hAnsi="Times New Roman" w:cs="Times New Roman"/>
                <w:lang w:val="en-US"/>
              </w:rPr>
              <w:t xml:space="preserve">Taklifda </w:t>
            </w:r>
            <w:proofErr w:type="gramStart"/>
            <w:r w:rsidRPr="00D34CB7">
              <w:rPr>
                <w:rFonts w:ascii="Times New Roman" w:hAnsi="Times New Roman" w:cs="Times New Roman"/>
                <w:lang w:val="en-US"/>
              </w:rPr>
              <w:t>ko‘</w:t>
            </w:r>
            <w:proofErr w:type="gramEnd"/>
            <w:r w:rsidRPr="00D34CB7">
              <w:rPr>
                <w:rFonts w:ascii="Times New Roman" w:hAnsi="Times New Roman" w:cs="Times New Roman"/>
                <w:lang w:val="en-US"/>
              </w:rPr>
              <w:t>rsatilgan narxlar boshlang‘ich narxdan oshmasligi kerak.</w:t>
            </w:r>
          </w:p>
        </w:tc>
      </w:tr>
      <w:tr w:rsidR="00E83FAA" w:rsidRPr="00366A42" w14:paraId="55CEAED1" w14:textId="77777777" w:rsidTr="00AB1364">
        <w:tc>
          <w:tcPr>
            <w:tcW w:w="567" w:type="dxa"/>
            <w:shd w:val="clear" w:color="auto" w:fill="auto"/>
          </w:tcPr>
          <w:p w14:paraId="6C837E6F"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0B965666" w14:textId="77777777" w:rsidR="00E83FAA" w:rsidRPr="000D1DAB" w:rsidRDefault="00E83FAA" w:rsidP="00B26683">
            <w:pPr>
              <w:jc w:val="both"/>
              <w:rPr>
                <w:rFonts w:ascii="Times New Roman" w:hAnsi="Times New Roman" w:cs="Times New Roman"/>
                <w:b/>
                <w:lang w:val="en-US"/>
              </w:rPr>
            </w:pPr>
          </w:p>
        </w:tc>
        <w:tc>
          <w:tcPr>
            <w:tcW w:w="709" w:type="dxa"/>
            <w:shd w:val="clear" w:color="auto" w:fill="auto"/>
          </w:tcPr>
          <w:p w14:paraId="217D3417"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1.5</w:t>
            </w:r>
          </w:p>
        </w:tc>
        <w:tc>
          <w:tcPr>
            <w:tcW w:w="284" w:type="dxa"/>
            <w:shd w:val="clear" w:color="auto" w:fill="auto"/>
          </w:tcPr>
          <w:p w14:paraId="5B441033" w14:textId="77777777" w:rsidR="00E83FAA" w:rsidRPr="000D1DAB" w:rsidRDefault="00E83FAA" w:rsidP="00B26683">
            <w:pPr>
              <w:rPr>
                <w:rFonts w:ascii="Times New Roman" w:hAnsi="Times New Roman" w:cs="Times New Roman"/>
                <w:b/>
              </w:rPr>
            </w:pPr>
          </w:p>
        </w:tc>
        <w:tc>
          <w:tcPr>
            <w:tcW w:w="6128" w:type="dxa"/>
            <w:shd w:val="clear" w:color="auto" w:fill="auto"/>
          </w:tcPr>
          <w:p w14:paraId="5D2E570E" w14:textId="0C0AE4FA" w:rsidR="00E83FAA" w:rsidRPr="000D1DAB" w:rsidRDefault="00E83FAA" w:rsidP="00B26683">
            <w:pPr>
              <w:spacing w:after="60"/>
              <w:jc w:val="both"/>
              <w:rPr>
                <w:rFonts w:ascii="Times New Roman" w:hAnsi="Times New Roman" w:cs="Times New Roman"/>
                <w:lang w:val="en-US"/>
              </w:rPr>
            </w:pPr>
            <w:r w:rsidRPr="000D1DAB">
              <w:rPr>
                <w:rFonts w:ascii="Times New Roman" w:hAnsi="Times New Roman" w:cs="Times New Roman"/>
              </w:rPr>
              <w:t xml:space="preserve">Xarid komissiyasining majlislari xarid komissiyasi a’zolari ishtirokida yuzma-yuz shaklda o‘tkaziladi. </w:t>
            </w:r>
            <w:r w:rsidRPr="000D1DAB">
              <w:rPr>
                <w:rFonts w:ascii="Times New Roman" w:hAnsi="Times New Roman" w:cs="Times New Roman"/>
                <w:lang w:val="en-US"/>
              </w:rPr>
              <w:t xml:space="preserve">Yuzma-yuz majlislar videokonferensiyalar (telekonferensiyalar va shu kabilar) shaklida </w:t>
            </w:r>
            <w:proofErr w:type="gramStart"/>
            <w:r w:rsidRPr="000D1DAB">
              <w:rPr>
                <w:rFonts w:ascii="Times New Roman" w:hAnsi="Times New Roman" w:cs="Times New Roman"/>
                <w:lang w:val="en-US"/>
              </w:rPr>
              <w:t>o‘</w:t>
            </w:r>
            <w:proofErr w:type="gramEnd"/>
            <w:r w:rsidRPr="000D1DAB">
              <w:rPr>
                <w:rFonts w:ascii="Times New Roman" w:hAnsi="Times New Roman" w:cs="Times New Roman"/>
                <w:lang w:val="en-US"/>
              </w:rPr>
              <w:t>tkazilishi mumkin. Xarid komissiyasi axborot-kommunikatsiya texnologiyalaridan foydalangan holda masofadan turib ovoz berish huquqiga ega.</w:t>
            </w:r>
          </w:p>
        </w:tc>
      </w:tr>
      <w:tr w:rsidR="00E83FAA" w:rsidRPr="004E4E57" w14:paraId="450F7E17" w14:textId="77777777" w:rsidTr="00AB1364">
        <w:trPr>
          <w:trHeight w:val="284"/>
        </w:trPr>
        <w:tc>
          <w:tcPr>
            <w:tcW w:w="567" w:type="dxa"/>
            <w:shd w:val="clear" w:color="auto" w:fill="auto"/>
          </w:tcPr>
          <w:p w14:paraId="751575FE"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535C8AF5" w14:textId="77777777" w:rsidR="00E83FAA" w:rsidRPr="000D1DAB" w:rsidRDefault="00E83FAA" w:rsidP="00B26683">
            <w:pPr>
              <w:jc w:val="both"/>
              <w:rPr>
                <w:rFonts w:ascii="Times New Roman" w:hAnsi="Times New Roman" w:cs="Times New Roman"/>
                <w:b/>
                <w:lang w:val="en-US"/>
              </w:rPr>
            </w:pPr>
          </w:p>
        </w:tc>
        <w:tc>
          <w:tcPr>
            <w:tcW w:w="709" w:type="dxa"/>
            <w:shd w:val="clear" w:color="auto" w:fill="auto"/>
          </w:tcPr>
          <w:p w14:paraId="204BB23F"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1.6</w:t>
            </w:r>
          </w:p>
        </w:tc>
        <w:tc>
          <w:tcPr>
            <w:tcW w:w="284" w:type="dxa"/>
            <w:shd w:val="clear" w:color="auto" w:fill="auto"/>
          </w:tcPr>
          <w:p w14:paraId="1301DB2E" w14:textId="77777777" w:rsidR="00E83FAA" w:rsidRPr="000D1DAB" w:rsidRDefault="00E83FAA" w:rsidP="00B26683">
            <w:pPr>
              <w:rPr>
                <w:rFonts w:ascii="Times New Roman" w:hAnsi="Times New Roman" w:cs="Times New Roman"/>
                <w:b/>
              </w:rPr>
            </w:pPr>
          </w:p>
        </w:tc>
        <w:tc>
          <w:tcPr>
            <w:tcW w:w="6128" w:type="dxa"/>
            <w:shd w:val="clear" w:color="auto" w:fill="auto"/>
          </w:tcPr>
          <w:p w14:paraId="49422158" w14:textId="1ED5A33C" w:rsidR="00E83FAA" w:rsidRPr="000D1DAB" w:rsidRDefault="00E83FAA" w:rsidP="00B26683">
            <w:pPr>
              <w:spacing w:after="60"/>
              <w:jc w:val="both"/>
              <w:rPr>
                <w:rFonts w:ascii="Times New Roman" w:hAnsi="Times New Roman" w:cs="Times New Roman"/>
                <w:lang w:val="en-US"/>
              </w:rPr>
            </w:pPr>
            <w:r w:rsidRPr="000D1DAB">
              <w:rPr>
                <w:rFonts w:ascii="Times New Roman" w:hAnsi="Times New Roman" w:cs="Times New Roman"/>
                <w:lang w:val="en-US"/>
              </w:rPr>
              <w:t>Ushbu xarid qilish hujjatlarida foydalanilgan asosiy tushunchalar:</w:t>
            </w:r>
          </w:p>
          <w:p w14:paraId="0905F833" w14:textId="4512117E" w:rsidR="00E83FAA" w:rsidRPr="000D1DAB" w:rsidRDefault="00E83FAA" w:rsidP="00B26683">
            <w:pPr>
              <w:spacing w:after="60"/>
              <w:jc w:val="both"/>
              <w:rPr>
                <w:rFonts w:ascii="Times New Roman" w:hAnsi="Times New Roman" w:cs="Times New Roman"/>
                <w:lang w:val="en-US"/>
              </w:rPr>
            </w:pPr>
            <w:r w:rsidRPr="000D1DAB">
              <w:rPr>
                <w:rFonts w:ascii="Times New Roman" w:hAnsi="Times New Roman" w:cs="Times New Roman"/>
                <w:b/>
                <w:lang w:val="en-US"/>
              </w:rPr>
              <w:t xml:space="preserve">avans </w:t>
            </w:r>
            <w:proofErr w:type="gramStart"/>
            <w:r w:rsidRPr="000D1DAB">
              <w:rPr>
                <w:rFonts w:ascii="Times New Roman" w:hAnsi="Times New Roman" w:cs="Times New Roman"/>
                <w:b/>
                <w:lang w:val="en-US"/>
              </w:rPr>
              <w:t>to‘</w:t>
            </w:r>
            <w:proofErr w:type="gramEnd"/>
            <w:r w:rsidRPr="000D1DAB">
              <w:rPr>
                <w:rFonts w:ascii="Times New Roman" w:hAnsi="Times New Roman" w:cs="Times New Roman"/>
                <w:b/>
                <w:lang w:val="en-US"/>
              </w:rPr>
              <w:t xml:space="preserve">lovi - </w:t>
            </w:r>
            <w:r w:rsidRPr="000D1DAB">
              <w:rPr>
                <w:rFonts w:ascii="Times New Roman" w:hAnsi="Times New Roman" w:cs="Times New Roman"/>
                <w:bCs/>
                <w:lang w:val="en-US"/>
              </w:rPr>
              <w:t>qonun hujjatlarida belgilangan tartibda Buyurtmachi va xarid qilish tartib-taomillari ishtirokchisi tomonidan kiritiladigan, operatorning vositachilik yig‘imini va tomonlarning zakalatini o‘z ichiga oladigan moliyaviy mablag‘lar summasi;</w:t>
            </w:r>
          </w:p>
        </w:tc>
      </w:tr>
      <w:tr w:rsidR="00E83FAA" w:rsidRPr="004E4E57" w14:paraId="58643595" w14:textId="77777777" w:rsidTr="00AB1364">
        <w:tc>
          <w:tcPr>
            <w:tcW w:w="567" w:type="dxa"/>
            <w:shd w:val="clear" w:color="auto" w:fill="auto"/>
          </w:tcPr>
          <w:p w14:paraId="7E650FB8"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0618FE1C" w14:textId="77777777" w:rsidR="00E83FAA" w:rsidRPr="000D1DAB" w:rsidRDefault="00E83FAA" w:rsidP="00B26683">
            <w:pPr>
              <w:jc w:val="both"/>
              <w:rPr>
                <w:rFonts w:ascii="Times New Roman" w:hAnsi="Times New Roman" w:cs="Times New Roman"/>
                <w:b/>
                <w:lang w:val="en-US"/>
              </w:rPr>
            </w:pPr>
          </w:p>
        </w:tc>
        <w:tc>
          <w:tcPr>
            <w:tcW w:w="709" w:type="dxa"/>
            <w:shd w:val="clear" w:color="auto" w:fill="auto"/>
          </w:tcPr>
          <w:p w14:paraId="07D919D2" w14:textId="77777777" w:rsidR="00E83FAA" w:rsidRPr="000D1DAB" w:rsidRDefault="00E83FAA" w:rsidP="00B26683">
            <w:pPr>
              <w:jc w:val="center"/>
              <w:rPr>
                <w:rFonts w:ascii="Times New Roman" w:hAnsi="Times New Roman" w:cs="Times New Roman"/>
                <w:lang w:val="en-US"/>
              </w:rPr>
            </w:pPr>
          </w:p>
        </w:tc>
        <w:tc>
          <w:tcPr>
            <w:tcW w:w="284" w:type="dxa"/>
            <w:shd w:val="clear" w:color="auto" w:fill="auto"/>
          </w:tcPr>
          <w:p w14:paraId="2EC02FC2" w14:textId="77777777" w:rsidR="00E83FAA" w:rsidRPr="000D1DAB" w:rsidRDefault="00E83FAA" w:rsidP="00B26683">
            <w:pPr>
              <w:rPr>
                <w:rFonts w:ascii="Times New Roman" w:hAnsi="Times New Roman" w:cs="Times New Roman"/>
                <w:b/>
                <w:lang w:val="en-US"/>
              </w:rPr>
            </w:pPr>
          </w:p>
        </w:tc>
        <w:tc>
          <w:tcPr>
            <w:tcW w:w="6128" w:type="dxa"/>
            <w:shd w:val="clear" w:color="auto" w:fill="auto"/>
          </w:tcPr>
          <w:p w14:paraId="1DF4EE3C" w14:textId="38089975" w:rsidR="00E83FAA" w:rsidRPr="000D1DAB" w:rsidRDefault="00E83FAA" w:rsidP="00B26683">
            <w:pPr>
              <w:spacing w:after="60"/>
              <w:jc w:val="both"/>
              <w:rPr>
                <w:rFonts w:ascii="Times New Roman" w:hAnsi="Times New Roman" w:cs="Times New Roman"/>
                <w:lang w:val="en-US"/>
              </w:rPr>
            </w:pPr>
            <w:r w:rsidRPr="000D1DAB">
              <w:rPr>
                <w:rFonts w:ascii="Times New Roman" w:hAnsi="Times New Roman" w:cs="Times New Roman"/>
                <w:b/>
                <w:lang w:val="en-US"/>
              </w:rPr>
              <w:t xml:space="preserve">davlat xaridlari elektron tizimining operatori (keyingi </w:t>
            </w:r>
            <w:proofErr w:type="gramStart"/>
            <w:r w:rsidRPr="000D1DAB">
              <w:rPr>
                <w:rFonts w:ascii="Times New Roman" w:hAnsi="Times New Roman" w:cs="Times New Roman"/>
                <w:b/>
                <w:lang w:val="en-US"/>
              </w:rPr>
              <w:t>o‘</w:t>
            </w:r>
            <w:proofErr w:type="gramEnd"/>
            <w:r w:rsidRPr="000D1DAB">
              <w:rPr>
                <w:rFonts w:ascii="Times New Roman" w:hAnsi="Times New Roman" w:cs="Times New Roman"/>
                <w:b/>
                <w:lang w:val="en-US"/>
              </w:rPr>
              <w:t xml:space="preserve">rinlarda operator deb ataladi) - </w:t>
            </w:r>
            <w:r w:rsidR="009A7790" w:rsidRPr="009A7790">
              <w:rPr>
                <w:rFonts w:ascii="Times New Roman" w:hAnsi="Times New Roman" w:cs="Times New Roman"/>
                <w:bCs/>
                <w:lang w:val="en-US"/>
              </w:rPr>
              <w:t>davlat xaridlarining subyektlariga davlat xaridlarining elektron tizimlarida xarid qilish tartib-taomillarini amalga oshirish bilan bogʻliq xizmatlar koʻrsatadigan, vakolatli organ tomonidan belgilanadigan maxsus vakolatli yuridik shaxs</w:t>
            </w:r>
            <w:r w:rsidRPr="000D1DAB">
              <w:rPr>
                <w:rFonts w:ascii="Times New Roman" w:hAnsi="Times New Roman" w:cs="Times New Roman"/>
                <w:bCs/>
                <w:lang w:val="en-US"/>
              </w:rPr>
              <w:t>;</w:t>
            </w:r>
          </w:p>
        </w:tc>
      </w:tr>
      <w:tr w:rsidR="00E83FAA" w:rsidRPr="004E4E57" w14:paraId="3162DB53" w14:textId="77777777" w:rsidTr="00AB1364">
        <w:tc>
          <w:tcPr>
            <w:tcW w:w="567" w:type="dxa"/>
            <w:shd w:val="clear" w:color="auto" w:fill="auto"/>
          </w:tcPr>
          <w:p w14:paraId="17688167"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1F3911F4" w14:textId="77777777" w:rsidR="00E83FAA" w:rsidRPr="000D1DAB" w:rsidRDefault="00E83FAA" w:rsidP="00B26683">
            <w:pPr>
              <w:jc w:val="both"/>
              <w:rPr>
                <w:rFonts w:ascii="Times New Roman" w:hAnsi="Times New Roman" w:cs="Times New Roman"/>
                <w:b/>
                <w:lang w:val="en-US"/>
              </w:rPr>
            </w:pPr>
          </w:p>
        </w:tc>
        <w:tc>
          <w:tcPr>
            <w:tcW w:w="709" w:type="dxa"/>
            <w:shd w:val="clear" w:color="auto" w:fill="auto"/>
          </w:tcPr>
          <w:p w14:paraId="6B7286B2" w14:textId="77777777" w:rsidR="00E83FAA" w:rsidRPr="000D1DAB" w:rsidRDefault="00E83FAA" w:rsidP="00B26683">
            <w:pPr>
              <w:jc w:val="center"/>
              <w:rPr>
                <w:rFonts w:ascii="Times New Roman" w:hAnsi="Times New Roman" w:cs="Times New Roman"/>
                <w:lang w:val="en-US"/>
              </w:rPr>
            </w:pPr>
          </w:p>
        </w:tc>
        <w:tc>
          <w:tcPr>
            <w:tcW w:w="284" w:type="dxa"/>
            <w:shd w:val="clear" w:color="auto" w:fill="auto"/>
          </w:tcPr>
          <w:p w14:paraId="23A63854" w14:textId="77777777" w:rsidR="00E83FAA" w:rsidRPr="000D1DAB" w:rsidRDefault="00E83FAA" w:rsidP="00B26683">
            <w:pPr>
              <w:rPr>
                <w:rFonts w:ascii="Times New Roman" w:hAnsi="Times New Roman" w:cs="Times New Roman"/>
                <w:b/>
                <w:lang w:val="en-US"/>
              </w:rPr>
            </w:pPr>
          </w:p>
        </w:tc>
        <w:tc>
          <w:tcPr>
            <w:tcW w:w="6128" w:type="dxa"/>
            <w:shd w:val="clear" w:color="auto" w:fill="auto"/>
          </w:tcPr>
          <w:p w14:paraId="3ACBA417" w14:textId="7863AC56" w:rsidR="00E83FAA" w:rsidRPr="000D1DAB" w:rsidRDefault="00E83FAA" w:rsidP="00B26683">
            <w:pPr>
              <w:spacing w:after="60"/>
              <w:jc w:val="both"/>
              <w:rPr>
                <w:rFonts w:ascii="Times New Roman" w:hAnsi="Times New Roman" w:cs="Times New Roman"/>
                <w:lang w:val="en-US"/>
              </w:rPr>
            </w:pPr>
            <w:r w:rsidRPr="000D1DAB">
              <w:rPr>
                <w:rFonts w:ascii="Times New Roman" w:hAnsi="Times New Roman" w:cs="Times New Roman"/>
                <w:b/>
                <w:lang w:val="en-US"/>
              </w:rPr>
              <w:t xml:space="preserve">shaxsiy kabinet - </w:t>
            </w:r>
            <w:r w:rsidRPr="000D1DAB">
              <w:rPr>
                <w:rFonts w:ascii="Times New Roman" w:hAnsi="Times New Roman" w:cs="Times New Roman"/>
                <w:bCs/>
                <w:lang w:val="en-US"/>
              </w:rPr>
              <w:t xml:space="preserve">maxsus axborot portalidagi shaxsiy sahifa </w:t>
            </w:r>
            <w:proofErr w:type="gramStart"/>
            <w:r w:rsidRPr="000D1DAB">
              <w:rPr>
                <w:rFonts w:ascii="Times New Roman" w:hAnsi="Times New Roman" w:cs="Times New Roman"/>
                <w:bCs/>
                <w:lang w:val="en-US"/>
              </w:rPr>
              <w:t>bo‘</w:t>
            </w:r>
            <w:proofErr w:type="gramEnd"/>
            <w:r w:rsidRPr="000D1DAB">
              <w:rPr>
                <w:rFonts w:ascii="Times New Roman" w:hAnsi="Times New Roman" w:cs="Times New Roman"/>
                <w:bCs/>
                <w:lang w:val="en-US"/>
              </w:rPr>
              <w:t>lib, u orqali davlat xaridlari subyektlariga elektron davlat xaridlarida ishtirok etish, shuningdek zarur axborotni joylashtirish yoki olish imkoniyati ta’minlanadi;</w:t>
            </w:r>
          </w:p>
        </w:tc>
      </w:tr>
      <w:tr w:rsidR="00E83FAA" w:rsidRPr="004E4E57" w14:paraId="6658C316" w14:textId="77777777" w:rsidTr="00AB1364">
        <w:trPr>
          <w:trHeight w:val="1276"/>
        </w:trPr>
        <w:tc>
          <w:tcPr>
            <w:tcW w:w="567" w:type="dxa"/>
            <w:shd w:val="clear" w:color="auto" w:fill="auto"/>
          </w:tcPr>
          <w:p w14:paraId="3884D83E"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5B689B3D" w14:textId="77777777" w:rsidR="00E83FAA" w:rsidRPr="000D1DAB" w:rsidRDefault="00E83FAA" w:rsidP="00B26683">
            <w:pPr>
              <w:jc w:val="both"/>
              <w:rPr>
                <w:rFonts w:ascii="Times New Roman" w:hAnsi="Times New Roman" w:cs="Times New Roman"/>
                <w:b/>
                <w:lang w:val="en-US"/>
              </w:rPr>
            </w:pPr>
          </w:p>
        </w:tc>
        <w:tc>
          <w:tcPr>
            <w:tcW w:w="709" w:type="dxa"/>
            <w:shd w:val="clear" w:color="auto" w:fill="auto"/>
          </w:tcPr>
          <w:p w14:paraId="57184F65" w14:textId="77777777" w:rsidR="00E83FAA" w:rsidRPr="000D1DAB" w:rsidRDefault="00E83FAA" w:rsidP="00B26683">
            <w:pPr>
              <w:jc w:val="center"/>
              <w:rPr>
                <w:rFonts w:ascii="Times New Roman" w:hAnsi="Times New Roman" w:cs="Times New Roman"/>
                <w:lang w:val="en-US"/>
              </w:rPr>
            </w:pPr>
          </w:p>
        </w:tc>
        <w:tc>
          <w:tcPr>
            <w:tcW w:w="284" w:type="dxa"/>
            <w:shd w:val="clear" w:color="auto" w:fill="auto"/>
          </w:tcPr>
          <w:p w14:paraId="5AAAC688" w14:textId="77777777" w:rsidR="00E83FAA" w:rsidRPr="000D1DAB" w:rsidRDefault="00E83FAA" w:rsidP="00B26683">
            <w:pPr>
              <w:rPr>
                <w:rFonts w:ascii="Times New Roman" w:hAnsi="Times New Roman" w:cs="Times New Roman"/>
                <w:b/>
                <w:lang w:val="en-US"/>
              </w:rPr>
            </w:pPr>
          </w:p>
        </w:tc>
        <w:tc>
          <w:tcPr>
            <w:tcW w:w="6128" w:type="dxa"/>
            <w:shd w:val="clear" w:color="auto" w:fill="auto"/>
          </w:tcPr>
          <w:p w14:paraId="648F3E60" w14:textId="27FFEE5A" w:rsidR="00E83FAA" w:rsidRPr="000D1DAB" w:rsidRDefault="00E83FAA" w:rsidP="00B26683">
            <w:pPr>
              <w:spacing w:after="60"/>
              <w:jc w:val="both"/>
              <w:rPr>
                <w:rFonts w:ascii="Times New Roman" w:hAnsi="Times New Roman" w:cs="Times New Roman"/>
                <w:lang w:val="en-US"/>
              </w:rPr>
            </w:pPr>
            <w:r w:rsidRPr="000D1DAB">
              <w:rPr>
                <w:rFonts w:ascii="Times New Roman" w:hAnsi="Times New Roman" w:cs="Times New Roman"/>
                <w:b/>
                <w:lang w:val="en-US"/>
              </w:rPr>
              <w:t xml:space="preserve">hisob-kitob-kliring palatasi (keyingi </w:t>
            </w:r>
            <w:proofErr w:type="gramStart"/>
            <w:r w:rsidRPr="000D1DAB">
              <w:rPr>
                <w:rFonts w:ascii="Times New Roman" w:hAnsi="Times New Roman" w:cs="Times New Roman"/>
                <w:b/>
                <w:lang w:val="en-US"/>
              </w:rPr>
              <w:t>o‘</w:t>
            </w:r>
            <w:proofErr w:type="gramEnd"/>
            <w:r w:rsidRPr="000D1DAB">
              <w:rPr>
                <w:rFonts w:ascii="Times New Roman" w:hAnsi="Times New Roman" w:cs="Times New Roman"/>
                <w:b/>
                <w:lang w:val="en-US"/>
              </w:rPr>
              <w:t xml:space="preserve">rinlarda HKKP deb ataladi) - </w:t>
            </w:r>
            <w:r w:rsidRPr="000D1DAB">
              <w:rPr>
                <w:rFonts w:ascii="Times New Roman" w:hAnsi="Times New Roman" w:cs="Times New Roman"/>
                <w:bCs/>
                <w:lang w:val="en-US"/>
              </w:rPr>
              <w:t>shartnomalar bo‘yicha majburiyatlarni bajarishga qodir bo‘lgan ishtirokchilarning avans to‘lovlarini deponentlash va hisobga olish yo‘li bilan elektron xaridlardan foydalanishni ta’minlovchi Operatorning tarkibiy bo‘linmasi</w:t>
            </w:r>
            <w:r w:rsidRPr="000D1DAB">
              <w:rPr>
                <w:rFonts w:ascii="Times New Roman" w:hAnsi="Times New Roman" w:cs="Times New Roman"/>
                <w:b/>
                <w:lang w:val="en-US"/>
              </w:rPr>
              <w:t>;</w:t>
            </w:r>
          </w:p>
        </w:tc>
      </w:tr>
      <w:tr w:rsidR="00E83FAA" w:rsidRPr="004E4E57" w14:paraId="33C61D4C" w14:textId="77777777" w:rsidTr="00AB1364">
        <w:tc>
          <w:tcPr>
            <w:tcW w:w="567" w:type="dxa"/>
            <w:shd w:val="clear" w:color="auto" w:fill="auto"/>
          </w:tcPr>
          <w:p w14:paraId="76411781"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3A2F9B03" w14:textId="77777777" w:rsidR="00E83FAA" w:rsidRPr="000D1DAB" w:rsidRDefault="00E83FAA" w:rsidP="00B26683">
            <w:pPr>
              <w:jc w:val="both"/>
              <w:rPr>
                <w:rFonts w:ascii="Times New Roman" w:hAnsi="Times New Roman" w:cs="Times New Roman"/>
                <w:b/>
                <w:lang w:val="en-US"/>
              </w:rPr>
            </w:pPr>
          </w:p>
        </w:tc>
        <w:tc>
          <w:tcPr>
            <w:tcW w:w="709" w:type="dxa"/>
            <w:shd w:val="clear" w:color="auto" w:fill="auto"/>
          </w:tcPr>
          <w:p w14:paraId="4F5A9256" w14:textId="77777777" w:rsidR="00E83FAA" w:rsidRPr="000D1DAB" w:rsidRDefault="00E83FAA" w:rsidP="00B26683">
            <w:pPr>
              <w:jc w:val="center"/>
              <w:rPr>
                <w:rFonts w:ascii="Times New Roman" w:hAnsi="Times New Roman" w:cs="Times New Roman"/>
                <w:lang w:val="en-US"/>
              </w:rPr>
            </w:pPr>
          </w:p>
        </w:tc>
        <w:tc>
          <w:tcPr>
            <w:tcW w:w="284" w:type="dxa"/>
            <w:shd w:val="clear" w:color="auto" w:fill="auto"/>
          </w:tcPr>
          <w:p w14:paraId="60ACDBAF" w14:textId="77777777" w:rsidR="00E83FAA" w:rsidRPr="000D1DAB" w:rsidRDefault="00E83FAA" w:rsidP="00B26683">
            <w:pPr>
              <w:rPr>
                <w:rFonts w:ascii="Times New Roman" w:hAnsi="Times New Roman" w:cs="Times New Roman"/>
                <w:b/>
                <w:lang w:val="en-US"/>
              </w:rPr>
            </w:pPr>
          </w:p>
        </w:tc>
        <w:tc>
          <w:tcPr>
            <w:tcW w:w="6128" w:type="dxa"/>
            <w:shd w:val="clear" w:color="auto" w:fill="auto"/>
          </w:tcPr>
          <w:p w14:paraId="6274BEBC" w14:textId="00485354" w:rsidR="00E83FAA" w:rsidRPr="000D1DAB" w:rsidRDefault="00E83FAA" w:rsidP="00B26683">
            <w:pPr>
              <w:spacing w:after="60"/>
              <w:jc w:val="both"/>
              <w:rPr>
                <w:rFonts w:ascii="Times New Roman" w:hAnsi="Times New Roman" w:cs="Times New Roman"/>
                <w:lang w:val="en-US"/>
              </w:rPr>
            </w:pPr>
            <w:r w:rsidRPr="000D1DAB">
              <w:rPr>
                <w:rFonts w:ascii="Times New Roman" w:hAnsi="Times New Roman" w:cs="Times New Roman"/>
                <w:b/>
                <w:lang w:val="en-US"/>
              </w:rPr>
              <w:t xml:space="preserve">davlat xaridlarining elektron tizimi (bundan buyon matnda elektron tizim deb yuritiladi) - </w:t>
            </w:r>
            <w:r w:rsidRPr="000D1DAB">
              <w:rPr>
                <w:rFonts w:ascii="Times New Roman" w:hAnsi="Times New Roman" w:cs="Times New Roman"/>
                <w:bCs/>
                <w:lang w:val="en-US"/>
              </w:rPr>
              <w:t xml:space="preserve">davlat xaridlari subyektlarining </w:t>
            </w:r>
            <w:proofErr w:type="gramStart"/>
            <w:r w:rsidRPr="000D1DAB">
              <w:rPr>
                <w:rFonts w:ascii="Times New Roman" w:hAnsi="Times New Roman" w:cs="Times New Roman"/>
                <w:bCs/>
                <w:lang w:val="en-US"/>
              </w:rPr>
              <w:t>o‘</w:t>
            </w:r>
            <w:proofErr w:type="gramEnd"/>
            <w:r w:rsidRPr="000D1DAB">
              <w:rPr>
                <w:rFonts w:ascii="Times New Roman" w:hAnsi="Times New Roman" w:cs="Times New Roman"/>
                <w:bCs/>
                <w:lang w:val="en-US"/>
              </w:rPr>
              <w:t>zaro hamkorligini, elektron davlat xaridlari jarayonida xarid qilish tartib-taomillarini o‘tkazishni ta’minlaydigan tashkiliy, axborot va texnik yechimlarning dasturiy majmui;</w:t>
            </w:r>
          </w:p>
        </w:tc>
      </w:tr>
      <w:tr w:rsidR="00E83FAA" w:rsidRPr="00366A42" w14:paraId="6FC58B08" w14:textId="77777777" w:rsidTr="00AB1364">
        <w:tc>
          <w:tcPr>
            <w:tcW w:w="567" w:type="dxa"/>
            <w:shd w:val="clear" w:color="auto" w:fill="auto"/>
          </w:tcPr>
          <w:p w14:paraId="525EAEC5"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1563A452" w14:textId="77777777" w:rsidR="00E83FAA" w:rsidRPr="000D1DAB" w:rsidRDefault="00E83FAA" w:rsidP="00B26683">
            <w:pPr>
              <w:jc w:val="both"/>
              <w:rPr>
                <w:rFonts w:ascii="Times New Roman" w:hAnsi="Times New Roman" w:cs="Times New Roman"/>
                <w:b/>
                <w:lang w:val="en-US"/>
              </w:rPr>
            </w:pPr>
          </w:p>
        </w:tc>
        <w:tc>
          <w:tcPr>
            <w:tcW w:w="709" w:type="dxa"/>
            <w:shd w:val="clear" w:color="auto" w:fill="auto"/>
          </w:tcPr>
          <w:p w14:paraId="2AA38EB8" w14:textId="77777777" w:rsidR="00E83FAA" w:rsidRPr="000D1DAB" w:rsidRDefault="00E83FAA" w:rsidP="00B26683">
            <w:pPr>
              <w:jc w:val="center"/>
              <w:rPr>
                <w:rFonts w:ascii="Times New Roman" w:hAnsi="Times New Roman" w:cs="Times New Roman"/>
                <w:lang w:val="en-US"/>
              </w:rPr>
            </w:pPr>
          </w:p>
        </w:tc>
        <w:tc>
          <w:tcPr>
            <w:tcW w:w="284" w:type="dxa"/>
            <w:shd w:val="clear" w:color="auto" w:fill="auto"/>
          </w:tcPr>
          <w:p w14:paraId="5FA6F3C5" w14:textId="77777777" w:rsidR="00E83FAA" w:rsidRPr="000D1DAB" w:rsidRDefault="00E83FAA" w:rsidP="00B26683">
            <w:pPr>
              <w:rPr>
                <w:rFonts w:ascii="Times New Roman" w:hAnsi="Times New Roman" w:cs="Times New Roman"/>
                <w:b/>
                <w:lang w:val="en-US"/>
              </w:rPr>
            </w:pPr>
          </w:p>
        </w:tc>
        <w:tc>
          <w:tcPr>
            <w:tcW w:w="6128" w:type="dxa"/>
            <w:shd w:val="clear" w:color="auto" w:fill="auto"/>
          </w:tcPr>
          <w:p w14:paraId="22E2BEFC" w14:textId="760A3096" w:rsidR="00E83FAA" w:rsidRPr="000D1DAB" w:rsidRDefault="00E83FAA" w:rsidP="00B26683">
            <w:pPr>
              <w:spacing w:after="60"/>
              <w:jc w:val="both"/>
              <w:rPr>
                <w:rFonts w:ascii="Times New Roman" w:hAnsi="Times New Roman" w:cs="Times New Roman"/>
                <w:lang w:val="en-US"/>
              </w:rPr>
            </w:pPr>
            <w:r w:rsidRPr="000D1DAB">
              <w:rPr>
                <w:rFonts w:ascii="Times New Roman" w:hAnsi="Times New Roman" w:cs="Times New Roman"/>
                <w:b/>
                <w:lang w:val="en-US"/>
              </w:rPr>
              <w:t xml:space="preserve">elektron davlat xaridi - </w:t>
            </w:r>
            <w:r w:rsidRPr="000D1DAB">
              <w:rPr>
                <w:rFonts w:ascii="Times New Roman" w:hAnsi="Times New Roman" w:cs="Times New Roman"/>
                <w:bCs/>
                <w:lang w:val="en-US"/>
              </w:rPr>
              <w:t>davlat xaridlari subyektlari tomonidan axborot-kommunikatsiya texnologiyalaridan foydalangan holda davlat xaridini amalga oshirish shakli.</w:t>
            </w:r>
          </w:p>
        </w:tc>
      </w:tr>
      <w:tr w:rsidR="00E83FAA" w:rsidRPr="000D1DAB" w14:paraId="52C2118C" w14:textId="77777777" w:rsidTr="00AB1364">
        <w:trPr>
          <w:trHeight w:val="490"/>
        </w:trPr>
        <w:tc>
          <w:tcPr>
            <w:tcW w:w="567" w:type="dxa"/>
            <w:shd w:val="clear" w:color="auto" w:fill="auto"/>
          </w:tcPr>
          <w:p w14:paraId="0873A8AC" w14:textId="77777777" w:rsidR="00E83FAA" w:rsidRPr="000D1DAB" w:rsidRDefault="00E83FAA" w:rsidP="00B26683">
            <w:pPr>
              <w:jc w:val="center"/>
              <w:rPr>
                <w:rFonts w:ascii="Times New Roman" w:hAnsi="Times New Roman" w:cs="Times New Roman"/>
                <w:b/>
              </w:rPr>
            </w:pPr>
            <w:r w:rsidRPr="000D1DAB">
              <w:rPr>
                <w:rFonts w:ascii="Times New Roman" w:hAnsi="Times New Roman" w:cs="Times New Roman"/>
                <w:b/>
              </w:rPr>
              <w:t>2</w:t>
            </w:r>
          </w:p>
        </w:tc>
        <w:tc>
          <w:tcPr>
            <w:tcW w:w="2552" w:type="dxa"/>
            <w:shd w:val="clear" w:color="auto" w:fill="auto"/>
          </w:tcPr>
          <w:p w14:paraId="581A7E36" w14:textId="789499ED" w:rsidR="00E83FAA" w:rsidRPr="000D1DAB" w:rsidRDefault="00E83FAA" w:rsidP="00BD7635">
            <w:pPr>
              <w:rPr>
                <w:rFonts w:ascii="Times New Roman" w:hAnsi="Times New Roman" w:cs="Times New Roman"/>
                <w:b/>
              </w:rPr>
            </w:pPr>
            <w:r w:rsidRPr="000D1DAB">
              <w:rPr>
                <w:rFonts w:ascii="Times New Roman" w:hAnsi="Times New Roman" w:cs="Times New Roman"/>
                <w:b/>
              </w:rPr>
              <w:t xml:space="preserve">Elektron </w:t>
            </w:r>
            <w:r w:rsidR="00E03454">
              <w:rPr>
                <w:rFonts w:ascii="Times New Roman" w:hAnsi="Times New Roman" w:cs="Times New Roman"/>
                <w:b/>
              </w:rPr>
              <w:t>tanlash</w:t>
            </w:r>
            <w:r w:rsidRPr="000D1DAB">
              <w:rPr>
                <w:rFonts w:ascii="Times New Roman" w:hAnsi="Times New Roman" w:cs="Times New Roman"/>
                <w:b/>
              </w:rPr>
              <w:t xml:space="preserve"> tashkilotchilari</w:t>
            </w:r>
          </w:p>
        </w:tc>
        <w:tc>
          <w:tcPr>
            <w:tcW w:w="709" w:type="dxa"/>
            <w:shd w:val="clear" w:color="auto" w:fill="auto"/>
          </w:tcPr>
          <w:p w14:paraId="0B68D282"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2.1</w:t>
            </w:r>
          </w:p>
        </w:tc>
        <w:tc>
          <w:tcPr>
            <w:tcW w:w="284" w:type="dxa"/>
            <w:shd w:val="clear" w:color="auto" w:fill="auto"/>
          </w:tcPr>
          <w:p w14:paraId="4F60867D" w14:textId="77777777" w:rsidR="00E83FAA" w:rsidRPr="000D1DAB" w:rsidRDefault="00E83FAA" w:rsidP="00B26683">
            <w:pPr>
              <w:rPr>
                <w:rFonts w:ascii="Times New Roman" w:hAnsi="Times New Roman" w:cs="Times New Roman"/>
              </w:rPr>
            </w:pPr>
          </w:p>
        </w:tc>
        <w:tc>
          <w:tcPr>
            <w:tcW w:w="6128" w:type="dxa"/>
            <w:shd w:val="clear" w:color="auto" w:fill="auto"/>
          </w:tcPr>
          <w:p w14:paraId="50B41156" w14:textId="3608C6B5" w:rsidR="00E83FAA" w:rsidRPr="00E03454" w:rsidRDefault="00E03454" w:rsidP="00B26683">
            <w:pPr>
              <w:jc w:val="both"/>
              <w:rPr>
                <w:rFonts w:ascii="Times New Roman" w:hAnsi="Times New Roman" w:cs="Times New Roman"/>
              </w:rPr>
            </w:pPr>
            <w:r>
              <w:rPr>
                <w:rFonts w:ascii="Times New Roman" w:hAnsi="Times New Roman" w:cs="Times New Roman"/>
                <w:lang w:val="en-US"/>
              </w:rPr>
              <w:t>Tanlash</w:t>
            </w:r>
            <w:r w:rsidR="00E83FAA" w:rsidRPr="00E03454">
              <w:rPr>
                <w:rFonts w:ascii="Times New Roman" w:hAnsi="Times New Roman" w:cs="Times New Roman"/>
              </w:rPr>
              <w:t xml:space="preserve"> </w:t>
            </w:r>
            <w:r w:rsidR="00E83FAA" w:rsidRPr="000D1DAB">
              <w:rPr>
                <w:rFonts w:ascii="Times New Roman" w:hAnsi="Times New Roman" w:cs="Times New Roman"/>
                <w:lang w:val="en-US"/>
              </w:rPr>
              <w:t>buyurtmachisi</w:t>
            </w:r>
            <w:r w:rsidR="00E83FAA" w:rsidRPr="00E03454">
              <w:rPr>
                <w:rFonts w:ascii="Times New Roman" w:hAnsi="Times New Roman" w:cs="Times New Roman"/>
              </w:rPr>
              <w:t xml:space="preserve">: </w:t>
            </w:r>
            <w:r w:rsidR="00BD7635" w:rsidRPr="00E03454">
              <w:rPr>
                <w:rFonts w:ascii="Times New Roman" w:hAnsi="Times New Roman" w:cs="Times New Roman"/>
              </w:rPr>
              <w:t>“</w:t>
            </w:r>
            <w:proofErr w:type="gramStart"/>
            <w:r w:rsidR="00E83FAA" w:rsidRPr="000D1DAB">
              <w:rPr>
                <w:rFonts w:ascii="Times New Roman" w:hAnsi="Times New Roman" w:cs="Times New Roman"/>
                <w:lang w:val="en-US"/>
              </w:rPr>
              <w:t>O</w:t>
            </w:r>
            <w:r w:rsidR="00E83FAA" w:rsidRPr="00E03454">
              <w:rPr>
                <w:rFonts w:ascii="Times New Roman" w:hAnsi="Times New Roman" w:cs="Times New Roman"/>
              </w:rPr>
              <w:t>‘</w:t>
            </w:r>
            <w:proofErr w:type="gramEnd"/>
            <w:r w:rsidR="00E83FAA" w:rsidRPr="000D1DAB">
              <w:rPr>
                <w:rFonts w:ascii="Times New Roman" w:hAnsi="Times New Roman" w:cs="Times New Roman"/>
                <w:lang w:val="en-US"/>
              </w:rPr>
              <w:t>zbekiston</w:t>
            </w:r>
            <w:r w:rsidR="00E83FAA" w:rsidRPr="00E03454">
              <w:rPr>
                <w:rFonts w:ascii="Times New Roman" w:hAnsi="Times New Roman" w:cs="Times New Roman"/>
              </w:rPr>
              <w:t xml:space="preserve"> </w:t>
            </w:r>
            <w:r w:rsidR="00E83FAA" w:rsidRPr="000D1DAB">
              <w:rPr>
                <w:rFonts w:ascii="Times New Roman" w:hAnsi="Times New Roman" w:cs="Times New Roman"/>
                <w:lang w:val="en-US"/>
              </w:rPr>
              <w:t>Respublikasi</w:t>
            </w:r>
            <w:r w:rsidR="00E83FAA" w:rsidRPr="00E03454">
              <w:rPr>
                <w:rFonts w:ascii="Times New Roman" w:hAnsi="Times New Roman" w:cs="Times New Roman"/>
              </w:rPr>
              <w:t xml:space="preserve"> </w:t>
            </w:r>
            <w:r w:rsidR="00E83FAA" w:rsidRPr="000D1DAB">
              <w:rPr>
                <w:rFonts w:ascii="Times New Roman" w:hAnsi="Times New Roman" w:cs="Times New Roman"/>
                <w:lang w:val="en-US"/>
              </w:rPr>
              <w:t>Tashqi</w:t>
            </w:r>
            <w:r w:rsidR="00E83FAA" w:rsidRPr="00E03454">
              <w:rPr>
                <w:rFonts w:ascii="Times New Roman" w:hAnsi="Times New Roman" w:cs="Times New Roman"/>
              </w:rPr>
              <w:t xml:space="preserve"> </w:t>
            </w:r>
            <w:r w:rsidR="00E83FAA" w:rsidRPr="000D1DAB">
              <w:rPr>
                <w:rFonts w:ascii="Times New Roman" w:hAnsi="Times New Roman" w:cs="Times New Roman"/>
                <w:lang w:val="en-US"/>
              </w:rPr>
              <w:t>iqtisodiy</w:t>
            </w:r>
            <w:r w:rsidR="00E83FAA" w:rsidRPr="00E03454">
              <w:rPr>
                <w:rFonts w:ascii="Times New Roman" w:hAnsi="Times New Roman" w:cs="Times New Roman"/>
              </w:rPr>
              <w:t xml:space="preserve"> </w:t>
            </w:r>
            <w:r w:rsidR="00E83FAA" w:rsidRPr="000D1DAB">
              <w:rPr>
                <w:rFonts w:ascii="Times New Roman" w:hAnsi="Times New Roman" w:cs="Times New Roman"/>
                <w:lang w:val="en-US"/>
              </w:rPr>
              <w:t>faoliyat</w:t>
            </w:r>
            <w:r w:rsidR="00E83FAA" w:rsidRPr="00E03454">
              <w:rPr>
                <w:rFonts w:ascii="Times New Roman" w:hAnsi="Times New Roman" w:cs="Times New Roman"/>
              </w:rPr>
              <w:t xml:space="preserve"> </w:t>
            </w:r>
            <w:r w:rsidR="00E83FAA" w:rsidRPr="000D1DAB">
              <w:rPr>
                <w:rFonts w:ascii="Times New Roman" w:hAnsi="Times New Roman" w:cs="Times New Roman"/>
                <w:lang w:val="en-US"/>
              </w:rPr>
              <w:t>milliy</w:t>
            </w:r>
            <w:r w:rsidR="00E83FAA" w:rsidRPr="00E03454">
              <w:rPr>
                <w:rFonts w:ascii="Times New Roman" w:hAnsi="Times New Roman" w:cs="Times New Roman"/>
              </w:rPr>
              <w:t xml:space="preserve"> </w:t>
            </w:r>
            <w:r w:rsidR="00E83FAA" w:rsidRPr="000D1DAB">
              <w:rPr>
                <w:rFonts w:ascii="Times New Roman" w:hAnsi="Times New Roman" w:cs="Times New Roman"/>
                <w:lang w:val="en-US"/>
              </w:rPr>
              <w:t>banki</w:t>
            </w:r>
            <w:r w:rsidR="00BD7635" w:rsidRPr="00E03454">
              <w:rPr>
                <w:rFonts w:ascii="Times New Roman" w:hAnsi="Times New Roman" w:cs="Times New Roman"/>
              </w:rPr>
              <w:t>”</w:t>
            </w:r>
            <w:r w:rsidR="00E83FAA" w:rsidRPr="00E03454">
              <w:rPr>
                <w:rFonts w:ascii="Times New Roman" w:hAnsi="Times New Roman" w:cs="Times New Roman"/>
              </w:rPr>
              <w:t xml:space="preserve"> </w:t>
            </w:r>
            <w:r w:rsidR="00E83FAA" w:rsidRPr="000D1DAB">
              <w:rPr>
                <w:rFonts w:ascii="Times New Roman" w:hAnsi="Times New Roman" w:cs="Times New Roman"/>
                <w:lang w:val="en-US"/>
              </w:rPr>
              <w:t>AJ</w:t>
            </w:r>
            <w:r w:rsidR="00E83FAA" w:rsidRPr="00E03454">
              <w:rPr>
                <w:rFonts w:ascii="Times New Roman" w:hAnsi="Times New Roman" w:cs="Times New Roman"/>
              </w:rPr>
              <w:t xml:space="preserve"> (</w:t>
            </w:r>
            <w:r w:rsidR="00E83FAA" w:rsidRPr="000D1DAB">
              <w:rPr>
                <w:rFonts w:ascii="Times New Roman" w:hAnsi="Times New Roman" w:cs="Times New Roman"/>
                <w:lang w:val="en-US"/>
              </w:rPr>
              <w:t>keyingi</w:t>
            </w:r>
            <w:r w:rsidR="00E83FAA" w:rsidRPr="00E03454">
              <w:rPr>
                <w:rFonts w:ascii="Times New Roman" w:hAnsi="Times New Roman" w:cs="Times New Roman"/>
              </w:rPr>
              <w:t xml:space="preserve"> </w:t>
            </w:r>
            <w:r w:rsidR="00E83FAA" w:rsidRPr="000D1DAB">
              <w:rPr>
                <w:rFonts w:ascii="Times New Roman" w:hAnsi="Times New Roman" w:cs="Times New Roman"/>
                <w:lang w:val="en-US"/>
              </w:rPr>
              <w:t>o</w:t>
            </w:r>
            <w:r w:rsidR="00E83FAA" w:rsidRPr="00E03454">
              <w:rPr>
                <w:rFonts w:ascii="Times New Roman" w:hAnsi="Times New Roman" w:cs="Times New Roman"/>
              </w:rPr>
              <w:t>‘</w:t>
            </w:r>
            <w:r w:rsidR="00E83FAA" w:rsidRPr="000D1DAB">
              <w:rPr>
                <w:rFonts w:ascii="Times New Roman" w:hAnsi="Times New Roman" w:cs="Times New Roman"/>
                <w:lang w:val="en-US"/>
              </w:rPr>
              <w:t>rinlarda</w:t>
            </w:r>
            <w:r w:rsidR="00E83FAA" w:rsidRPr="00E03454">
              <w:rPr>
                <w:rFonts w:ascii="Times New Roman" w:hAnsi="Times New Roman" w:cs="Times New Roman"/>
              </w:rPr>
              <w:t xml:space="preserve"> </w:t>
            </w:r>
            <w:r w:rsidR="00BD7635" w:rsidRPr="00E03454">
              <w:rPr>
                <w:rFonts w:ascii="Times New Roman" w:hAnsi="Times New Roman" w:cs="Times New Roman"/>
              </w:rPr>
              <w:t>–</w:t>
            </w:r>
            <w:r w:rsidR="00E83FAA" w:rsidRPr="00E03454">
              <w:rPr>
                <w:rFonts w:ascii="Times New Roman" w:hAnsi="Times New Roman" w:cs="Times New Roman"/>
              </w:rPr>
              <w:t xml:space="preserve"> </w:t>
            </w:r>
            <w:r w:rsidR="00BD7635" w:rsidRPr="00E03454">
              <w:rPr>
                <w:rFonts w:ascii="Times New Roman" w:hAnsi="Times New Roman" w:cs="Times New Roman"/>
              </w:rPr>
              <w:t>“</w:t>
            </w:r>
            <w:r w:rsidR="00E83FAA" w:rsidRPr="000D1DAB">
              <w:rPr>
                <w:rFonts w:ascii="Times New Roman" w:hAnsi="Times New Roman" w:cs="Times New Roman"/>
                <w:lang w:val="en-US"/>
              </w:rPr>
              <w:t>Buyurtmachi</w:t>
            </w:r>
            <w:r w:rsidR="00BD7635" w:rsidRPr="00E03454">
              <w:rPr>
                <w:rFonts w:ascii="Times New Roman" w:hAnsi="Times New Roman" w:cs="Times New Roman"/>
              </w:rPr>
              <w:t>”</w:t>
            </w:r>
            <w:r w:rsidR="00E83FAA" w:rsidRPr="00E03454">
              <w:rPr>
                <w:rFonts w:ascii="Times New Roman" w:hAnsi="Times New Roman" w:cs="Times New Roman"/>
              </w:rPr>
              <w:t>)</w:t>
            </w:r>
          </w:p>
          <w:p w14:paraId="31EE7299" w14:textId="0A3ED332" w:rsidR="00E83FAA" w:rsidRPr="000D1DAB" w:rsidRDefault="00BD7635" w:rsidP="00E83FAA">
            <w:pPr>
              <w:jc w:val="both"/>
              <w:rPr>
                <w:rFonts w:ascii="Times New Roman" w:hAnsi="Times New Roman" w:cs="Times New Roman"/>
                <w:lang w:val="en-US"/>
              </w:rPr>
            </w:pPr>
            <w:r>
              <w:rPr>
                <w:rFonts w:ascii="Times New Roman" w:hAnsi="Times New Roman" w:cs="Times New Roman"/>
                <w:lang w:val="en-US"/>
              </w:rPr>
              <w:t>“</w:t>
            </w:r>
            <w:r w:rsidR="00E83FAA" w:rsidRPr="000D1DAB">
              <w:rPr>
                <w:rFonts w:ascii="Times New Roman" w:hAnsi="Times New Roman" w:cs="Times New Roman"/>
                <w:lang w:val="en-US"/>
              </w:rPr>
              <w:t>Buyurtmachi</w:t>
            </w:r>
            <w:r>
              <w:rPr>
                <w:rFonts w:ascii="Times New Roman" w:hAnsi="Times New Roman" w:cs="Times New Roman"/>
                <w:lang w:val="en-US"/>
              </w:rPr>
              <w:t>”</w:t>
            </w:r>
            <w:r w:rsidR="00E83FAA" w:rsidRPr="000D1DAB">
              <w:rPr>
                <w:rFonts w:ascii="Times New Roman" w:hAnsi="Times New Roman" w:cs="Times New Roman"/>
                <w:lang w:val="en-US"/>
              </w:rPr>
              <w:t xml:space="preserve"> manzili: </w:t>
            </w:r>
            <w:proofErr w:type="gramStart"/>
            <w:r w:rsidR="00E83FAA" w:rsidRPr="000D1DAB">
              <w:rPr>
                <w:rFonts w:ascii="Times New Roman" w:hAnsi="Times New Roman" w:cs="Times New Roman"/>
                <w:lang w:val="en-US"/>
              </w:rPr>
              <w:t>O‘</w:t>
            </w:r>
            <w:proofErr w:type="gramEnd"/>
            <w:r w:rsidR="00E83FAA" w:rsidRPr="000D1DAB">
              <w:rPr>
                <w:rFonts w:ascii="Times New Roman" w:hAnsi="Times New Roman" w:cs="Times New Roman"/>
                <w:lang w:val="en-US"/>
              </w:rPr>
              <w:t>zbekiston Respublikasi 100084, Toshkent shahri, A.Temur sho</w:t>
            </w:r>
            <w:r w:rsidR="000C05E9">
              <w:rPr>
                <w:rFonts w:ascii="Times New Roman" w:hAnsi="Times New Roman" w:cs="Times New Roman"/>
                <w:lang w:val="en-US"/>
              </w:rPr>
              <w:t xml:space="preserve">x </w:t>
            </w:r>
            <w:r w:rsidR="00E83FAA" w:rsidRPr="000D1DAB">
              <w:rPr>
                <w:rFonts w:ascii="Times New Roman" w:hAnsi="Times New Roman" w:cs="Times New Roman"/>
                <w:lang w:val="en-US"/>
              </w:rPr>
              <w:t>ko‘chasi, 101-uy;</w:t>
            </w:r>
          </w:p>
          <w:p w14:paraId="0C91DC6E" w14:textId="73C54639" w:rsidR="00E83FAA" w:rsidRPr="00BD7635" w:rsidRDefault="00E83FAA" w:rsidP="00E83FAA">
            <w:pPr>
              <w:spacing w:after="60"/>
              <w:jc w:val="both"/>
              <w:rPr>
                <w:rFonts w:ascii="Times New Roman" w:hAnsi="Times New Roman" w:cs="Times New Roman"/>
                <w:lang w:val="en-US"/>
              </w:rPr>
            </w:pPr>
            <w:r w:rsidRPr="000D1DAB">
              <w:rPr>
                <w:rFonts w:ascii="Times New Roman" w:hAnsi="Times New Roman" w:cs="Times New Roman"/>
              </w:rPr>
              <w:t>Tel.: +99878 147-15-27</w:t>
            </w:r>
            <w:r w:rsidR="00BD7635">
              <w:rPr>
                <w:rFonts w:ascii="Times New Roman" w:hAnsi="Times New Roman" w:cs="Times New Roman"/>
                <w:lang w:val="en-US"/>
              </w:rPr>
              <w:t>.</w:t>
            </w:r>
          </w:p>
        </w:tc>
      </w:tr>
      <w:tr w:rsidR="00E83FAA" w:rsidRPr="00366A42" w14:paraId="7D61A3E2" w14:textId="77777777" w:rsidTr="00AB1364">
        <w:tc>
          <w:tcPr>
            <w:tcW w:w="567" w:type="dxa"/>
            <w:shd w:val="clear" w:color="auto" w:fill="auto"/>
          </w:tcPr>
          <w:p w14:paraId="7A27FA6D" w14:textId="77777777" w:rsidR="00E83FAA" w:rsidRPr="000D1DAB" w:rsidRDefault="00E83FAA" w:rsidP="00B26683">
            <w:pPr>
              <w:jc w:val="center"/>
              <w:rPr>
                <w:rFonts w:ascii="Times New Roman" w:hAnsi="Times New Roman" w:cs="Times New Roman"/>
                <w:b/>
              </w:rPr>
            </w:pPr>
          </w:p>
        </w:tc>
        <w:tc>
          <w:tcPr>
            <w:tcW w:w="2552" w:type="dxa"/>
            <w:shd w:val="clear" w:color="auto" w:fill="auto"/>
          </w:tcPr>
          <w:p w14:paraId="6ABF2E3E" w14:textId="77777777" w:rsidR="00E83FAA" w:rsidRPr="000D1DAB" w:rsidRDefault="00E83FAA" w:rsidP="00B26683">
            <w:pPr>
              <w:jc w:val="both"/>
              <w:rPr>
                <w:rFonts w:ascii="Times New Roman" w:hAnsi="Times New Roman" w:cs="Times New Roman"/>
                <w:b/>
              </w:rPr>
            </w:pPr>
          </w:p>
        </w:tc>
        <w:tc>
          <w:tcPr>
            <w:tcW w:w="709" w:type="dxa"/>
            <w:shd w:val="clear" w:color="auto" w:fill="auto"/>
          </w:tcPr>
          <w:p w14:paraId="435DEA19"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2.2</w:t>
            </w:r>
          </w:p>
        </w:tc>
        <w:tc>
          <w:tcPr>
            <w:tcW w:w="284" w:type="dxa"/>
            <w:shd w:val="clear" w:color="auto" w:fill="auto"/>
          </w:tcPr>
          <w:p w14:paraId="04EA984D" w14:textId="77777777" w:rsidR="00E83FAA" w:rsidRPr="000D1DAB" w:rsidRDefault="00E83FAA" w:rsidP="00B26683">
            <w:pPr>
              <w:jc w:val="both"/>
              <w:rPr>
                <w:rFonts w:ascii="Times New Roman" w:hAnsi="Times New Roman" w:cs="Times New Roman"/>
              </w:rPr>
            </w:pPr>
          </w:p>
        </w:tc>
        <w:tc>
          <w:tcPr>
            <w:tcW w:w="6128" w:type="dxa"/>
            <w:shd w:val="clear" w:color="auto" w:fill="auto"/>
          </w:tcPr>
          <w:p w14:paraId="3343D4D3" w14:textId="4C0301D3" w:rsidR="00E83FAA" w:rsidRPr="000D1DAB" w:rsidRDefault="00E83FAA" w:rsidP="00E83FAA">
            <w:pPr>
              <w:jc w:val="both"/>
              <w:rPr>
                <w:rFonts w:ascii="Times New Roman" w:hAnsi="Times New Roman" w:cs="Times New Roman"/>
                <w:lang w:val="en-US"/>
              </w:rPr>
            </w:pPr>
            <w:r w:rsidRPr="000D1DAB">
              <w:rPr>
                <w:rFonts w:ascii="Times New Roman" w:hAnsi="Times New Roman" w:cs="Times New Roman"/>
                <w:lang w:val="en-US"/>
              </w:rPr>
              <w:t xml:space="preserve">Xarid komissiyasining ishchi organi </w:t>
            </w:r>
            <w:r w:rsidR="00BD7635">
              <w:rPr>
                <w:rFonts w:ascii="Times New Roman" w:hAnsi="Times New Roman" w:cs="Times New Roman"/>
                <w:lang w:val="en-US"/>
              </w:rPr>
              <w:t>–</w:t>
            </w:r>
            <w:r w:rsidRPr="000D1DAB">
              <w:rPr>
                <w:rFonts w:ascii="Times New Roman" w:hAnsi="Times New Roman" w:cs="Times New Roman"/>
                <w:lang w:val="en-US"/>
              </w:rPr>
              <w:t xml:space="preserve"> </w:t>
            </w:r>
            <w:r w:rsidR="00BD7635">
              <w:rPr>
                <w:rFonts w:ascii="Times New Roman" w:hAnsi="Times New Roman" w:cs="Times New Roman"/>
                <w:lang w:val="en-US"/>
              </w:rPr>
              <w:t>“</w:t>
            </w:r>
            <w:proofErr w:type="gramStart"/>
            <w:r w:rsidRPr="000D1DAB">
              <w:rPr>
                <w:rFonts w:ascii="Times New Roman" w:hAnsi="Times New Roman" w:cs="Times New Roman"/>
                <w:lang w:val="en-US"/>
              </w:rPr>
              <w:t>O‘</w:t>
            </w:r>
            <w:proofErr w:type="gramEnd"/>
            <w:r w:rsidRPr="000D1DAB">
              <w:rPr>
                <w:rFonts w:ascii="Times New Roman" w:hAnsi="Times New Roman" w:cs="Times New Roman"/>
                <w:lang w:val="en-US"/>
              </w:rPr>
              <w:t>zbekiston Respublikasi Tashqi iqtisodiy faoliyat milliy banki</w:t>
            </w:r>
            <w:r w:rsidR="00BD7635">
              <w:rPr>
                <w:rFonts w:ascii="Times New Roman" w:hAnsi="Times New Roman" w:cs="Times New Roman"/>
                <w:lang w:val="en-US"/>
              </w:rPr>
              <w:t>”</w:t>
            </w:r>
            <w:r w:rsidRPr="000D1DAB">
              <w:rPr>
                <w:rFonts w:ascii="Times New Roman" w:hAnsi="Times New Roman" w:cs="Times New Roman"/>
                <w:lang w:val="en-US"/>
              </w:rPr>
              <w:t xml:space="preserve"> AJ.</w:t>
            </w:r>
          </w:p>
          <w:p w14:paraId="10A9844E" w14:textId="7FB0826F" w:rsidR="00E83FAA" w:rsidRPr="000D1DAB" w:rsidRDefault="00E83FAA" w:rsidP="00E83FAA">
            <w:pPr>
              <w:jc w:val="both"/>
              <w:rPr>
                <w:rFonts w:ascii="Times New Roman" w:hAnsi="Times New Roman" w:cs="Times New Roman"/>
                <w:lang w:val="en-US"/>
              </w:rPr>
            </w:pPr>
            <w:r w:rsidRPr="000D1DAB">
              <w:rPr>
                <w:rFonts w:ascii="Times New Roman" w:hAnsi="Times New Roman" w:cs="Times New Roman"/>
                <w:lang w:val="en-US"/>
              </w:rPr>
              <w:t xml:space="preserve">Muloqot uchun mas’ul shaxs: A.R. Mansurov (keyingi </w:t>
            </w:r>
            <w:proofErr w:type="gramStart"/>
            <w:r w:rsidRPr="000D1DAB">
              <w:rPr>
                <w:rFonts w:ascii="Times New Roman" w:hAnsi="Times New Roman" w:cs="Times New Roman"/>
                <w:lang w:val="en-US"/>
              </w:rPr>
              <w:t>o‘</w:t>
            </w:r>
            <w:proofErr w:type="gramEnd"/>
            <w:r w:rsidRPr="000D1DAB">
              <w:rPr>
                <w:rFonts w:ascii="Times New Roman" w:hAnsi="Times New Roman" w:cs="Times New Roman"/>
                <w:lang w:val="en-US"/>
              </w:rPr>
              <w:t xml:space="preserve">rinlarda </w:t>
            </w:r>
            <w:r w:rsidR="00BD7635">
              <w:rPr>
                <w:rFonts w:ascii="Times New Roman" w:hAnsi="Times New Roman" w:cs="Times New Roman"/>
                <w:lang w:val="en-US"/>
              </w:rPr>
              <w:t>–</w:t>
            </w:r>
            <w:r w:rsidRPr="000D1DAB">
              <w:rPr>
                <w:rFonts w:ascii="Times New Roman" w:hAnsi="Times New Roman" w:cs="Times New Roman"/>
                <w:lang w:val="en-US"/>
              </w:rPr>
              <w:t xml:space="preserve"> </w:t>
            </w:r>
            <w:r w:rsidR="00BD7635">
              <w:rPr>
                <w:rFonts w:ascii="Times New Roman" w:hAnsi="Times New Roman" w:cs="Times New Roman"/>
                <w:lang w:val="en-US"/>
              </w:rPr>
              <w:t>“</w:t>
            </w:r>
            <w:r w:rsidRPr="000D1DAB">
              <w:rPr>
                <w:rFonts w:ascii="Times New Roman" w:hAnsi="Times New Roman" w:cs="Times New Roman"/>
                <w:lang w:val="en-US"/>
              </w:rPr>
              <w:t>Mas’ul kotib</w:t>
            </w:r>
            <w:r w:rsidR="00BD7635">
              <w:rPr>
                <w:rFonts w:ascii="Times New Roman" w:hAnsi="Times New Roman" w:cs="Times New Roman"/>
                <w:lang w:val="en-US"/>
              </w:rPr>
              <w:t>”</w:t>
            </w:r>
            <w:r w:rsidRPr="000D1DAB">
              <w:rPr>
                <w:rFonts w:ascii="Times New Roman" w:hAnsi="Times New Roman" w:cs="Times New Roman"/>
                <w:lang w:val="en-US"/>
              </w:rPr>
              <w:t>).</w:t>
            </w:r>
          </w:p>
          <w:p w14:paraId="52456EF7" w14:textId="77777777" w:rsidR="00E83FAA" w:rsidRPr="000D1DAB" w:rsidRDefault="00E83FAA" w:rsidP="00E83FAA">
            <w:pPr>
              <w:jc w:val="both"/>
              <w:rPr>
                <w:rFonts w:ascii="Times New Roman" w:hAnsi="Times New Roman" w:cs="Times New Roman"/>
                <w:lang w:val="en-US"/>
              </w:rPr>
            </w:pPr>
            <w:r w:rsidRPr="000D1DAB">
              <w:rPr>
                <w:rFonts w:ascii="Times New Roman" w:hAnsi="Times New Roman" w:cs="Times New Roman"/>
                <w:lang w:val="en-US"/>
              </w:rPr>
              <w:t>Telefon: +99878 147-15-27</w:t>
            </w:r>
          </w:p>
          <w:p w14:paraId="06BF8BC4" w14:textId="4CBED046" w:rsidR="00E83FAA" w:rsidRPr="000D1DAB" w:rsidRDefault="00E83FAA" w:rsidP="00E83FAA">
            <w:pPr>
              <w:spacing w:after="60"/>
              <w:jc w:val="both"/>
              <w:rPr>
                <w:rFonts w:ascii="Times New Roman" w:hAnsi="Times New Roman" w:cs="Times New Roman"/>
                <w:lang w:val="en-US"/>
              </w:rPr>
            </w:pPr>
            <w:r w:rsidRPr="000D1DAB">
              <w:rPr>
                <w:rFonts w:ascii="Times New Roman" w:hAnsi="Times New Roman" w:cs="Times New Roman"/>
                <w:lang w:val="en-US"/>
              </w:rPr>
              <w:t>E-mail: ARMansurov@nbu.uz.</w:t>
            </w:r>
          </w:p>
        </w:tc>
      </w:tr>
      <w:tr w:rsidR="00E83FAA" w:rsidRPr="004E4E57" w14:paraId="6370DF23" w14:textId="77777777" w:rsidTr="00AB1364">
        <w:tc>
          <w:tcPr>
            <w:tcW w:w="567" w:type="dxa"/>
            <w:shd w:val="clear" w:color="auto" w:fill="auto"/>
          </w:tcPr>
          <w:p w14:paraId="25D91275"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13A5E800" w14:textId="77777777" w:rsidR="00E83FAA" w:rsidRPr="000D1DAB" w:rsidRDefault="00E83FAA" w:rsidP="00B26683">
            <w:pPr>
              <w:jc w:val="both"/>
              <w:rPr>
                <w:rFonts w:ascii="Times New Roman" w:hAnsi="Times New Roman" w:cs="Times New Roman"/>
                <w:b/>
                <w:lang w:val="en-US"/>
              </w:rPr>
            </w:pPr>
          </w:p>
        </w:tc>
        <w:tc>
          <w:tcPr>
            <w:tcW w:w="709" w:type="dxa"/>
            <w:shd w:val="clear" w:color="auto" w:fill="auto"/>
          </w:tcPr>
          <w:p w14:paraId="5EC20524"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2.3</w:t>
            </w:r>
          </w:p>
        </w:tc>
        <w:tc>
          <w:tcPr>
            <w:tcW w:w="284" w:type="dxa"/>
            <w:shd w:val="clear" w:color="auto" w:fill="auto"/>
          </w:tcPr>
          <w:p w14:paraId="544C184F" w14:textId="77777777" w:rsidR="00E83FAA" w:rsidRPr="000D1DAB" w:rsidRDefault="00E83FAA" w:rsidP="00B26683">
            <w:pPr>
              <w:rPr>
                <w:rFonts w:ascii="Times New Roman" w:hAnsi="Times New Roman" w:cs="Times New Roman"/>
              </w:rPr>
            </w:pPr>
          </w:p>
        </w:tc>
        <w:tc>
          <w:tcPr>
            <w:tcW w:w="6128" w:type="dxa"/>
            <w:shd w:val="clear" w:color="auto" w:fill="auto"/>
          </w:tcPr>
          <w:p w14:paraId="064D6D90" w14:textId="3C7965E5" w:rsidR="00E83FAA" w:rsidRPr="000D1DAB" w:rsidRDefault="00E83FAA" w:rsidP="00B26683">
            <w:pPr>
              <w:spacing w:after="60"/>
              <w:jc w:val="both"/>
              <w:rPr>
                <w:rFonts w:ascii="Times New Roman" w:hAnsi="Times New Roman" w:cs="Times New Roman"/>
                <w:lang w:val="en-US"/>
              </w:rPr>
            </w:pPr>
            <w:r w:rsidRPr="000D1DAB">
              <w:rPr>
                <w:rFonts w:ascii="Times New Roman" w:hAnsi="Times New Roman" w:cs="Times New Roman"/>
                <w:lang w:val="en-US"/>
              </w:rPr>
              <w:t>Shartnoma tuzuvchi: "</w:t>
            </w:r>
            <w:proofErr w:type="gramStart"/>
            <w:r w:rsidRPr="000D1DAB">
              <w:rPr>
                <w:rFonts w:ascii="Times New Roman" w:hAnsi="Times New Roman" w:cs="Times New Roman"/>
                <w:lang w:val="en-US"/>
              </w:rPr>
              <w:t>O‘</w:t>
            </w:r>
            <w:proofErr w:type="gramEnd"/>
            <w:r w:rsidRPr="000D1DAB">
              <w:rPr>
                <w:rFonts w:ascii="Times New Roman" w:hAnsi="Times New Roman" w:cs="Times New Roman"/>
                <w:lang w:val="en-US"/>
              </w:rPr>
              <w:t>zbekiston Respublikasi Tashqi iqtisodiy faoliyat milliy banki" AJ.</w:t>
            </w:r>
          </w:p>
        </w:tc>
      </w:tr>
      <w:tr w:rsidR="00E83FAA" w:rsidRPr="004E4E57" w14:paraId="373C328A" w14:textId="77777777" w:rsidTr="00AB1364">
        <w:tc>
          <w:tcPr>
            <w:tcW w:w="567" w:type="dxa"/>
            <w:shd w:val="clear" w:color="auto" w:fill="auto"/>
          </w:tcPr>
          <w:p w14:paraId="7C2D39E5"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6E1313E1" w14:textId="77777777" w:rsidR="00E83FAA" w:rsidRPr="000D1DAB" w:rsidRDefault="00E83FAA" w:rsidP="00B26683">
            <w:pPr>
              <w:jc w:val="both"/>
              <w:rPr>
                <w:rFonts w:ascii="Times New Roman" w:hAnsi="Times New Roman" w:cs="Times New Roman"/>
                <w:b/>
                <w:lang w:val="en-US"/>
              </w:rPr>
            </w:pPr>
          </w:p>
        </w:tc>
        <w:tc>
          <w:tcPr>
            <w:tcW w:w="709" w:type="dxa"/>
            <w:shd w:val="clear" w:color="auto" w:fill="auto"/>
          </w:tcPr>
          <w:p w14:paraId="6CEE8B28"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2.4</w:t>
            </w:r>
          </w:p>
        </w:tc>
        <w:tc>
          <w:tcPr>
            <w:tcW w:w="284" w:type="dxa"/>
            <w:shd w:val="clear" w:color="auto" w:fill="auto"/>
          </w:tcPr>
          <w:p w14:paraId="165D7771" w14:textId="77777777" w:rsidR="00E83FAA" w:rsidRPr="000D1DAB" w:rsidRDefault="00E83FAA" w:rsidP="00B26683">
            <w:pPr>
              <w:rPr>
                <w:rFonts w:ascii="Times New Roman" w:hAnsi="Times New Roman" w:cs="Times New Roman"/>
              </w:rPr>
            </w:pPr>
          </w:p>
        </w:tc>
        <w:tc>
          <w:tcPr>
            <w:tcW w:w="6128" w:type="dxa"/>
            <w:shd w:val="clear" w:color="auto" w:fill="auto"/>
          </w:tcPr>
          <w:p w14:paraId="1ABBF1E9" w14:textId="5C863435" w:rsidR="00E83FAA" w:rsidRPr="000D1DAB" w:rsidRDefault="00E83FAA" w:rsidP="00B26683">
            <w:pPr>
              <w:spacing w:after="60"/>
              <w:jc w:val="both"/>
              <w:rPr>
                <w:rFonts w:ascii="Times New Roman" w:hAnsi="Times New Roman" w:cs="Times New Roman"/>
                <w:lang w:val="en-US"/>
              </w:rPr>
            </w:pPr>
            <w:r w:rsidRPr="000D1DAB">
              <w:rPr>
                <w:rFonts w:ascii="Times New Roman" w:hAnsi="Times New Roman" w:cs="Times New Roman"/>
                <w:lang w:val="en-US"/>
              </w:rPr>
              <w:t xml:space="preserve">Elektron </w:t>
            </w:r>
            <w:r w:rsidR="00E03454">
              <w:rPr>
                <w:rFonts w:ascii="Times New Roman" w:hAnsi="Times New Roman" w:cs="Times New Roman"/>
                <w:lang w:val="en-US"/>
              </w:rPr>
              <w:t>tanlash</w:t>
            </w:r>
            <w:r w:rsidRPr="000D1DAB">
              <w:rPr>
                <w:rFonts w:ascii="Times New Roman" w:hAnsi="Times New Roman" w:cs="Times New Roman"/>
                <w:lang w:val="en-US"/>
              </w:rPr>
              <w:t xml:space="preserve">ni </w:t>
            </w:r>
            <w:proofErr w:type="gramStart"/>
            <w:r w:rsidRPr="000D1DAB">
              <w:rPr>
                <w:rFonts w:ascii="Times New Roman" w:hAnsi="Times New Roman" w:cs="Times New Roman"/>
                <w:lang w:val="en-US"/>
              </w:rPr>
              <w:t>o‘</w:t>
            </w:r>
            <w:proofErr w:type="gramEnd"/>
            <w:r w:rsidRPr="000D1DAB">
              <w:rPr>
                <w:rFonts w:ascii="Times New Roman" w:hAnsi="Times New Roman" w:cs="Times New Roman"/>
                <w:lang w:val="en-US"/>
              </w:rPr>
              <w:t xml:space="preserve">tkazuvchi operatorning nomi va uning veb-sayti havolasi: </w:t>
            </w:r>
            <w:r w:rsidR="00A9767F">
              <w:rPr>
                <w:rFonts w:ascii="Times New Roman" w:hAnsi="Times New Roman" w:cs="Times New Roman"/>
                <w:lang w:val="en-US"/>
              </w:rPr>
              <w:t>etender.uzex</w:t>
            </w:r>
            <w:r w:rsidR="00A9767F" w:rsidRPr="000D1DAB">
              <w:rPr>
                <w:rFonts w:ascii="Times New Roman" w:hAnsi="Times New Roman" w:cs="Times New Roman"/>
                <w:lang w:val="en-US"/>
              </w:rPr>
              <w:t>.uz</w:t>
            </w:r>
            <w:r w:rsidRPr="000D1DAB">
              <w:rPr>
                <w:rFonts w:ascii="Times New Roman" w:hAnsi="Times New Roman" w:cs="Times New Roman"/>
                <w:lang w:val="en-US"/>
              </w:rPr>
              <w:t>.</w:t>
            </w:r>
          </w:p>
        </w:tc>
      </w:tr>
      <w:tr w:rsidR="00E83FAA" w:rsidRPr="004E4E57" w14:paraId="27DDBD91" w14:textId="77777777" w:rsidTr="00AB1364">
        <w:tc>
          <w:tcPr>
            <w:tcW w:w="567" w:type="dxa"/>
            <w:shd w:val="clear" w:color="auto" w:fill="auto"/>
          </w:tcPr>
          <w:p w14:paraId="1B6BA922"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0C443E65" w14:textId="77777777" w:rsidR="00E83FAA" w:rsidRPr="000D1DAB" w:rsidRDefault="00E83FAA" w:rsidP="00B26683">
            <w:pPr>
              <w:jc w:val="both"/>
              <w:rPr>
                <w:rFonts w:ascii="Times New Roman" w:hAnsi="Times New Roman" w:cs="Times New Roman"/>
                <w:b/>
                <w:lang w:val="en-US"/>
              </w:rPr>
            </w:pPr>
          </w:p>
        </w:tc>
        <w:tc>
          <w:tcPr>
            <w:tcW w:w="709" w:type="dxa"/>
            <w:shd w:val="clear" w:color="auto" w:fill="auto"/>
          </w:tcPr>
          <w:p w14:paraId="311A4F48"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2.5</w:t>
            </w:r>
          </w:p>
        </w:tc>
        <w:tc>
          <w:tcPr>
            <w:tcW w:w="284" w:type="dxa"/>
            <w:shd w:val="clear" w:color="auto" w:fill="auto"/>
          </w:tcPr>
          <w:p w14:paraId="59604589" w14:textId="77777777" w:rsidR="00E83FAA" w:rsidRPr="000D1DAB" w:rsidRDefault="00E83FAA" w:rsidP="00B26683">
            <w:pPr>
              <w:rPr>
                <w:rFonts w:ascii="Times New Roman" w:hAnsi="Times New Roman" w:cs="Times New Roman"/>
              </w:rPr>
            </w:pPr>
          </w:p>
        </w:tc>
        <w:tc>
          <w:tcPr>
            <w:tcW w:w="6128" w:type="dxa"/>
            <w:shd w:val="clear" w:color="auto" w:fill="auto"/>
          </w:tcPr>
          <w:p w14:paraId="061024B0" w14:textId="199CA6C5" w:rsidR="00E83FAA" w:rsidRPr="000D1DAB" w:rsidRDefault="00E03454" w:rsidP="00E83FAA">
            <w:pPr>
              <w:spacing w:after="60"/>
              <w:jc w:val="both"/>
              <w:rPr>
                <w:rFonts w:ascii="Times New Roman" w:hAnsi="Times New Roman" w:cs="Times New Roman"/>
                <w:lang w:val="en-US"/>
              </w:rPr>
            </w:pPr>
            <w:r>
              <w:rPr>
                <w:rFonts w:ascii="Times New Roman" w:hAnsi="Times New Roman" w:cs="Times New Roman"/>
                <w:lang w:val="en-US"/>
              </w:rPr>
              <w:t>Tanlash</w:t>
            </w:r>
            <w:r w:rsidR="00E83FAA" w:rsidRPr="000D1DAB">
              <w:rPr>
                <w:rFonts w:ascii="Times New Roman" w:hAnsi="Times New Roman" w:cs="Times New Roman"/>
                <w:lang w:val="en-US"/>
              </w:rPr>
              <w:t xml:space="preserve"> xarid komissiyasi tomonidan </w:t>
            </w:r>
            <w:proofErr w:type="gramStart"/>
            <w:r w:rsidR="00E83FAA" w:rsidRPr="000D1DAB">
              <w:rPr>
                <w:rFonts w:ascii="Times New Roman" w:hAnsi="Times New Roman" w:cs="Times New Roman"/>
                <w:lang w:val="en-US"/>
              </w:rPr>
              <w:t>o‘</w:t>
            </w:r>
            <w:proofErr w:type="gramEnd"/>
            <w:r w:rsidR="00E83FAA" w:rsidRPr="000D1DAB">
              <w:rPr>
                <w:rFonts w:ascii="Times New Roman" w:hAnsi="Times New Roman" w:cs="Times New Roman"/>
                <w:lang w:val="en-US"/>
              </w:rPr>
              <w:t>tkaziladi</w:t>
            </w:r>
            <w:r w:rsidR="00BD7635">
              <w:rPr>
                <w:rFonts w:ascii="Times New Roman" w:hAnsi="Times New Roman" w:cs="Times New Roman"/>
                <w:lang w:val="en-US"/>
              </w:rPr>
              <w:t>.</w:t>
            </w:r>
          </w:p>
          <w:p w14:paraId="5D588471" w14:textId="5BDD31DB" w:rsidR="00E83FAA" w:rsidRPr="000D1DAB" w:rsidRDefault="00E83FAA" w:rsidP="00E83FAA">
            <w:pPr>
              <w:spacing w:after="60"/>
              <w:jc w:val="both"/>
              <w:rPr>
                <w:rFonts w:ascii="Times New Roman" w:hAnsi="Times New Roman" w:cs="Times New Roman"/>
                <w:lang w:val="en-US"/>
              </w:rPr>
            </w:pPr>
            <w:r w:rsidRPr="000D1DAB">
              <w:rPr>
                <w:rFonts w:ascii="Times New Roman" w:hAnsi="Times New Roman" w:cs="Times New Roman"/>
                <w:lang w:val="en-US"/>
              </w:rPr>
              <w:t xml:space="preserve">Buyurtmachi tomonidan kamida yetti nafar a’zodan iborat tarkibda tashkil etilgan </w:t>
            </w:r>
            <w:r w:rsidR="00E03454">
              <w:rPr>
                <w:rFonts w:ascii="Times New Roman" w:hAnsi="Times New Roman" w:cs="Times New Roman"/>
                <w:lang w:val="en-US"/>
              </w:rPr>
              <w:t>tanlash</w:t>
            </w:r>
            <w:r w:rsidRPr="000D1DAB">
              <w:rPr>
                <w:rFonts w:ascii="Times New Roman" w:hAnsi="Times New Roman" w:cs="Times New Roman"/>
                <w:lang w:val="en-US"/>
              </w:rPr>
              <w:t xml:space="preserve">ni </w:t>
            </w:r>
            <w:proofErr w:type="gramStart"/>
            <w:r w:rsidRPr="000D1DAB">
              <w:rPr>
                <w:rFonts w:ascii="Times New Roman" w:hAnsi="Times New Roman" w:cs="Times New Roman"/>
                <w:lang w:val="en-US"/>
              </w:rPr>
              <w:t>o‘</w:t>
            </w:r>
            <w:proofErr w:type="gramEnd"/>
            <w:r w:rsidRPr="000D1DAB">
              <w:rPr>
                <w:rFonts w:ascii="Times New Roman" w:hAnsi="Times New Roman" w:cs="Times New Roman"/>
                <w:lang w:val="en-US"/>
              </w:rPr>
              <w:t>tkazish bo‘yicha komissiya (keyingi o‘rinlarda Xarid komissiyasi deb ataladi).</w:t>
            </w:r>
          </w:p>
        </w:tc>
      </w:tr>
      <w:tr w:rsidR="00E83FAA" w:rsidRPr="000D1DAB" w14:paraId="7F598A2E" w14:textId="77777777" w:rsidTr="00AB1364">
        <w:tc>
          <w:tcPr>
            <w:tcW w:w="567" w:type="dxa"/>
            <w:shd w:val="clear" w:color="auto" w:fill="auto"/>
          </w:tcPr>
          <w:p w14:paraId="00BE2757" w14:textId="77777777" w:rsidR="00E83FAA" w:rsidRPr="000D1DAB" w:rsidRDefault="00E83FAA" w:rsidP="00B26683">
            <w:pPr>
              <w:jc w:val="center"/>
              <w:rPr>
                <w:rFonts w:ascii="Times New Roman" w:hAnsi="Times New Roman" w:cs="Times New Roman"/>
                <w:b/>
              </w:rPr>
            </w:pPr>
            <w:r w:rsidRPr="000D1DAB">
              <w:rPr>
                <w:rFonts w:ascii="Times New Roman" w:hAnsi="Times New Roman" w:cs="Times New Roman"/>
                <w:b/>
              </w:rPr>
              <w:t>3</w:t>
            </w:r>
          </w:p>
        </w:tc>
        <w:tc>
          <w:tcPr>
            <w:tcW w:w="2552" w:type="dxa"/>
            <w:shd w:val="clear" w:color="auto" w:fill="auto"/>
          </w:tcPr>
          <w:p w14:paraId="19F7E8E8" w14:textId="3F10312D" w:rsidR="00E83FAA" w:rsidRPr="000D1DAB" w:rsidRDefault="00E83FAA" w:rsidP="00BD7635">
            <w:pPr>
              <w:rPr>
                <w:rFonts w:ascii="Times New Roman" w:hAnsi="Times New Roman" w:cs="Times New Roman"/>
                <w:b/>
              </w:rPr>
            </w:pPr>
            <w:r w:rsidRPr="000D1DAB">
              <w:rPr>
                <w:rFonts w:ascii="Times New Roman" w:hAnsi="Times New Roman" w:cs="Times New Roman"/>
                <w:b/>
              </w:rPr>
              <w:t xml:space="preserve">Elektron </w:t>
            </w:r>
            <w:r w:rsidR="00E03454">
              <w:rPr>
                <w:rFonts w:ascii="Times New Roman" w:hAnsi="Times New Roman" w:cs="Times New Roman"/>
                <w:b/>
              </w:rPr>
              <w:t>tanlash</w:t>
            </w:r>
            <w:r w:rsidRPr="000D1DAB">
              <w:rPr>
                <w:rFonts w:ascii="Times New Roman" w:hAnsi="Times New Roman" w:cs="Times New Roman"/>
                <w:b/>
              </w:rPr>
              <w:t xml:space="preserve"> ishtirokchilari</w:t>
            </w:r>
          </w:p>
        </w:tc>
        <w:tc>
          <w:tcPr>
            <w:tcW w:w="709" w:type="dxa"/>
            <w:shd w:val="clear" w:color="auto" w:fill="auto"/>
          </w:tcPr>
          <w:p w14:paraId="56AEDDE1"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3.1</w:t>
            </w:r>
          </w:p>
        </w:tc>
        <w:tc>
          <w:tcPr>
            <w:tcW w:w="284" w:type="dxa"/>
            <w:shd w:val="clear" w:color="auto" w:fill="auto"/>
          </w:tcPr>
          <w:p w14:paraId="0D82DEAA" w14:textId="77777777" w:rsidR="00E83FAA" w:rsidRPr="000D1DAB" w:rsidRDefault="00E83FAA" w:rsidP="00B26683">
            <w:pPr>
              <w:rPr>
                <w:rFonts w:ascii="Times New Roman" w:hAnsi="Times New Roman" w:cs="Times New Roman"/>
              </w:rPr>
            </w:pPr>
          </w:p>
        </w:tc>
        <w:tc>
          <w:tcPr>
            <w:tcW w:w="6128" w:type="dxa"/>
            <w:shd w:val="clear" w:color="auto" w:fill="auto"/>
          </w:tcPr>
          <w:p w14:paraId="70A4DA59" w14:textId="000B7651" w:rsidR="00E83FAA" w:rsidRPr="000D1DAB" w:rsidRDefault="00E83FAA" w:rsidP="00B26683">
            <w:pPr>
              <w:spacing w:after="60"/>
              <w:jc w:val="both"/>
              <w:rPr>
                <w:rFonts w:ascii="Times New Roman" w:hAnsi="Times New Roman" w:cs="Times New Roman"/>
              </w:rPr>
            </w:pPr>
            <w:r w:rsidRPr="000D1DAB">
              <w:rPr>
                <w:rFonts w:ascii="Times New Roman" w:hAnsi="Times New Roman" w:cs="Times New Roman"/>
              </w:rPr>
              <w:t xml:space="preserve">Elektron </w:t>
            </w:r>
            <w:r w:rsidR="00E03454">
              <w:rPr>
                <w:rFonts w:ascii="Times New Roman" w:hAnsi="Times New Roman" w:cs="Times New Roman"/>
              </w:rPr>
              <w:t>tanlash</w:t>
            </w:r>
            <w:r w:rsidRPr="000D1DAB">
              <w:rPr>
                <w:rFonts w:ascii="Times New Roman" w:hAnsi="Times New Roman" w:cs="Times New Roman"/>
              </w:rPr>
              <w:t xml:space="preserve"> ishtirokchisi (bundan buyon matnda ishtirokchi deb yuritiladi) davlat xaridlarini amalga oshirish uchun talabgor sifatida elektron </w:t>
            </w:r>
            <w:r w:rsidR="00E03454">
              <w:rPr>
                <w:rFonts w:ascii="Times New Roman" w:hAnsi="Times New Roman" w:cs="Times New Roman"/>
              </w:rPr>
              <w:t>tanlash</w:t>
            </w:r>
            <w:r w:rsidRPr="000D1DAB">
              <w:rPr>
                <w:rFonts w:ascii="Times New Roman" w:hAnsi="Times New Roman" w:cs="Times New Roman"/>
              </w:rPr>
              <w:t>da ishtirok etayotgan O‘zbekiston Respublikasining rezidenti yoki norezidenti bo‘lgan jismoniy yoki yuridik shaxsdir.</w:t>
            </w:r>
          </w:p>
        </w:tc>
      </w:tr>
      <w:tr w:rsidR="00E83FAA" w:rsidRPr="000D1DAB" w14:paraId="7856F157" w14:textId="77777777" w:rsidTr="00AB1364">
        <w:tc>
          <w:tcPr>
            <w:tcW w:w="567" w:type="dxa"/>
            <w:shd w:val="clear" w:color="auto" w:fill="auto"/>
          </w:tcPr>
          <w:p w14:paraId="2916FEAC" w14:textId="77777777" w:rsidR="00E83FAA" w:rsidRPr="000D1DAB" w:rsidRDefault="00E83FAA" w:rsidP="00B26683">
            <w:pPr>
              <w:jc w:val="center"/>
              <w:rPr>
                <w:rFonts w:ascii="Times New Roman" w:hAnsi="Times New Roman" w:cs="Times New Roman"/>
                <w:b/>
              </w:rPr>
            </w:pPr>
          </w:p>
        </w:tc>
        <w:tc>
          <w:tcPr>
            <w:tcW w:w="2552" w:type="dxa"/>
            <w:shd w:val="clear" w:color="auto" w:fill="auto"/>
          </w:tcPr>
          <w:p w14:paraId="7234DEFA" w14:textId="77777777" w:rsidR="00E83FAA" w:rsidRPr="000D1DAB" w:rsidRDefault="00E83FAA" w:rsidP="00B26683">
            <w:pPr>
              <w:jc w:val="both"/>
              <w:rPr>
                <w:rFonts w:ascii="Times New Roman" w:hAnsi="Times New Roman" w:cs="Times New Roman"/>
                <w:b/>
              </w:rPr>
            </w:pPr>
          </w:p>
        </w:tc>
        <w:tc>
          <w:tcPr>
            <w:tcW w:w="709" w:type="dxa"/>
            <w:shd w:val="clear" w:color="auto" w:fill="auto"/>
          </w:tcPr>
          <w:p w14:paraId="715B1C7F"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3.2</w:t>
            </w:r>
          </w:p>
        </w:tc>
        <w:tc>
          <w:tcPr>
            <w:tcW w:w="284" w:type="dxa"/>
            <w:shd w:val="clear" w:color="auto" w:fill="auto"/>
          </w:tcPr>
          <w:p w14:paraId="4F6121C2" w14:textId="77777777" w:rsidR="00E83FAA" w:rsidRPr="000D1DAB" w:rsidRDefault="00E83FAA" w:rsidP="00B26683">
            <w:pPr>
              <w:rPr>
                <w:rFonts w:ascii="Times New Roman" w:hAnsi="Times New Roman" w:cs="Times New Roman"/>
              </w:rPr>
            </w:pPr>
          </w:p>
        </w:tc>
        <w:tc>
          <w:tcPr>
            <w:tcW w:w="6128" w:type="dxa"/>
            <w:shd w:val="clear" w:color="auto" w:fill="auto"/>
          </w:tcPr>
          <w:p w14:paraId="6E624262" w14:textId="77777777" w:rsidR="00E83FAA" w:rsidRPr="000D1DAB" w:rsidRDefault="00E83FAA" w:rsidP="00E83FAA">
            <w:pPr>
              <w:jc w:val="both"/>
              <w:rPr>
                <w:rFonts w:ascii="Times New Roman" w:hAnsi="Times New Roman" w:cs="Times New Roman"/>
              </w:rPr>
            </w:pPr>
            <w:r w:rsidRPr="000D1DAB">
              <w:rPr>
                <w:rFonts w:ascii="Times New Roman" w:hAnsi="Times New Roman" w:cs="Times New Roman"/>
              </w:rPr>
              <w:t>Ishtirokchi quyidagi huquqlarga ega:</w:t>
            </w:r>
          </w:p>
          <w:p w14:paraId="4A999619" w14:textId="77777777" w:rsidR="00E83FAA" w:rsidRPr="000D1DAB" w:rsidRDefault="00E83FAA" w:rsidP="00E83FAA">
            <w:pPr>
              <w:jc w:val="both"/>
              <w:rPr>
                <w:rFonts w:ascii="Times New Roman" w:hAnsi="Times New Roman" w:cs="Times New Roman"/>
              </w:rPr>
            </w:pPr>
            <w:r w:rsidRPr="000D1DAB">
              <w:rPr>
                <w:rFonts w:ascii="Times New Roman" w:hAnsi="Times New Roman" w:cs="Times New Roman"/>
              </w:rPr>
              <w:t>- davlat xaridlari to‘g‘risidagi axborotdan qonun hujjatlarida nazarda tutilgan hajmda foydalanish;</w:t>
            </w:r>
          </w:p>
          <w:p w14:paraId="01201786" w14:textId="77777777" w:rsidR="00E83FAA" w:rsidRPr="000D1DAB" w:rsidRDefault="00E83FAA" w:rsidP="00E83FAA">
            <w:pPr>
              <w:jc w:val="both"/>
              <w:rPr>
                <w:rFonts w:ascii="Times New Roman" w:hAnsi="Times New Roman" w:cs="Times New Roman"/>
              </w:rPr>
            </w:pPr>
            <w:r w:rsidRPr="000D1DAB">
              <w:rPr>
                <w:rFonts w:ascii="Times New Roman" w:hAnsi="Times New Roman" w:cs="Times New Roman"/>
              </w:rPr>
              <w:t>- Buyurtmachiga yoki u jalb qilgan ixtisoslashtirilgan tashkilotga so‘rovlar berish va aniq davlat xaridlarini o‘tkazish tartib-taomillari, talablari va shartlari bo‘yicha tushuntirishlar olish;</w:t>
            </w:r>
          </w:p>
          <w:p w14:paraId="47332C5F" w14:textId="2AC96298" w:rsidR="00E83FAA" w:rsidRPr="000D1DAB" w:rsidRDefault="00E83FAA" w:rsidP="00E83FAA">
            <w:pPr>
              <w:jc w:val="both"/>
              <w:rPr>
                <w:rFonts w:ascii="Times New Roman" w:hAnsi="Times New Roman" w:cs="Times New Roman"/>
              </w:rPr>
            </w:pPr>
            <w:r w:rsidRPr="000D1DAB">
              <w:rPr>
                <w:rFonts w:ascii="Times New Roman" w:hAnsi="Times New Roman" w:cs="Times New Roman"/>
              </w:rPr>
              <w:t xml:space="preserve">- </w:t>
            </w:r>
            <w:r w:rsidR="00E03454">
              <w:rPr>
                <w:rFonts w:ascii="Times New Roman" w:hAnsi="Times New Roman" w:cs="Times New Roman"/>
              </w:rPr>
              <w:t>tanlash</w:t>
            </w:r>
            <w:r w:rsidRPr="000D1DAB">
              <w:rPr>
                <w:rFonts w:ascii="Times New Roman" w:hAnsi="Times New Roman" w:cs="Times New Roman"/>
              </w:rPr>
              <w:t xml:space="preserve"> natijalari yuzasidan Davlat xaridlari sohasidagi shikoyatlarni ko‘rib chiqish bo‘yicha komissiyaga shikoyat qilish;</w:t>
            </w:r>
          </w:p>
          <w:p w14:paraId="4A7B541E" w14:textId="113A174D" w:rsidR="00E83FAA" w:rsidRPr="000D1DAB" w:rsidRDefault="00E83FAA" w:rsidP="00E83FAA">
            <w:pPr>
              <w:spacing w:after="60"/>
              <w:jc w:val="both"/>
              <w:rPr>
                <w:rFonts w:ascii="Times New Roman" w:hAnsi="Times New Roman" w:cs="Times New Roman"/>
              </w:rPr>
            </w:pPr>
            <w:r w:rsidRPr="000D1DAB">
              <w:rPr>
                <w:rFonts w:ascii="Times New Roman" w:hAnsi="Times New Roman" w:cs="Times New Roman"/>
              </w:rPr>
              <w:t xml:space="preserve">- qonun hujjatlariga muvofiq takliflarga o‘zgartirishlar kiritish yoki ularni qaytarib </w:t>
            </w:r>
            <w:proofErr w:type="gramStart"/>
            <w:r w:rsidRPr="000D1DAB">
              <w:rPr>
                <w:rFonts w:ascii="Times New Roman" w:hAnsi="Times New Roman" w:cs="Times New Roman"/>
              </w:rPr>
              <w:t>olish;.</w:t>
            </w:r>
            <w:proofErr w:type="gramEnd"/>
          </w:p>
        </w:tc>
      </w:tr>
      <w:tr w:rsidR="00E83FAA" w:rsidRPr="004E4E57" w14:paraId="1245B841" w14:textId="77777777" w:rsidTr="00AB1364">
        <w:tc>
          <w:tcPr>
            <w:tcW w:w="567" w:type="dxa"/>
            <w:shd w:val="clear" w:color="auto" w:fill="auto"/>
          </w:tcPr>
          <w:p w14:paraId="3A75983B" w14:textId="77777777" w:rsidR="00E83FAA" w:rsidRPr="000D1DAB" w:rsidRDefault="00E83FAA" w:rsidP="00B26683">
            <w:pPr>
              <w:jc w:val="center"/>
              <w:rPr>
                <w:rFonts w:ascii="Times New Roman" w:hAnsi="Times New Roman" w:cs="Times New Roman"/>
                <w:b/>
              </w:rPr>
            </w:pPr>
          </w:p>
        </w:tc>
        <w:tc>
          <w:tcPr>
            <w:tcW w:w="2552" w:type="dxa"/>
            <w:shd w:val="clear" w:color="auto" w:fill="auto"/>
          </w:tcPr>
          <w:p w14:paraId="4C5DF290" w14:textId="77777777" w:rsidR="00E83FAA" w:rsidRPr="000D1DAB" w:rsidRDefault="00E83FAA" w:rsidP="00B26683">
            <w:pPr>
              <w:jc w:val="both"/>
              <w:rPr>
                <w:rFonts w:ascii="Times New Roman" w:hAnsi="Times New Roman" w:cs="Times New Roman"/>
                <w:b/>
              </w:rPr>
            </w:pPr>
          </w:p>
        </w:tc>
        <w:tc>
          <w:tcPr>
            <w:tcW w:w="709" w:type="dxa"/>
            <w:shd w:val="clear" w:color="auto" w:fill="auto"/>
          </w:tcPr>
          <w:p w14:paraId="4B2F6411"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3.3</w:t>
            </w:r>
          </w:p>
        </w:tc>
        <w:tc>
          <w:tcPr>
            <w:tcW w:w="284" w:type="dxa"/>
            <w:shd w:val="clear" w:color="auto" w:fill="auto"/>
          </w:tcPr>
          <w:p w14:paraId="741EAD46" w14:textId="77777777" w:rsidR="00E83FAA" w:rsidRPr="000D1DAB" w:rsidRDefault="00E83FAA" w:rsidP="00B26683">
            <w:pPr>
              <w:rPr>
                <w:rFonts w:ascii="Times New Roman" w:hAnsi="Times New Roman" w:cs="Times New Roman"/>
              </w:rPr>
            </w:pPr>
          </w:p>
        </w:tc>
        <w:tc>
          <w:tcPr>
            <w:tcW w:w="6128" w:type="dxa"/>
            <w:shd w:val="clear" w:color="auto" w:fill="auto"/>
          </w:tcPr>
          <w:p w14:paraId="20688503" w14:textId="77777777" w:rsidR="00E83FAA" w:rsidRPr="000D1DAB" w:rsidRDefault="00E83FAA" w:rsidP="00E83FAA">
            <w:pPr>
              <w:jc w:val="both"/>
              <w:rPr>
                <w:rFonts w:ascii="Times New Roman" w:hAnsi="Times New Roman" w:cs="Times New Roman"/>
              </w:rPr>
            </w:pPr>
            <w:r w:rsidRPr="000D1DAB">
              <w:rPr>
                <w:rFonts w:ascii="Times New Roman" w:hAnsi="Times New Roman" w:cs="Times New Roman"/>
              </w:rPr>
              <w:t>Ishtirokchi quyidagilarga majbur:</w:t>
            </w:r>
          </w:p>
          <w:p w14:paraId="64C38008" w14:textId="60AECDD9" w:rsidR="00E83FAA" w:rsidRPr="00AB1364" w:rsidRDefault="00E83FAA" w:rsidP="00E83FAA">
            <w:pPr>
              <w:jc w:val="both"/>
              <w:rPr>
                <w:rFonts w:ascii="Times New Roman" w:hAnsi="Times New Roman" w:cs="Times New Roman"/>
              </w:rPr>
            </w:pPr>
            <w:r w:rsidRPr="00AB1364">
              <w:rPr>
                <w:rFonts w:ascii="Times New Roman" w:hAnsi="Times New Roman" w:cs="Times New Roman"/>
              </w:rPr>
              <w:t xml:space="preserve">- </w:t>
            </w:r>
            <w:r w:rsidRPr="005F119C">
              <w:rPr>
                <w:rFonts w:ascii="Times New Roman" w:hAnsi="Times New Roman" w:cs="Times New Roman"/>
                <w:lang w:val="en-US"/>
              </w:rPr>
              <w:t>davlat</w:t>
            </w:r>
            <w:r w:rsidRPr="00AB1364">
              <w:rPr>
                <w:rFonts w:ascii="Times New Roman" w:hAnsi="Times New Roman" w:cs="Times New Roman"/>
              </w:rPr>
              <w:t xml:space="preserve"> </w:t>
            </w:r>
            <w:r w:rsidRPr="005F119C">
              <w:rPr>
                <w:rFonts w:ascii="Times New Roman" w:hAnsi="Times New Roman" w:cs="Times New Roman"/>
                <w:lang w:val="en-US"/>
              </w:rPr>
              <w:t>xaridlari</w:t>
            </w:r>
            <w:r w:rsidRPr="00AB1364">
              <w:rPr>
                <w:rFonts w:ascii="Times New Roman" w:hAnsi="Times New Roman" w:cs="Times New Roman"/>
              </w:rPr>
              <w:t xml:space="preserve"> </w:t>
            </w:r>
            <w:r w:rsidRPr="005F119C">
              <w:rPr>
                <w:rFonts w:ascii="Times New Roman" w:hAnsi="Times New Roman" w:cs="Times New Roman"/>
                <w:lang w:val="en-US"/>
              </w:rPr>
              <w:t>to</w:t>
            </w:r>
            <w:r w:rsidRPr="00AB1364">
              <w:rPr>
                <w:rFonts w:ascii="Times New Roman" w:hAnsi="Times New Roman" w:cs="Times New Roman"/>
              </w:rPr>
              <w:t>‘</w:t>
            </w:r>
            <w:r w:rsidRPr="005F119C">
              <w:rPr>
                <w:rFonts w:ascii="Times New Roman" w:hAnsi="Times New Roman" w:cs="Times New Roman"/>
                <w:lang w:val="en-US"/>
              </w:rPr>
              <w:t>g</w:t>
            </w:r>
            <w:r w:rsidRPr="00AB1364">
              <w:rPr>
                <w:rFonts w:ascii="Times New Roman" w:hAnsi="Times New Roman" w:cs="Times New Roman"/>
              </w:rPr>
              <w:t>‘</w:t>
            </w:r>
            <w:r w:rsidRPr="005F119C">
              <w:rPr>
                <w:rFonts w:ascii="Times New Roman" w:hAnsi="Times New Roman" w:cs="Times New Roman"/>
                <w:lang w:val="en-US"/>
              </w:rPr>
              <w:t>risidagi</w:t>
            </w:r>
            <w:r w:rsidRPr="00AB1364">
              <w:rPr>
                <w:rFonts w:ascii="Times New Roman" w:hAnsi="Times New Roman" w:cs="Times New Roman"/>
              </w:rPr>
              <w:t xml:space="preserve"> </w:t>
            </w:r>
            <w:r w:rsidRPr="005F119C">
              <w:rPr>
                <w:rFonts w:ascii="Times New Roman" w:hAnsi="Times New Roman" w:cs="Times New Roman"/>
                <w:lang w:val="en-US"/>
              </w:rPr>
              <w:t>qonun</w:t>
            </w:r>
            <w:r w:rsidRPr="00AB1364">
              <w:rPr>
                <w:rFonts w:ascii="Times New Roman" w:hAnsi="Times New Roman" w:cs="Times New Roman"/>
              </w:rPr>
              <w:t xml:space="preserve"> </w:t>
            </w:r>
            <w:r w:rsidRPr="005F119C">
              <w:rPr>
                <w:rFonts w:ascii="Times New Roman" w:hAnsi="Times New Roman" w:cs="Times New Roman"/>
                <w:lang w:val="en-US"/>
              </w:rPr>
              <w:t>hujjatlari</w:t>
            </w:r>
            <w:r w:rsidRPr="00AB1364">
              <w:rPr>
                <w:rFonts w:ascii="Times New Roman" w:hAnsi="Times New Roman" w:cs="Times New Roman"/>
              </w:rPr>
              <w:t xml:space="preserve"> </w:t>
            </w:r>
            <w:r w:rsidRPr="005F119C">
              <w:rPr>
                <w:rFonts w:ascii="Times New Roman" w:hAnsi="Times New Roman" w:cs="Times New Roman"/>
                <w:lang w:val="en-US"/>
              </w:rPr>
              <w:t>talablariga</w:t>
            </w:r>
            <w:r w:rsidRPr="00AB1364">
              <w:rPr>
                <w:rFonts w:ascii="Times New Roman" w:hAnsi="Times New Roman" w:cs="Times New Roman"/>
              </w:rPr>
              <w:t xml:space="preserve"> </w:t>
            </w:r>
            <w:r w:rsidRPr="005F119C">
              <w:rPr>
                <w:rFonts w:ascii="Times New Roman" w:hAnsi="Times New Roman" w:cs="Times New Roman"/>
                <w:lang w:val="en-US"/>
              </w:rPr>
              <w:t>rioya</w:t>
            </w:r>
            <w:r w:rsidRPr="00AB1364">
              <w:rPr>
                <w:rFonts w:ascii="Times New Roman" w:hAnsi="Times New Roman" w:cs="Times New Roman"/>
              </w:rPr>
              <w:t xml:space="preserve"> </w:t>
            </w:r>
            <w:r w:rsidRPr="005F119C">
              <w:rPr>
                <w:rFonts w:ascii="Times New Roman" w:hAnsi="Times New Roman" w:cs="Times New Roman"/>
                <w:lang w:val="en-US"/>
              </w:rPr>
              <w:t>etishi</w:t>
            </w:r>
            <w:r w:rsidR="005F119C">
              <w:rPr>
                <w:rFonts w:ascii="Times New Roman" w:hAnsi="Times New Roman" w:cs="Times New Roman"/>
                <w:lang w:val="en-US"/>
              </w:rPr>
              <w:t>ga</w:t>
            </w:r>
            <w:r w:rsidRPr="00AB1364">
              <w:rPr>
                <w:rFonts w:ascii="Times New Roman" w:hAnsi="Times New Roman" w:cs="Times New Roman"/>
              </w:rPr>
              <w:t>;</w:t>
            </w:r>
          </w:p>
          <w:p w14:paraId="3B1398BC" w14:textId="233F0D0E" w:rsidR="00E83FAA" w:rsidRPr="00AB1364" w:rsidRDefault="00E83FAA" w:rsidP="00E83FAA">
            <w:pPr>
              <w:jc w:val="both"/>
              <w:rPr>
                <w:rFonts w:ascii="Times New Roman" w:hAnsi="Times New Roman" w:cs="Times New Roman"/>
              </w:rPr>
            </w:pPr>
            <w:r w:rsidRPr="00AB1364">
              <w:rPr>
                <w:rFonts w:ascii="Times New Roman" w:hAnsi="Times New Roman" w:cs="Times New Roman"/>
              </w:rPr>
              <w:t xml:space="preserve">- </w:t>
            </w:r>
            <w:r w:rsidR="00E03454">
              <w:rPr>
                <w:rFonts w:ascii="Times New Roman" w:hAnsi="Times New Roman" w:cs="Times New Roman"/>
                <w:lang w:val="en-US"/>
              </w:rPr>
              <w:t>tanlash</w:t>
            </w:r>
            <w:r w:rsidRPr="00AB1364">
              <w:rPr>
                <w:rFonts w:ascii="Times New Roman" w:hAnsi="Times New Roman" w:cs="Times New Roman"/>
              </w:rPr>
              <w:t xml:space="preserve"> </w:t>
            </w:r>
            <w:r w:rsidRPr="007A17A6">
              <w:rPr>
                <w:rFonts w:ascii="Times New Roman" w:hAnsi="Times New Roman" w:cs="Times New Roman"/>
                <w:lang w:val="en-US"/>
              </w:rPr>
              <w:t>hujjatlari</w:t>
            </w:r>
            <w:r w:rsidRPr="00AB1364">
              <w:rPr>
                <w:rFonts w:ascii="Times New Roman" w:hAnsi="Times New Roman" w:cs="Times New Roman"/>
              </w:rPr>
              <w:t xml:space="preserve"> </w:t>
            </w:r>
            <w:r w:rsidRPr="007A17A6">
              <w:rPr>
                <w:rFonts w:ascii="Times New Roman" w:hAnsi="Times New Roman" w:cs="Times New Roman"/>
                <w:lang w:val="en-US"/>
              </w:rPr>
              <w:t>talablariga</w:t>
            </w:r>
            <w:r w:rsidRPr="00AB1364">
              <w:rPr>
                <w:rFonts w:ascii="Times New Roman" w:hAnsi="Times New Roman" w:cs="Times New Roman"/>
              </w:rPr>
              <w:t xml:space="preserve"> </w:t>
            </w:r>
            <w:r w:rsidRPr="007A17A6">
              <w:rPr>
                <w:rFonts w:ascii="Times New Roman" w:hAnsi="Times New Roman" w:cs="Times New Roman"/>
                <w:lang w:val="en-US"/>
              </w:rPr>
              <w:t>muvofiq</w:t>
            </w:r>
            <w:r w:rsidRPr="00AB1364">
              <w:rPr>
                <w:rFonts w:ascii="Times New Roman" w:hAnsi="Times New Roman" w:cs="Times New Roman"/>
              </w:rPr>
              <w:t xml:space="preserve"> </w:t>
            </w:r>
            <w:r w:rsidRPr="007A17A6">
              <w:rPr>
                <w:rFonts w:ascii="Times New Roman" w:hAnsi="Times New Roman" w:cs="Times New Roman"/>
                <w:lang w:val="en-US"/>
              </w:rPr>
              <w:t>bo</w:t>
            </w:r>
            <w:r w:rsidRPr="00AB1364">
              <w:rPr>
                <w:rFonts w:ascii="Times New Roman" w:hAnsi="Times New Roman" w:cs="Times New Roman"/>
              </w:rPr>
              <w:t>‘</w:t>
            </w:r>
            <w:r w:rsidRPr="007A17A6">
              <w:rPr>
                <w:rFonts w:ascii="Times New Roman" w:hAnsi="Times New Roman" w:cs="Times New Roman"/>
                <w:lang w:val="en-US"/>
              </w:rPr>
              <w:t>lgan</w:t>
            </w:r>
            <w:r w:rsidRPr="00AB1364">
              <w:rPr>
                <w:rFonts w:ascii="Times New Roman" w:hAnsi="Times New Roman" w:cs="Times New Roman"/>
              </w:rPr>
              <w:t xml:space="preserve"> </w:t>
            </w:r>
            <w:r w:rsidRPr="007A17A6">
              <w:rPr>
                <w:rFonts w:ascii="Times New Roman" w:hAnsi="Times New Roman" w:cs="Times New Roman"/>
                <w:lang w:val="en-US"/>
              </w:rPr>
              <w:t>takliflar</w:t>
            </w:r>
            <w:r w:rsidRPr="00AB1364">
              <w:rPr>
                <w:rFonts w:ascii="Times New Roman" w:hAnsi="Times New Roman" w:cs="Times New Roman"/>
              </w:rPr>
              <w:t xml:space="preserve"> </w:t>
            </w:r>
            <w:r w:rsidRPr="007A17A6">
              <w:rPr>
                <w:rFonts w:ascii="Times New Roman" w:hAnsi="Times New Roman" w:cs="Times New Roman"/>
                <w:lang w:val="en-US"/>
              </w:rPr>
              <w:t>va</w:t>
            </w:r>
            <w:r w:rsidRPr="00AB1364">
              <w:rPr>
                <w:rFonts w:ascii="Times New Roman" w:hAnsi="Times New Roman" w:cs="Times New Roman"/>
              </w:rPr>
              <w:t xml:space="preserve"> </w:t>
            </w:r>
            <w:r w:rsidRPr="007A17A6">
              <w:rPr>
                <w:rFonts w:ascii="Times New Roman" w:hAnsi="Times New Roman" w:cs="Times New Roman"/>
                <w:lang w:val="en-US"/>
              </w:rPr>
              <w:t>hujjatlarni</w:t>
            </w:r>
            <w:r w:rsidRPr="00AB1364">
              <w:rPr>
                <w:rFonts w:ascii="Times New Roman" w:hAnsi="Times New Roman" w:cs="Times New Roman"/>
              </w:rPr>
              <w:t xml:space="preserve"> </w:t>
            </w:r>
            <w:r w:rsidRPr="007A17A6">
              <w:rPr>
                <w:rFonts w:ascii="Times New Roman" w:hAnsi="Times New Roman" w:cs="Times New Roman"/>
                <w:lang w:val="en-US"/>
              </w:rPr>
              <w:t>taqdim</w:t>
            </w:r>
            <w:r w:rsidRPr="00AB1364">
              <w:rPr>
                <w:rFonts w:ascii="Times New Roman" w:hAnsi="Times New Roman" w:cs="Times New Roman"/>
              </w:rPr>
              <w:t xml:space="preserve"> </w:t>
            </w:r>
            <w:r w:rsidRPr="007A17A6">
              <w:rPr>
                <w:rFonts w:ascii="Times New Roman" w:hAnsi="Times New Roman" w:cs="Times New Roman"/>
                <w:lang w:val="en-US"/>
              </w:rPr>
              <w:t>etish</w:t>
            </w:r>
            <w:r w:rsidRPr="00AB1364">
              <w:rPr>
                <w:rFonts w:ascii="Times New Roman" w:hAnsi="Times New Roman" w:cs="Times New Roman"/>
              </w:rPr>
              <w:t xml:space="preserve"> </w:t>
            </w:r>
            <w:r w:rsidRPr="007A17A6">
              <w:rPr>
                <w:rFonts w:ascii="Times New Roman" w:hAnsi="Times New Roman" w:cs="Times New Roman"/>
                <w:lang w:val="en-US"/>
              </w:rPr>
              <w:t>hamda</w:t>
            </w:r>
            <w:r w:rsidRPr="00AB1364">
              <w:rPr>
                <w:rFonts w:ascii="Times New Roman" w:hAnsi="Times New Roman" w:cs="Times New Roman"/>
              </w:rPr>
              <w:t xml:space="preserve"> </w:t>
            </w:r>
            <w:r w:rsidRPr="007A17A6">
              <w:rPr>
                <w:rFonts w:ascii="Times New Roman" w:hAnsi="Times New Roman" w:cs="Times New Roman"/>
                <w:lang w:val="en-US"/>
              </w:rPr>
              <w:t>taqdim</w:t>
            </w:r>
            <w:r w:rsidRPr="00AB1364">
              <w:rPr>
                <w:rFonts w:ascii="Times New Roman" w:hAnsi="Times New Roman" w:cs="Times New Roman"/>
              </w:rPr>
              <w:t xml:space="preserve"> </w:t>
            </w:r>
            <w:r w:rsidRPr="007A17A6">
              <w:rPr>
                <w:rFonts w:ascii="Times New Roman" w:hAnsi="Times New Roman" w:cs="Times New Roman"/>
                <w:lang w:val="en-US"/>
              </w:rPr>
              <w:t>etilgan</w:t>
            </w:r>
            <w:r w:rsidRPr="00AB1364">
              <w:rPr>
                <w:rFonts w:ascii="Times New Roman" w:hAnsi="Times New Roman" w:cs="Times New Roman"/>
              </w:rPr>
              <w:t xml:space="preserve"> </w:t>
            </w:r>
            <w:r w:rsidRPr="007A17A6">
              <w:rPr>
                <w:rFonts w:ascii="Times New Roman" w:hAnsi="Times New Roman" w:cs="Times New Roman"/>
                <w:lang w:val="en-US"/>
              </w:rPr>
              <w:t>axborotning</w:t>
            </w:r>
            <w:r w:rsidRPr="00AB1364">
              <w:rPr>
                <w:rFonts w:ascii="Times New Roman" w:hAnsi="Times New Roman" w:cs="Times New Roman"/>
              </w:rPr>
              <w:t xml:space="preserve"> </w:t>
            </w:r>
            <w:r w:rsidRPr="007A17A6">
              <w:rPr>
                <w:rFonts w:ascii="Times New Roman" w:hAnsi="Times New Roman" w:cs="Times New Roman"/>
                <w:lang w:val="en-US"/>
              </w:rPr>
              <w:t>ishonchliligi</w:t>
            </w:r>
            <w:r w:rsidRPr="00AB1364">
              <w:rPr>
                <w:rFonts w:ascii="Times New Roman" w:hAnsi="Times New Roman" w:cs="Times New Roman"/>
              </w:rPr>
              <w:t xml:space="preserve"> </w:t>
            </w:r>
            <w:r w:rsidRPr="007A17A6">
              <w:rPr>
                <w:rFonts w:ascii="Times New Roman" w:hAnsi="Times New Roman" w:cs="Times New Roman"/>
                <w:lang w:val="en-US"/>
              </w:rPr>
              <w:t>uchun</w:t>
            </w:r>
            <w:r w:rsidRPr="00AB1364">
              <w:rPr>
                <w:rFonts w:ascii="Times New Roman" w:hAnsi="Times New Roman" w:cs="Times New Roman"/>
              </w:rPr>
              <w:t xml:space="preserve"> </w:t>
            </w:r>
            <w:r w:rsidRPr="007A17A6">
              <w:rPr>
                <w:rFonts w:ascii="Times New Roman" w:hAnsi="Times New Roman" w:cs="Times New Roman"/>
                <w:lang w:val="en-US"/>
              </w:rPr>
              <w:t>javob</w:t>
            </w:r>
            <w:r w:rsidR="005F119C">
              <w:rPr>
                <w:rFonts w:ascii="Times New Roman" w:hAnsi="Times New Roman" w:cs="Times New Roman"/>
                <w:lang w:val="en-US"/>
              </w:rPr>
              <w:t>gar</w:t>
            </w:r>
            <w:r w:rsidRPr="00AB1364">
              <w:rPr>
                <w:rFonts w:ascii="Times New Roman" w:hAnsi="Times New Roman" w:cs="Times New Roman"/>
              </w:rPr>
              <w:t xml:space="preserve"> </w:t>
            </w:r>
            <w:r w:rsidR="005F119C">
              <w:rPr>
                <w:rFonts w:ascii="Times New Roman" w:hAnsi="Times New Roman" w:cs="Times New Roman"/>
                <w:lang w:val="en-US"/>
              </w:rPr>
              <w:t>bo</w:t>
            </w:r>
            <w:r w:rsidR="005F119C" w:rsidRPr="00AB1364">
              <w:rPr>
                <w:rFonts w:ascii="Times New Roman" w:hAnsi="Times New Roman" w:cs="Times New Roman"/>
              </w:rPr>
              <w:t>‘</w:t>
            </w:r>
            <w:r w:rsidR="005F119C">
              <w:rPr>
                <w:rFonts w:ascii="Times New Roman" w:hAnsi="Times New Roman" w:cs="Times New Roman"/>
                <w:lang w:val="en-US"/>
              </w:rPr>
              <w:t>lishga</w:t>
            </w:r>
            <w:r w:rsidRPr="00AB1364">
              <w:rPr>
                <w:rFonts w:ascii="Times New Roman" w:hAnsi="Times New Roman" w:cs="Times New Roman"/>
              </w:rPr>
              <w:t>;</w:t>
            </w:r>
          </w:p>
          <w:p w14:paraId="79D7385D" w14:textId="39011F94" w:rsidR="00E83FAA" w:rsidRPr="00AB1364" w:rsidRDefault="00E83FAA" w:rsidP="00E83FAA">
            <w:pPr>
              <w:jc w:val="both"/>
              <w:rPr>
                <w:rFonts w:ascii="Times New Roman" w:hAnsi="Times New Roman" w:cs="Times New Roman"/>
              </w:rPr>
            </w:pPr>
            <w:r w:rsidRPr="00AB1364">
              <w:rPr>
                <w:rFonts w:ascii="Times New Roman" w:hAnsi="Times New Roman" w:cs="Times New Roman"/>
              </w:rPr>
              <w:t xml:space="preserve">- </w:t>
            </w:r>
            <w:r w:rsidRPr="007A17A6">
              <w:rPr>
                <w:rFonts w:ascii="Times New Roman" w:hAnsi="Times New Roman" w:cs="Times New Roman"/>
                <w:lang w:val="en-US"/>
              </w:rPr>
              <w:t>u</w:t>
            </w:r>
            <w:r w:rsidRPr="00AB1364">
              <w:rPr>
                <w:rFonts w:ascii="Times New Roman" w:hAnsi="Times New Roman" w:cs="Times New Roman"/>
              </w:rPr>
              <w:t xml:space="preserve"> </w:t>
            </w:r>
            <w:r w:rsidRPr="007A17A6">
              <w:rPr>
                <w:rFonts w:ascii="Times New Roman" w:hAnsi="Times New Roman" w:cs="Times New Roman"/>
                <w:lang w:val="en-US"/>
              </w:rPr>
              <w:t>g</w:t>
            </w:r>
            <w:r w:rsidRPr="00AB1364">
              <w:rPr>
                <w:rFonts w:ascii="Times New Roman" w:hAnsi="Times New Roman" w:cs="Times New Roman"/>
              </w:rPr>
              <w:t>‘</w:t>
            </w:r>
            <w:r w:rsidRPr="007A17A6">
              <w:rPr>
                <w:rFonts w:ascii="Times New Roman" w:hAnsi="Times New Roman" w:cs="Times New Roman"/>
                <w:lang w:val="en-US"/>
              </w:rPr>
              <w:t>olib</w:t>
            </w:r>
            <w:r w:rsidRPr="00AB1364">
              <w:rPr>
                <w:rFonts w:ascii="Times New Roman" w:hAnsi="Times New Roman" w:cs="Times New Roman"/>
              </w:rPr>
              <w:t xml:space="preserve"> </w:t>
            </w:r>
            <w:r w:rsidRPr="007A17A6">
              <w:rPr>
                <w:rFonts w:ascii="Times New Roman" w:hAnsi="Times New Roman" w:cs="Times New Roman"/>
                <w:lang w:val="en-US"/>
              </w:rPr>
              <w:t>deb</w:t>
            </w:r>
            <w:r w:rsidRPr="00AB1364">
              <w:rPr>
                <w:rFonts w:ascii="Times New Roman" w:hAnsi="Times New Roman" w:cs="Times New Roman"/>
              </w:rPr>
              <w:t xml:space="preserve"> </w:t>
            </w:r>
            <w:r w:rsidRPr="007A17A6">
              <w:rPr>
                <w:rFonts w:ascii="Times New Roman" w:hAnsi="Times New Roman" w:cs="Times New Roman"/>
                <w:lang w:val="en-US"/>
              </w:rPr>
              <w:t>e</w:t>
            </w:r>
            <w:r w:rsidRPr="00AB1364">
              <w:rPr>
                <w:rFonts w:ascii="Times New Roman" w:hAnsi="Times New Roman" w:cs="Times New Roman"/>
              </w:rPr>
              <w:t>’</w:t>
            </w:r>
            <w:r w:rsidRPr="007A17A6">
              <w:rPr>
                <w:rFonts w:ascii="Times New Roman" w:hAnsi="Times New Roman" w:cs="Times New Roman"/>
                <w:lang w:val="en-US"/>
              </w:rPr>
              <w:t>tirof</w:t>
            </w:r>
            <w:r w:rsidRPr="00AB1364">
              <w:rPr>
                <w:rFonts w:ascii="Times New Roman" w:hAnsi="Times New Roman" w:cs="Times New Roman"/>
              </w:rPr>
              <w:t xml:space="preserve"> </w:t>
            </w:r>
            <w:r w:rsidRPr="007A17A6">
              <w:rPr>
                <w:rFonts w:ascii="Times New Roman" w:hAnsi="Times New Roman" w:cs="Times New Roman"/>
                <w:lang w:val="en-US"/>
              </w:rPr>
              <w:t>etilgan</w:t>
            </w:r>
            <w:r w:rsidRPr="00AB1364">
              <w:rPr>
                <w:rFonts w:ascii="Times New Roman" w:hAnsi="Times New Roman" w:cs="Times New Roman"/>
              </w:rPr>
              <w:t xml:space="preserve"> </w:t>
            </w:r>
            <w:r w:rsidRPr="007A17A6">
              <w:rPr>
                <w:rFonts w:ascii="Times New Roman" w:hAnsi="Times New Roman" w:cs="Times New Roman"/>
                <w:lang w:val="en-US"/>
              </w:rPr>
              <w:t>taqdirda</w:t>
            </w:r>
            <w:r w:rsidRPr="00AB1364">
              <w:rPr>
                <w:rFonts w:ascii="Times New Roman" w:hAnsi="Times New Roman" w:cs="Times New Roman"/>
              </w:rPr>
              <w:t xml:space="preserve"> </w:t>
            </w:r>
            <w:r w:rsidRPr="007A17A6">
              <w:rPr>
                <w:rFonts w:ascii="Times New Roman" w:hAnsi="Times New Roman" w:cs="Times New Roman"/>
                <w:lang w:val="en-US"/>
              </w:rPr>
              <w:t>qonun</w:t>
            </w:r>
            <w:r w:rsidRPr="00AB1364">
              <w:rPr>
                <w:rFonts w:ascii="Times New Roman" w:hAnsi="Times New Roman" w:cs="Times New Roman"/>
              </w:rPr>
              <w:t xml:space="preserve"> </w:t>
            </w:r>
            <w:r w:rsidRPr="007A17A6">
              <w:rPr>
                <w:rFonts w:ascii="Times New Roman" w:hAnsi="Times New Roman" w:cs="Times New Roman"/>
                <w:lang w:val="en-US"/>
              </w:rPr>
              <w:t>hujjatlarida</w:t>
            </w:r>
            <w:r w:rsidRPr="00AB1364">
              <w:rPr>
                <w:rFonts w:ascii="Times New Roman" w:hAnsi="Times New Roman" w:cs="Times New Roman"/>
              </w:rPr>
              <w:t xml:space="preserve"> </w:t>
            </w:r>
            <w:r w:rsidRPr="007A17A6">
              <w:rPr>
                <w:rFonts w:ascii="Times New Roman" w:hAnsi="Times New Roman" w:cs="Times New Roman"/>
                <w:lang w:val="en-US"/>
              </w:rPr>
              <w:t>nazarda</w:t>
            </w:r>
            <w:r w:rsidRPr="00AB1364">
              <w:rPr>
                <w:rFonts w:ascii="Times New Roman" w:hAnsi="Times New Roman" w:cs="Times New Roman"/>
              </w:rPr>
              <w:t xml:space="preserve"> </w:t>
            </w:r>
            <w:r w:rsidRPr="007A17A6">
              <w:rPr>
                <w:rFonts w:ascii="Times New Roman" w:hAnsi="Times New Roman" w:cs="Times New Roman"/>
                <w:lang w:val="en-US"/>
              </w:rPr>
              <w:t>tutilgan</w:t>
            </w:r>
            <w:r w:rsidRPr="00AB1364">
              <w:rPr>
                <w:rFonts w:ascii="Times New Roman" w:hAnsi="Times New Roman" w:cs="Times New Roman"/>
              </w:rPr>
              <w:t xml:space="preserve"> </w:t>
            </w:r>
            <w:r w:rsidRPr="007A17A6">
              <w:rPr>
                <w:rFonts w:ascii="Times New Roman" w:hAnsi="Times New Roman" w:cs="Times New Roman"/>
                <w:lang w:val="en-US"/>
              </w:rPr>
              <w:t>tartibda</w:t>
            </w:r>
            <w:r w:rsidRPr="00AB1364">
              <w:rPr>
                <w:rFonts w:ascii="Times New Roman" w:hAnsi="Times New Roman" w:cs="Times New Roman"/>
              </w:rPr>
              <w:t xml:space="preserve"> </w:t>
            </w:r>
            <w:r w:rsidRPr="007A17A6">
              <w:rPr>
                <w:rFonts w:ascii="Times New Roman" w:hAnsi="Times New Roman" w:cs="Times New Roman"/>
                <w:lang w:val="en-US"/>
              </w:rPr>
              <w:t>va</w:t>
            </w:r>
            <w:r w:rsidRPr="00AB1364">
              <w:rPr>
                <w:rFonts w:ascii="Times New Roman" w:hAnsi="Times New Roman" w:cs="Times New Roman"/>
              </w:rPr>
              <w:t xml:space="preserve"> </w:t>
            </w:r>
            <w:r w:rsidRPr="007A17A6">
              <w:rPr>
                <w:rFonts w:ascii="Times New Roman" w:hAnsi="Times New Roman" w:cs="Times New Roman"/>
                <w:lang w:val="en-US"/>
              </w:rPr>
              <w:t>muddatlarda</w:t>
            </w:r>
            <w:r w:rsidRPr="00AB1364">
              <w:rPr>
                <w:rFonts w:ascii="Times New Roman" w:hAnsi="Times New Roman" w:cs="Times New Roman"/>
              </w:rPr>
              <w:t xml:space="preserve"> </w:t>
            </w:r>
            <w:r w:rsidRPr="007A17A6">
              <w:rPr>
                <w:rFonts w:ascii="Times New Roman" w:hAnsi="Times New Roman" w:cs="Times New Roman"/>
                <w:lang w:val="en-US"/>
              </w:rPr>
              <w:t>Buyurtmachi</w:t>
            </w:r>
            <w:r w:rsidRPr="00AB1364">
              <w:rPr>
                <w:rFonts w:ascii="Times New Roman" w:hAnsi="Times New Roman" w:cs="Times New Roman"/>
              </w:rPr>
              <w:t xml:space="preserve"> </w:t>
            </w:r>
            <w:r w:rsidRPr="007A17A6">
              <w:rPr>
                <w:rFonts w:ascii="Times New Roman" w:hAnsi="Times New Roman" w:cs="Times New Roman"/>
                <w:lang w:val="en-US"/>
              </w:rPr>
              <w:t>bilan</w:t>
            </w:r>
            <w:r w:rsidRPr="00AB1364">
              <w:rPr>
                <w:rFonts w:ascii="Times New Roman" w:hAnsi="Times New Roman" w:cs="Times New Roman"/>
              </w:rPr>
              <w:t xml:space="preserve"> </w:t>
            </w:r>
            <w:r w:rsidRPr="007A17A6">
              <w:rPr>
                <w:rFonts w:ascii="Times New Roman" w:hAnsi="Times New Roman" w:cs="Times New Roman"/>
                <w:lang w:val="en-US"/>
              </w:rPr>
              <w:t>shartnoma</w:t>
            </w:r>
            <w:r w:rsidRPr="00AB1364">
              <w:rPr>
                <w:rFonts w:ascii="Times New Roman" w:hAnsi="Times New Roman" w:cs="Times New Roman"/>
              </w:rPr>
              <w:t xml:space="preserve"> </w:t>
            </w:r>
            <w:r w:rsidRPr="007A17A6">
              <w:rPr>
                <w:rFonts w:ascii="Times New Roman" w:hAnsi="Times New Roman" w:cs="Times New Roman"/>
                <w:lang w:val="en-US"/>
              </w:rPr>
              <w:t>tuzish</w:t>
            </w:r>
            <w:r w:rsidR="005F119C">
              <w:rPr>
                <w:rFonts w:ascii="Times New Roman" w:hAnsi="Times New Roman" w:cs="Times New Roman"/>
                <w:lang w:val="en-US"/>
              </w:rPr>
              <w:t>ga</w:t>
            </w:r>
            <w:r w:rsidRPr="00AB1364">
              <w:rPr>
                <w:rFonts w:ascii="Times New Roman" w:hAnsi="Times New Roman" w:cs="Times New Roman"/>
              </w:rPr>
              <w:t>.</w:t>
            </w:r>
          </w:p>
          <w:p w14:paraId="4D38ACB0" w14:textId="1217C69F" w:rsidR="00E83FAA" w:rsidRPr="000D1DAB" w:rsidRDefault="00E83FAA" w:rsidP="00E83FAA">
            <w:pPr>
              <w:spacing w:after="60"/>
              <w:jc w:val="both"/>
              <w:rPr>
                <w:rFonts w:ascii="Times New Roman" w:hAnsi="Times New Roman" w:cs="Times New Roman"/>
                <w:lang w:val="en-US"/>
              </w:rPr>
            </w:pPr>
            <w:r w:rsidRPr="000D1DAB">
              <w:rPr>
                <w:rFonts w:ascii="Times New Roman" w:hAnsi="Times New Roman" w:cs="Times New Roman"/>
                <w:lang w:val="en-US"/>
              </w:rPr>
              <w:t xml:space="preserve">Ishtirokchi va uning affillangan shaxsi bitta </w:t>
            </w:r>
            <w:r w:rsidR="00E03454">
              <w:rPr>
                <w:rFonts w:ascii="Times New Roman" w:hAnsi="Times New Roman" w:cs="Times New Roman"/>
                <w:lang w:val="en-US"/>
              </w:rPr>
              <w:t>tanlash</w:t>
            </w:r>
            <w:r w:rsidRPr="000D1DAB">
              <w:rPr>
                <w:rFonts w:ascii="Times New Roman" w:hAnsi="Times New Roman" w:cs="Times New Roman"/>
                <w:lang w:val="en-US"/>
              </w:rPr>
              <w:t xml:space="preserve"> lotining </w:t>
            </w:r>
            <w:proofErr w:type="gramStart"/>
            <w:r w:rsidRPr="000D1DAB">
              <w:rPr>
                <w:rFonts w:ascii="Times New Roman" w:hAnsi="Times New Roman" w:cs="Times New Roman"/>
                <w:lang w:val="en-US"/>
              </w:rPr>
              <w:t>o‘</w:t>
            </w:r>
            <w:proofErr w:type="gramEnd"/>
            <w:r w:rsidRPr="000D1DAB">
              <w:rPr>
                <w:rFonts w:ascii="Times New Roman" w:hAnsi="Times New Roman" w:cs="Times New Roman"/>
                <w:lang w:val="en-US"/>
              </w:rPr>
              <w:t>zida ishtirok etish huquqiga ega emas.</w:t>
            </w:r>
          </w:p>
        </w:tc>
      </w:tr>
      <w:tr w:rsidR="00E83FAA" w:rsidRPr="000D1DAB" w14:paraId="7A633DC6" w14:textId="77777777" w:rsidTr="00AB1364">
        <w:tc>
          <w:tcPr>
            <w:tcW w:w="567" w:type="dxa"/>
            <w:shd w:val="clear" w:color="auto" w:fill="auto"/>
          </w:tcPr>
          <w:p w14:paraId="17BA40B3"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5F50D783" w14:textId="77777777" w:rsidR="00E83FAA" w:rsidRPr="000D1DAB" w:rsidRDefault="00E83FAA" w:rsidP="00B26683">
            <w:pPr>
              <w:jc w:val="both"/>
              <w:rPr>
                <w:rFonts w:ascii="Times New Roman" w:hAnsi="Times New Roman" w:cs="Times New Roman"/>
                <w:b/>
                <w:lang w:val="en-US"/>
              </w:rPr>
            </w:pPr>
          </w:p>
        </w:tc>
        <w:tc>
          <w:tcPr>
            <w:tcW w:w="709" w:type="dxa"/>
            <w:shd w:val="clear" w:color="auto" w:fill="auto"/>
          </w:tcPr>
          <w:p w14:paraId="3B68972E"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3.4</w:t>
            </w:r>
          </w:p>
        </w:tc>
        <w:tc>
          <w:tcPr>
            <w:tcW w:w="284" w:type="dxa"/>
            <w:shd w:val="clear" w:color="auto" w:fill="auto"/>
          </w:tcPr>
          <w:p w14:paraId="367C8A57" w14:textId="77777777" w:rsidR="00E83FAA" w:rsidRPr="000D1DAB" w:rsidRDefault="00E83FAA" w:rsidP="00B26683">
            <w:pPr>
              <w:rPr>
                <w:rFonts w:ascii="Times New Roman" w:hAnsi="Times New Roman" w:cs="Times New Roman"/>
              </w:rPr>
            </w:pPr>
          </w:p>
        </w:tc>
        <w:tc>
          <w:tcPr>
            <w:tcW w:w="6128" w:type="dxa"/>
            <w:shd w:val="clear" w:color="auto" w:fill="auto"/>
          </w:tcPr>
          <w:p w14:paraId="62D40225" w14:textId="7398298C" w:rsidR="00E83FAA" w:rsidRPr="000D1DAB" w:rsidRDefault="00E83FAA" w:rsidP="00B26683">
            <w:pPr>
              <w:spacing w:after="60"/>
              <w:jc w:val="both"/>
              <w:rPr>
                <w:rFonts w:ascii="Times New Roman" w:hAnsi="Times New Roman" w:cs="Times New Roman"/>
              </w:rPr>
            </w:pPr>
            <w:r w:rsidRPr="000D1DAB">
              <w:rPr>
                <w:rFonts w:ascii="Times New Roman" w:hAnsi="Times New Roman" w:cs="Times New Roman"/>
              </w:rPr>
              <w:t>Buyurtmachi bilan manfaatlari to‘qnashgan ishtirokchi davlat xaridlari ishtirokchisi bo‘lishi mumkin emas.</w:t>
            </w:r>
          </w:p>
        </w:tc>
      </w:tr>
      <w:tr w:rsidR="00E83FAA" w:rsidRPr="00E03454" w14:paraId="7DF1EC82" w14:textId="77777777" w:rsidTr="00AB1364">
        <w:tc>
          <w:tcPr>
            <w:tcW w:w="567" w:type="dxa"/>
            <w:shd w:val="clear" w:color="auto" w:fill="auto"/>
          </w:tcPr>
          <w:p w14:paraId="4C45CA31" w14:textId="77777777" w:rsidR="00E83FAA" w:rsidRPr="000D1DAB" w:rsidRDefault="00E83FAA" w:rsidP="00B26683">
            <w:pPr>
              <w:jc w:val="center"/>
              <w:rPr>
                <w:rFonts w:ascii="Times New Roman" w:hAnsi="Times New Roman" w:cs="Times New Roman"/>
                <w:b/>
              </w:rPr>
            </w:pPr>
            <w:r w:rsidRPr="000D1DAB">
              <w:rPr>
                <w:rFonts w:ascii="Times New Roman" w:hAnsi="Times New Roman" w:cs="Times New Roman"/>
                <w:b/>
              </w:rPr>
              <w:t>4</w:t>
            </w:r>
          </w:p>
        </w:tc>
        <w:tc>
          <w:tcPr>
            <w:tcW w:w="2552" w:type="dxa"/>
            <w:shd w:val="clear" w:color="auto" w:fill="auto"/>
          </w:tcPr>
          <w:p w14:paraId="2C6A9DFB" w14:textId="5E29833F" w:rsidR="00E83FAA" w:rsidRPr="000D1DAB" w:rsidRDefault="00E83FAA" w:rsidP="00B26683">
            <w:pPr>
              <w:rPr>
                <w:rFonts w:ascii="Times New Roman" w:hAnsi="Times New Roman" w:cs="Times New Roman"/>
                <w:b/>
              </w:rPr>
            </w:pPr>
            <w:r w:rsidRPr="000D1DAB">
              <w:rPr>
                <w:rFonts w:ascii="Times New Roman" w:hAnsi="Times New Roman" w:cs="Times New Roman"/>
                <w:b/>
              </w:rPr>
              <w:t xml:space="preserve">Elektron </w:t>
            </w:r>
            <w:r w:rsidR="00E03454">
              <w:rPr>
                <w:rFonts w:ascii="Times New Roman" w:hAnsi="Times New Roman" w:cs="Times New Roman"/>
                <w:b/>
              </w:rPr>
              <w:t>tanlash</w:t>
            </w:r>
            <w:r w:rsidRPr="000D1DAB">
              <w:rPr>
                <w:rFonts w:ascii="Times New Roman" w:hAnsi="Times New Roman" w:cs="Times New Roman"/>
                <w:b/>
              </w:rPr>
              <w:t>ga ruxsatnoma</w:t>
            </w:r>
          </w:p>
        </w:tc>
        <w:tc>
          <w:tcPr>
            <w:tcW w:w="709" w:type="dxa"/>
            <w:shd w:val="clear" w:color="auto" w:fill="auto"/>
          </w:tcPr>
          <w:p w14:paraId="113B7A68"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4.1</w:t>
            </w:r>
          </w:p>
        </w:tc>
        <w:tc>
          <w:tcPr>
            <w:tcW w:w="284" w:type="dxa"/>
            <w:shd w:val="clear" w:color="auto" w:fill="auto"/>
          </w:tcPr>
          <w:p w14:paraId="31D3A18D" w14:textId="77777777" w:rsidR="00E83FAA" w:rsidRPr="000D1DAB" w:rsidRDefault="00E83FAA" w:rsidP="00B26683">
            <w:pPr>
              <w:rPr>
                <w:rFonts w:ascii="Times New Roman" w:hAnsi="Times New Roman" w:cs="Times New Roman"/>
              </w:rPr>
            </w:pPr>
          </w:p>
        </w:tc>
        <w:tc>
          <w:tcPr>
            <w:tcW w:w="6128" w:type="dxa"/>
            <w:shd w:val="clear" w:color="auto" w:fill="auto"/>
          </w:tcPr>
          <w:p w14:paraId="1EE979CA" w14:textId="14471A54" w:rsidR="00E83FAA" w:rsidRPr="00E03454" w:rsidRDefault="00E83FAA" w:rsidP="00B26683">
            <w:pPr>
              <w:spacing w:after="60"/>
              <w:jc w:val="both"/>
              <w:rPr>
                <w:rFonts w:ascii="Times New Roman" w:hAnsi="Times New Roman" w:cs="Times New Roman"/>
              </w:rPr>
            </w:pPr>
            <w:r w:rsidRPr="000D1DAB">
              <w:rPr>
                <w:rFonts w:ascii="Times New Roman" w:hAnsi="Times New Roman" w:cs="Times New Roman"/>
                <w:lang w:val="en-US"/>
              </w:rPr>
              <w:t>Buyurtmachilar</w:t>
            </w:r>
            <w:r w:rsidRPr="00E03454">
              <w:rPr>
                <w:rFonts w:ascii="Times New Roman" w:hAnsi="Times New Roman" w:cs="Times New Roman"/>
              </w:rPr>
              <w:t xml:space="preserve"> </w:t>
            </w:r>
            <w:r w:rsidRPr="000D1DAB">
              <w:rPr>
                <w:rFonts w:ascii="Times New Roman" w:hAnsi="Times New Roman" w:cs="Times New Roman"/>
                <w:lang w:val="en-US"/>
              </w:rPr>
              <w:t>va</w:t>
            </w:r>
            <w:r w:rsidRPr="00E03454">
              <w:rPr>
                <w:rFonts w:ascii="Times New Roman" w:hAnsi="Times New Roman" w:cs="Times New Roman"/>
              </w:rPr>
              <w:t xml:space="preserve"> </w:t>
            </w:r>
            <w:r w:rsidRPr="000D1DAB">
              <w:rPr>
                <w:rFonts w:ascii="Times New Roman" w:hAnsi="Times New Roman" w:cs="Times New Roman"/>
                <w:lang w:val="en-US"/>
              </w:rPr>
              <w:t>ishtirokchilarning</w:t>
            </w:r>
            <w:r w:rsidRPr="00E03454">
              <w:rPr>
                <w:rFonts w:ascii="Times New Roman" w:hAnsi="Times New Roman" w:cs="Times New Roman"/>
              </w:rPr>
              <w:t xml:space="preserve"> </w:t>
            </w:r>
            <w:r w:rsidRPr="000D1DAB">
              <w:rPr>
                <w:rFonts w:ascii="Times New Roman" w:hAnsi="Times New Roman" w:cs="Times New Roman"/>
                <w:lang w:val="en-US"/>
              </w:rPr>
              <w:t>elektron</w:t>
            </w:r>
            <w:r w:rsidRPr="00E03454">
              <w:rPr>
                <w:rFonts w:ascii="Times New Roman" w:hAnsi="Times New Roman" w:cs="Times New Roman"/>
              </w:rPr>
              <w:t xml:space="preserve"> </w:t>
            </w:r>
            <w:r w:rsidR="00E03454">
              <w:rPr>
                <w:rFonts w:ascii="Times New Roman" w:hAnsi="Times New Roman" w:cs="Times New Roman"/>
                <w:lang w:val="en-US"/>
              </w:rPr>
              <w:t>tanlash</w:t>
            </w:r>
            <w:r w:rsidRPr="000D1DAB">
              <w:rPr>
                <w:rFonts w:ascii="Times New Roman" w:hAnsi="Times New Roman" w:cs="Times New Roman"/>
                <w:lang w:val="en-US"/>
              </w:rPr>
              <w:t>ga</w:t>
            </w:r>
            <w:r w:rsidRPr="00E03454">
              <w:rPr>
                <w:rFonts w:ascii="Times New Roman" w:hAnsi="Times New Roman" w:cs="Times New Roman"/>
              </w:rPr>
              <w:t xml:space="preserve"> </w:t>
            </w:r>
            <w:r w:rsidR="005F119C">
              <w:rPr>
                <w:rFonts w:ascii="Times New Roman" w:hAnsi="Times New Roman" w:cs="Times New Roman"/>
                <w:lang w:val="en-US"/>
              </w:rPr>
              <w:t>ishtirok</w:t>
            </w:r>
            <w:r w:rsidR="005F119C" w:rsidRPr="00E03454">
              <w:rPr>
                <w:rFonts w:ascii="Times New Roman" w:hAnsi="Times New Roman" w:cs="Times New Roman"/>
              </w:rPr>
              <w:t xml:space="preserve"> </w:t>
            </w:r>
            <w:r w:rsidR="005F119C">
              <w:rPr>
                <w:rFonts w:ascii="Times New Roman" w:hAnsi="Times New Roman" w:cs="Times New Roman"/>
                <w:lang w:val="en-US"/>
              </w:rPr>
              <w:t>etishi</w:t>
            </w:r>
            <w:r w:rsidRPr="00E03454">
              <w:rPr>
                <w:rFonts w:ascii="Times New Roman" w:hAnsi="Times New Roman" w:cs="Times New Roman"/>
              </w:rPr>
              <w:t xml:space="preserve"> </w:t>
            </w:r>
            <w:r w:rsidRPr="000D1DAB">
              <w:rPr>
                <w:rFonts w:ascii="Times New Roman" w:hAnsi="Times New Roman" w:cs="Times New Roman"/>
                <w:lang w:val="en-US"/>
              </w:rPr>
              <w:t>ularning</w:t>
            </w:r>
            <w:r w:rsidRPr="00E03454">
              <w:rPr>
                <w:rFonts w:ascii="Times New Roman" w:hAnsi="Times New Roman" w:cs="Times New Roman"/>
              </w:rPr>
              <w:t xml:space="preserve"> </w:t>
            </w:r>
            <w:r w:rsidRPr="000D1DAB">
              <w:rPr>
                <w:rFonts w:ascii="Times New Roman" w:hAnsi="Times New Roman" w:cs="Times New Roman"/>
                <w:lang w:val="en-US"/>
              </w:rPr>
              <w:t>HKKPdagi</w:t>
            </w:r>
            <w:r w:rsidRPr="00E03454">
              <w:rPr>
                <w:rFonts w:ascii="Times New Roman" w:hAnsi="Times New Roman" w:cs="Times New Roman"/>
              </w:rPr>
              <w:t xml:space="preserve"> </w:t>
            </w:r>
            <w:r w:rsidRPr="000D1DAB">
              <w:rPr>
                <w:rFonts w:ascii="Times New Roman" w:hAnsi="Times New Roman" w:cs="Times New Roman"/>
                <w:lang w:val="en-US"/>
              </w:rPr>
              <w:t>shaxsiy</w:t>
            </w:r>
            <w:r w:rsidRPr="00E03454">
              <w:rPr>
                <w:rFonts w:ascii="Times New Roman" w:hAnsi="Times New Roman" w:cs="Times New Roman"/>
              </w:rPr>
              <w:t xml:space="preserve"> </w:t>
            </w:r>
            <w:r w:rsidRPr="000D1DAB">
              <w:rPr>
                <w:rFonts w:ascii="Times New Roman" w:hAnsi="Times New Roman" w:cs="Times New Roman"/>
                <w:lang w:val="en-US"/>
              </w:rPr>
              <w:t>hisobvaraqlariga</w:t>
            </w:r>
            <w:r w:rsidRPr="00E03454">
              <w:rPr>
                <w:rFonts w:ascii="Times New Roman" w:hAnsi="Times New Roman" w:cs="Times New Roman"/>
              </w:rPr>
              <w:t xml:space="preserve"> </w:t>
            </w:r>
            <w:r w:rsidRPr="000D1DAB">
              <w:rPr>
                <w:rFonts w:ascii="Times New Roman" w:hAnsi="Times New Roman" w:cs="Times New Roman"/>
                <w:lang w:val="en-US"/>
              </w:rPr>
              <w:t>avans</w:t>
            </w:r>
            <w:r w:rsidRPr="00E03454">
              <w:rPr>
                <w:rFonts w:ascii="Times New Roman" w:hAnsi="Times New Roman" w:cs="Times New Roman"/>
              </w:rPr>
              <w:t xml:space="preserve"> </w:t>
            </w:r>
            <w:proofErr w:type="gramStart"/>
            <w:r w:rsidRPr="000D1DAB">
              <w:rPr>
                <w:rFonts w:ascii="Times New Roman" w:hAnsi="Times New Roman" w:cs="Times New Roman"/>
                <w:lang w:val="en-US"/>
              </w:rPr>
              <w:t>to</w:t>
            </w:r>
            <w:r w:rsidRPr="00E03454">
              <w:rPr>
                <w:rFonts w:ascii="Times New Roman" w:hAnsi="Times New Roman" w:cs="Times New Roman"/>
              </w:rPr>
              <w:t>‘</w:t>
            </w:r>
            <w:proofErr w:type="gramEnd"/>
            <w:r w:rsidRPr="000D1DAB">
              <w:rPr>
                <w:rFonts w:ascii="Times New Roman" w:hAnsi="Times New Roman" w:cs="Times New Roman"/>
                <w:lang w:val="en-US"/>
              </w:rPr>
              <w:t>lovlari</w:t>
            </w:r>
            <w:r w:rsidRPr="00E03454">
              <w:rPr>
                <w:rFonts w:ascii="Times New Roman" w:hAnsi="Times New Roman" w:cs="Times New Roman"/>
              </w:rPr>
              <w:t xml:space="preserve"> </w:t>
            </w:r>
            <w:r w:rsidRPr="000D1DAB">
              <w:rPr>
                <w:rFonts w:ascii="Times New Roman" w:hAnsi="Times New Roman" w:cs="Times New Roman"/>
                <w:lang w:val="en-US"/>
              </w:rPr>
              <w:t>kiritilganidan</w:t>
            </w:r>
            <w:r w:rsidRPr="00E03454">
              <w:rPr>
                <w:rFonts w:ascii="Times New Roman" w:hAnsi="Times New Roman" w:cs="Times New Roman"/>
              </w:rPr>
              <w:t xml:space="preserve"> </w:t>
            </w:r>
            <w:r w:rsidRPr="000D1DAB">
              <w:rPr>
                <w:rFonts w:ascii="Times New Roman" w:hAnsi="Times New Roman" w:cs="Times New Roman"/>
                <w:lang w:val="en-US"/>
              </w:rPr>
              <w:t>keyin</w:t>
            </w:r>
            <w:r w:rsidRPr="00E03454">
              <w:rPr>
                <w:rFonts w:ascii="Times New Roman" w:hAnsi="Times New Roman" w:cs="Times New Roman"/>
              </w:rPr>
              <w:t xml:space="preserve"> </w:t>
            </w:r>
            <w:r w:rsidRPr="000D1DAB">
              <w:rPr>
                <w:rFonts w:ascii="Times New Roman" w:hAnsi="Times New Roman" w:cs="Times New Roman"/>
                <w:lang w:val="en-US"/>
              </w:rPr>
              <w:t>amalga</w:t>
            </w:r>
            <w:r w:rsidRPr="00E03454">
              <w:rPr>
                <w:rFonts w:ascii="Times New Roman" w:hAnsi="Times New Roman" w:cs="Times New Roman"/>
              </w:rPr>
              <w:t xml:space="preserve"> </w:t>
            </w:r>
            <w:r w:rsidRPr="000D1DAB">
              <w:rPr>
                <w:rFonts w:ascii="Times New Roman" w:hAnsi="Times New Roman" w:cs="Times New Roman"/>
                <w:lang w:val="en-US"/>
              </w:rPr>
              <w:t>oshiriladi</w:t>
            </w:r>
            <w:r w:rsidRPr="00E03454">
              <w:rPr>
                <w:rFonts w:ascii="Times New Roman" w:hAnsi="Times New Roman" w:cs="Times New Roman"/>
              </w:rPr>
              <w:t>.</w:t>
            </w:r>
          </w:p>
        </w:tc>
      </w:tr>
      <w:tr w:rsidR="00E83FAA" w:rsidRPr="004E4E57" w14:paraId="25FFD490" w14:textId="77777777" w:rsidTr="00AB1364">
        <w:tc>
          <w:tcPr>
            <w:tcW w:w="567" w:type="dxa"/>
            <w:shd w:val="clear" w:color="auto" w:fill="auto"/>
          </w:tcPr>
          <w:p w14:paraId="450B24EC" w14:textId="77777777" w:rsidR="00E83FAA" w:rsidRPr="00E03454" w:rsidRDefault="00E83FAA" w:rsidP="00B26683">
            <w:pPr>
              <w:jc w:val="center"/>
              <w:rPr>
                <w:rFonts w:ascii="Times New Roman" w:hAnsi="Times New Roman" w:cs="Times New Roman"/>
                <w:b/>
              </w:rPr>
            </w:pPr>
          </w:p>
        </w:tc>
        <w:tc>
          <w:tcPr>
            <w:tcW w:w="2552" w:type="dxa"/>
            <w:shd w:val="clear" w:color="auto" w:fill="auto"/>
          </w:tcPr>
          <w:p w14:paraId="57944893" w14:textId="77777777" w:rsidR="00E83FAA" w:rsidRPr="00E03454" w:rsidRDefault="00E83FAA" w:rsidP="00B26683">
            <w:pPr>
              <w:rPr>
                <w:rFonts w:ascii="Times New Roman" w:hAnsi="Times New Roman" w:cs="Times New Roman"/>
                <w:b/>
              </w:rPr>
            </w:pPr>
          </w:p>
        </w:tc>
        <w:tc>
          <w:tcPr>
            <w:tcW w:w="709" w:type="dxa"/>
            <w:shd w:val="clear" w:color="auto" w:fill="auto"/>
          </w:tcPr>
          <w:p w14:paraId="6EB11D3F"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4.2</w:t>
            </w:r>
          </w:p>
          <w:p w14:paraId="1BBBDEAB" w14:textId="77777777" w:rsidR="00E83FAA" w:rsidRPr="000D1DAB" w:rsidRDefault="00E83FAA" w:rsidP="00B26683">
            <w:pPr>
              <w:jc w:val="center"/>
              <w:rPr>
                <w:rFonts w:ascii="Times New Roman" w:hAnsi="Times New Roman" w:cs="Times New Roman"/>
              </w:rPr>
            </w:pPr>
          </w:p>
          <w:p w14:paraId="115A0570" w14:textId="77777777" w:rsidR="00E83FAA" w:rsidRPr="000D1DAB" w:rsidRDefault="00E83FAA" w:rsidP="005F119C">
            <w:pPr>
              <w:spacing w:after="260"/>
              <w:jc w:val="center"/>
              <w:rPr>
                <w:rFonts w:ascii="Times New Roman" w:hAnsi="Times New Roman" w:cs="Times New Roman"/>
              </w:rPr>
            </w:pPr>
          </w:p>
          <w:p w14:paraId="458F5FD2" w14:textId="4F7DF00A" w:rsidR="00E83FAA" w:rsidRPr="005F119C" w:rsidRDefault="005F119C" w:rsidP="00B26683">
            <w:pPr>
              <w:jc w:val="center"/>
              <w:rPr>
                <w:rFonts w:ascii="Times New Roman" w:hAnsi="Times New Roman" w:cs="Times New Roman"/>
                <w:lang w:val="en-US"/>
              </w:rPr>
            </w:pPr>
            <w:r>
              <w:rPr>
                <w:rFonts w:ascii="Times New Roman" w:hAnsi="Times New Roman" w:cs="Times New Roman"/>
                <w:lang w:val="en-US"/>
              </w:rPr>
              <w:t>4.3.</w:t>
            </w:r>
          </w:p>
          <w:p w14:paraId="285BD5BB" w14:textId="77777777" w:rsidR="00E83FAA" w:rsidRPr="000D1DAB" w:rsidRDefault="00E83FAA" w:rsidP="00B26683">
            <w:pPr>
              <w:jc w:val="center"/>
              <w:rPr>
                <w:rFonts w:ascii="Times New Roman" w:hAnsi="Times New Roman" w:cs="Times New Roman"/>
              </w:rPr>
            </w:pPr>
          </w:p>
          <w:p w14:paraId="662323A0" w14:textId="2E71CEE2" w:rsidR="00E83FAA" w:rsidRPr="000D1DAB" w:rsidRDefault="00E83FAA" w:rsidP="00B26683">
            <w:pPr>
              <w:jc w:val="center"/>
              <w:rPr>
                <w:rFonts w:ascii="Times New Roman" w:hAnsi="Times New Roman" w:cs="Times New Roman"/>
              </w:rPr>
            </w:pPr>
          </w:p>
        </w:tc>
        <w:tc>
          <w:tcPr>
            <w:tcW w:w="284" w:type="dxa"/>
            <w:shd w:val="clear" w:color="auto" w:fill="auto"/>
          </w:tcPr>
          <w:p w14:paraId="6D1A8FE8" w14:textId="77777777" w:rsidR="00E83FAA" w:rsidRPr="000D1DAB" w:rsidRDefault="00E83FAA" w:rsidP="00B26683">
            <w:pPr>
              <w:rPr>
                <w:rFonts w:ascii="Times New Roman" w:hAnsi="Times New Roman" w:cs="Times New Roman"/>
              </w:rPr>
            </w:pPr>
          </w:p>
        </w:tc>
        <w:tc>
          <w:tcPr>
            <w:tcW w:w="6128" w:type="dxa"/>
            <w:shd w:val="clear" w:color="auto" w:fill="auto"/>
          </w:tcPr>
          <w:p w14:paraId="027DEBE6" w14:textId="06CD3376" w:rsidR="00E83FAA" w:rsidRPr="000D1DAB" w:rsidRDefault="00E83FAA" w:rsidP="00E83FAA">
            <w:pPr>
              <w:spacing w:after="60"/>
              <w:jc w:val="both"/>
              <w:rPr>
                <w:rFonts w:ascii="Times New Roman" w:hAnsi="Times New Roman" w:cs="Times New Roman"/>
              </w:rPr>
            </w:pPr>
            <w:r w:rsidRPr="000D1DAB">
              <w:rPr>
                <w:rFonts w:ascii="Times New Roman" w:hAnsi="Times New Roman" w:cs="Times New Roman"/>
              </w:rPr>
              <w:t xml:space="preserve">Buyurtmachi va ishtirokchilar elektron </w:t>
            </w:r>
            <w:r w:rsidR="00E03454">
              <w:rPr>
                <w:rFonts w:ascii="Times New Roman" w:hAnsi="Times New Roman" w:cs="Times New Roman"/>
              </w:rPr>
              <w:t>tanlash</w:t>
            </w:r>
            <w:r w:rsidRPr="000D1DAB">
              <w:rPr>
                <w:rFonts w:ascii="Times New Roman" w:hAnsi="Times New Roman" w:cs="Times New Roman"/>
              </w:rPr>
              <w:t>da o‘z ishtirokini elektron raqamli imzodan (keyingi o‘rinlarda ERI deb ataladi) foydalangan holda yoki ishtirokchilar - O‘zbekiston Respublikasi norezidentlari uchun - ERI kalitisiz shaxsiy kabinet orqali amalga oshiradi.</w:t>
            </w:r>
          </w:p>
          <w:p w14:paraId="07B45098" w14:textId="33CF890F" w:rsidR="00E83FAA" w:rsidRPr="000D1DAB" w:rsidRDefault="00E83FAA" w:rsidP="00E83FAA">
            <w:pPr>
              <w:jc w:val="both"/>
              <w:rPr>
                <w:rFonts w:ascii="Times New Roman" w:hAnsi="Times New Roman" w:cs="Times New Roman"/>
                <w:lang w:val="en-US"/>
              </w:rPr>
            </w:pPr>
            <w:r w:rsidRPr="000D1DAB">
              <w:rPr>
                <w:rFonts w:ascii="Times New Roman" w:hAnsi="Times New Roman" w:cs="Times New Roman"/>
                <w:lang w:val="en-US"/>
              </w:rPr>
              <w:t>Operatorning elektron tizimi avtomatik rejimda amalga oshiradi:</w:t>
            </w:r>
          </w:p>
          <w:p w14:paraId="2E555B0D" w14:textId="77777777"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 </w:t>
            </w:r>
            <w:proofErr w:type="gramStart"/>
            <w:r w:rsidRPr="000D1DAB">
              <w:rPr>
                <w:rFonts w:ascii="Times New Roman" w:hAnsi="Times New Roman" w:cs="Times New Roman"/>
                <w:lang w:val="en-US"/>
              </w:rPr>
              <w:t>to‘</w:t>
            </w:r>
            <w:proofErr w:type="gramEnd"/>
            <w:r w:rsidRPr="000D1DAB">
              <w:rPr>
                <w:rFonts w:ascii="Times New Roman" w:hAnsi="Times New Roman" w:cs="Times New Roman"/>
                <w:lang w:val="en-US"/>
              </w:rPr>
              <w:t>langan avans to‘lovi summasiga muvofiq har bir lot bo‘yicha elektron xaridlarga ruxsat berish;</w:t>
            </w:r>
          </w:p>
          <w:p w14:paraId="1B92BD98" w14:textId="77777777" w:rsidR="003A5A92" w:rsidRPr="000D1DAB" w:rsidRDefault="003A5A92" w:rsidP="005F119C">
            <w:pPr>
              <w:spacing w:after="280"/>
              <w:jc w:val="both"/>
              <w:rPr>
                <w:rFonts w:ascii="Times New Roman" w:hAnsi="Times New Roman" w:cs="Times New Roman"/>
                <w:lang w:val="en-US"/>
              </w:rPr>
            </w:pPr>
            <w:r w:rsidRPr="000D1DAB">
              <w:rPr>
                <w:rFonts w:ascii="Times New Roman" w:hAnsi="Times New Roman" w:cs="Times New Roman"/>
                <w:lang w:val="en-US"/>
              </w:rPr>
              <w:t>- elektron xaridlarni amalga oshirish;</w:t>
            </w:r>
          </w:p>
          <w:p w14:paraId="323B3F80" w14:textId="678028B6" w:rsidR="00E83FAA"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 elektron xaridlar natijalari </w:t>
            </w:r>
            <w:proofErr w:type="gramStart"/>
            <w:r w:rsidRPr="000D1DAB">
              <w:rPr>
                <w:rFonts w:ascii="Times New Roman" w:hAnsi="Times New Roman" w:cs="Times New Roman"/>
                <w:lang w:val="en-US"/>
              </w:rPr>
              <w:t>bo‘</w:t>
            </w:r>
            <w:proofErr w:type="gramEnd"/>
            <w:r w:rsidRPr="000D1DAB">
              <w:rPr>
                <w:rFonts w:ascii="Times New Roman" w:hAnsi="Times New Roman" w:cs="Times New Roman"/>
                <w:lang w:val="en-US"/>
              </w:rPr>
              <w:t>yicha ijrochini aniqlash</w:t>
            </w:r>
            <w:r w:rsidR="00E83FAA" w:rsidRPr="000D1DAB">
              <w:rPr>
                <w:rFonts w:ascii="Times New Roman" w:hAnsi="Times New Roman" w:cs="Times New Roman"/>
                <w:lang w:val="en-US"/>
              </w:rPr>
              <w:t>;</w:t>
            </w:r>
          </w:p>
        </w:tc>
      </w:tr>
      <w:tr w:rsidR="00E83FAA" w:rsidRPr="000D1DAB" w14:paraId="12A54DA7" w14:textId="77777777" w:rsidTr="00AB1364">
        <w:tc>
          <w:tcPr>
            <w:tcW w:w="567" w:type="dxa"/>
            <w:shd w:val="clear" w:color="auto" w:fill="auto"/>
          </w:tcPr>
          <w:p w14:paraId="628A6197"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71CED06B" w14:textId="77777777" w:rsidR="00E83FAA" w:rsidRPr="000D1DAB" w:rsidRDefault="00E83FAA" w:rsidP="00B26683">
            <w:pPr>
              <w:rPr>
                <w:rFonts w:ascii="Times New Roman" w:hAnsi="Times New Roman" w:cs="Times New Roman"/>
                <w:b/>
                <w:lang w:val="en-US"/>
              </w:rPr>
            </w:pPr>
          </w:p>
        </w:tc>
        <w:tc>
          <w:tcPr>
            <w:tcW w:w="709" w:type="dxa"/>
            <w:shd w:val="clear" w:color="auto" w:fill="auto"/>
          </w:tcPr>
          <w:p w14:paraId="261E8EA9"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4.4</w:t>
            </w:r>
          </w:p>
        </w:tc>
        <w:tc>
          <w:tcPr>
            <w:tcW w:w="284" w:type="dxa"/>
            <w:shd w:val="clear" w:color="auto" w:fill="auto"/>
          </w:tcPr>
          <w:p w14:paraId="7D53B18C" w14:textId="77777777" w:rsidR="00E83FAA" w:rsidRPr="000D1DAB" w:rsidRDefault="00E83FAA" w:rsidP="00B26683">
            <w:pPr>
              <w:rPr>
                <w:rFonts w:ascii="Times New Roman" w:hAnsi="Times New Roman" w:cs="Times New Roman"/>
              </w:rPr>
            </w:pPr>
          </w:p>
        </w:tc>
        <w:tc>
          <w:tcPr>
            <w:tcW w:w="6128" w:type="dxa"/>
            <w:shd w:val="clear" w:color="auto" w:fill="auto"/>
          </w:tcPr>
          <w:p w14:paraId="4E22E688" w14:textId="77777777"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Ishtirokchilarni kiritish ular tomonidan portalda ishtirokchining </w:t>
            </w:r>
            <w:proofErr w:type="gramStart"/>
            <w:r w:rsidRPr="000D1DAB">
              <w:rPr>
                <w:rFonts w:ascii="Times New Roman" w:hAnsi="Times New Roman" w:cs="Times New Roman"/>
                <w:lang w:val="en-US"/>
              </w:rPr>
              <w:t>so‘</w:t>
            </w:r>
            <w:proofErr w:type="gramEnd"/>
            <w:r w:rsidRPr="000D1DAB">
              <w:rPr>
                <w:rFonts w:ascii="Times New Roman" w:hAnsi="Times New Roman" w:cs="Times New Roman"/>
                <w:lang w:val="en-US"/>
              </w:rPr>
              <w:t>rovnoma-arizasini elektron shaklda to‘ldirish orqali amalga oshiriladi.</w:t>
            </w:r>
          </w:p>
          <w:p w14:paraId="2BF2E053" w14:textId="77777777"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Ishtirokchilarni qabul qilish ular quyidagi mezonlarga muvofiq </w:t>
            </w:r>
            <w:proofErr w:type="gramStart"/>
            <w:r w:rsidRPr="000D1DAB">
              <w:rPr>
                <w:rFonts w:ascii="Times New Roman" w:hAnsi="Times New Roman" w:cs="Times New Roman"/>
                <w:lang w:val="en-US"/>
              </w:rPr>
              <w:t>bo‘</w:t>
            </w:r>
            <w:proofErr w:type="gramEnd"/>
            <w:r w:rsidRPr="000D1DAB">
              <w:rPr>
                <w:rFonts w:ascii="Times New Roman" w:hAnsi="Times New Roman" w:cs="Times New Roman"/>
                <w:lang w:val="en-US"/>
              </w:rPr>
              <w:t>lganda amalga oshiriladi:</w:t>
            </w:r>
          </w:p>
          <w:p w14:paraId="1F949FBA" w14:textId="77777777"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shartnoma tuzishga vakolatliligi;</w:t>
            </w:r>
          </w:p>
          <w:p w14:paraId="23C078AA" w14:textId="77777777"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 soliqlar va </w:t>
            </w:r>
            <w:proofErr w:type="gramStart"/>
            <w:r w:rsidRPr="000D1DAB">
              <w:rPr>
                <w:rFonts w:ascii="Times New Roman" w:hAnsi="Times New Roman" w:cs="Times New Roman"/>
                <w:lang w:val="en-US"/>
              </w:rPr>
              <w:t>yig‘</w:t>
            </w:r>
            <w:proofErr w:type="gramEnd"/>
            <w:r w:rsidRPr="000D1DAB">
              <w:rPr>
                <w:rFonts w:ascii="Times New Roman" w:hAnsi="Times New Roman" w:cs="Times New Roman"/>
                <w:lang w:val="en-US"/>
              </w:rPr>
              <w:t>imlarni to‘lash bo‘yicha muddati o‘tkazib yuborilgan qarzdorlikning mavjud emasligi;</w:t>
            </w:r>
          </w:p>
          <w:p w14:paraId="29E1E049" w14:textId="77777777"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ularga nisbatan joriy etilgan bankrotlik taomillarining mavjud emasligi;</w:t>
            </w:r>
          </w:p>
          <w:p w14:paraId="596611C8" w14:textId="43C601E7"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 ular </w:t>
            </w:r>
            <w:proofErr w:type="gramStart"/>
            <w:r w:rsidRPr="000D1DAB">
              <w:rPr>
                <w:rFonts w:ascii="Times New Roman" w:hAnsi="Times New Roman" w:cs="Times New Roman"/>
                <w:lang w:val="en-US"/>
              </w:rPr>
              <w:t>to‘</w:t>
            </w:r>
            <w:proofErr w:type="gramEnd"/>
            <w:r w:rsidRPr="000D1DAB">
              <w:rPr>
                <w:rFonts w:ascii="Times New Roman" w:hAnsi="Times New Roman" w:cs="Times New Roman"/>
                <w:lang w:val="en-US"/>
              </w:rPr>
              <w:t>g‘risida Insofsiz ijrochilarning yagona reyestri</w:t>
            </w:r>
            <w:r w:rsidR="005F119C">
              <w:rPr>
                <w:rFonts w:ascii="Times New Roman" w:hAnsi="Times New Roman" w:cs="Times New Roman"/>
                <w:lang w:val="en-US"/>
              </w:rPr>
              <w:t>ga kiritilmaganligi</w:t>
            </w:r>
            <w:r w:rsidRPr="000D1DAB">
              <w:rPr>
                <w:rFonts w:ascii="Times New Roman" w:hAnsi="Times New Roman" w:cs="Times New Roman"/>
                <w:lang w:val="en-US"/>
              </w:rPr>
              <w:t>;</w:t>
            </w:r>
          </w:p>
          <w:p w14:paraId="3BC50783" w14:textId="77777777"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Soliq organlari tomonidan berilgan ERIning mavjudligi ishtirokchi - </w:t>
            </w:r>
            <w:proofErr w:type="gramStart"/>
            <w:r w:rsidRPr="000D1DAB">
              <w:rPr>
                <w:rFonts w:ascii="Times New Roman" w:hAnsi="Times New Roman" w:cs="Times New Roman"/>
                <w:lang w:val="en-US"/>
              </w:rPr>
              <w:t>O‘</w:t>
            </w:r>
            <w:proofErr w:type="gramEnd"/>
            <w:r w:rsidRPr="000D1DAB">
              <w:rPr>
                <w:rFonts w:ascii="Times New Roman" w:hAnsi="Times New Roman" w:cs="Times New Roman"/>
                <w:lang w:val="en-US"/>
              </w:rPr>
              <w:t>zbekiston Respublikasi rezidentining shartnoma tuzish huquqini belgilaydi.</w:t>
            </w:r>
          </w:p>
          <w:p w14:paraId="10BE0EF9" w14:textId="77777777"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Ishtirokchi anketa-arizada </w:t>
            </w:r>
            <w:proofErr w:type="gramStart"/>
            <w:r w:rsidRPr="000D1DAB">
              <w:rPr>
                <w:rFonts w:ascii="Times New Roman" w:hAnsi="Times New Roman" w:cs="Times New Roman"/>
                <w:lang w:val="en-US"/>
              </w:rPr>
              <w:t>o‘</w:t>
            </w:r>
            <w:proofErr w:type="gramEnd"/>
            <w:r w:rsidRPr="000D1DAB">
              <w:rPr>
                <w:rFonts w:ascii="Times New Roman" w:hAnsi="Times New Roman" w:cs="Times New Roman"/>
                <w:lang w:val="en-US"/>
              </w:rPr>
              <w:t>ziga nisbatan joriy etilgan bankrotlik taomillari mavjud emasligi, shuningdek soliqlar va yig‘imlarni to‘lash bo‘yicha muddati o‘tgan qarzdorligi mavjud emasligi to‘g‘risidagi ma’lumotlarni tasdiqlaydi.</w:t>
            </w:r>
          </w:p>
          <w:p w14:paraId="1F7DA7BE" w14:textId="77777777" w:rsidR="003A5A92" w:rsidRPr="000D1DAB" w:rsidRDefault="003A5A92" w:rsidP="003A5A92">
            <w:pPr>
              <w:tabs>
                <w:tab w:val="left" w:pos="350"/>
              </w:tabs>
              <w:spacing w:after="60"/>
              <w:jc w:val="both"/>
              <w:rPr>
                <w:rFonts w:ascii="Times New Roman" w:hAnsi="Times New Roman" w:cs="Times New Roman"/>
                <w:lang w:val="en-US"/>
              </w:rPr>
            </w:pPr>
            <w:r w:rsidRPr="000D1DAB">
              <w:rPr>
                <w:rFonts w:ascii="Times New Roman" w:hAnsi="Times New Roman" w:cs="Times New Roman"/>
                <w:lang w:val="en-US"/>
              </w:rPr>
              <w:t xml:space="preserve">Ishtirokchi tomonidan </w:t>
            </w:r>
            <w:proofErr w:type="gramStart"/>
            <w:r w:rsidRPr="000D1DAB">
              <w:rPr>
                <w:rFonts w:ascii="Times New Roman" w:hAnsi="Times New Roman" w:cs="Times New Roman"/>
                <w:lang w:val="en-US"/>
              </w:rPr>
              <w:t>so‘</w:t>
            </w:r>
            <w:proofErr w:type="gramEnd"/>
            <w:r w:rsidRPr="000D1DAB">
              <w:rPr>
                <w:rFonts w:ascii="Times New Roman" w:hAnsi="Times New Roman" w:cs="Times New Roman"/>
                <w:lang w:val="en-US"/>
              </w:rPr>
              <w:t>rovnoma-ariza to‘ldirilgandan so‘ng unda ishtirokchi to‘g‘risidagi yozuv mavjud emasligini aniqlash uchun Insofsiz ijrochilarning yagona reyestri ma’lumotlari elektron tizim orqali tekshiriladi.</w:t>
            </w:r>
          </w:p>
          <w:p w14:paraId="6EAC1175" w14:textId="77777777" w:rsidR="003A5A92" w:rsidRPr="000D1DAB" w:rsidRDefault="003A5A92" w:rsidP="003A5A92">
            <w:pPr>
              <w:tabs>
                <w:tab w:val="left" w:pos="350"/>
              </w:tabs>
              <w:spacing w:after="60"/>
              <w:jc w:val="both"/>
              <w:rPr>
                <w:rFonts w:ascii="Times New Roman" w:hAnsi="Times New Roman" w:cs="Times New Roman"/>
                <w:b/>
                <w:lang w:val="en-US"/>
              </w:rPr>
            </w:pPr>
            <w:r w:rsidRPr="000D1DAB">
              <w:rPr>
                <w:rFonts w:ascii="Times New Roman" w:hAnsi="Times New Roman" w:cs="Times New Roman"/>
                <w:b/>
                <w:lang w:val="en-US"/>
              </w:rPr>
              <w:t>Operator:</w:t>
            </w:r>
          </w:p>
          <w:p w14:paraId="5A26AFEF" w14:textId="77777777" w:rsidR="003A5A92" w:rsidRPr="000D1DAB" w:rsidRDefault="003A5A92" w:rsidP="003A5A92">
            <w:pPr>
              <w:tabs>
                <w:tab w:val="left" w:pos="350"/>
              </w:tabs>
              <w:spacing w:after="60"/>
              <w:jc w:val="both"/>
              <w:rPr>
                <w:rFonts w:ascii="Times New Roman" w:hAnsi="Times New Roman" w:cs="Times New Roman"/>
                <w:bCs/>
                <w:lang w:val="en-US"/>
              </w:rPr>
            </w:pPr>
            <w:r w:rsidRPr="000D1DAB">
              <w:rPr>
                <w:rFonts w:ascii="Times New Roman" w:hAnsi="Times New Roman" w:cs="Times New Roman"/>
                <w:b/>
                <w:lang w:val="en-US"/>
              </w:rPr>
              <w:t xml:space="preserve">- </w:t>
            </w:r>
            <w:r w:rsidRPr="000D1DAB">
              <w:rPr>
                <w:rFonts w:ascii="Times New Roman" w:hAnsi="Times New Roman" w:cs="Times New Roman"/>
                <w:bCs/>
                <w:lang w:val="en-US"/>
              </w:rPr>
              <w:t>ishtirokchilarga HKKPda alohida shaxsiy hisobvaraqlar ochadi;</w:t>
            </w:r>
          </w:p>
          <w:p w14:paraId="34754A04" w14:textId="19385C89" w:rsidR="00E83FAA" w:rsidRPr="000D1DAB" w:rsidRDefault="003A5A92" w:rsidP="003A5A92">
            <w:pPr>
              <w:tabs>
                <w:tab w:val="left" w:pos="350"/>
              </w:tabs>
              <w:spacing w:after="60"/>
              <w:jc w:val="both"/>
              <w:rPr>
                <w:rFonts w:ascii="Times New Roman" w:hAnsi="Times New Roman" w:cs="Times New Roman"/>
              </w:rPr>
            </w:pPr>
            <w:r w:rsidRPr="000D1DAB">
              <w:rPr>
                <w:rFonts w:ascii="Times New Roman" w:hAnsi="Times New Roman" w:cs="Times New Roman"/>
                <w:bCs/>
              </w:rPr>
              <w:t>- ishtirokchilarga shaxsiy kabinetlar yaratadi</w:t>
            </w:r>
            <w:r w:rsidR="00E83FAA" w:rsidRPr="000D1DAB">
              <w:rPr>
                <w:rFonts w:ascii="Times New Roman" w:hAnsi="Times New Roman" w:cs="Times New Roman"/>
                <w:bCs/>
              </w:rPr>
              <w:t>.</w:t>
            </w:r>
          </w:p>
        </w:tc>
      </w:tr>
      <w:tr w:rsidR="00E83FAA" w:rsidRPr="000D1DAB" w14:paraId="5CF7BCD0" w14:textId="77777777" w:rsidTr="00AB1364">
        <w:trPr>
          <w:trHeight w:val="1667"/>
        </w:trPr>
        <w:tc>
          <w:tcPr>
            <w:tcW w:w="567" w:type="dxa"/>
            <w:shd w:val="clear" w:color="auto" w:fill="auto"/>
          </w:tcPr>
          <w:p w14:paraId="6AA0BD1B" w14:textId="77777777" w:rsidR="00E83FAA" w:rsidRPr="000D1DAB" w:rsidRDefault="00E83FAA" w:rsidP="00B26683">
            <w:pPr>
              <w:jc w:val="center"/>
              <w:rPr>
                <w:rFonts w:ascii="Times New Roman" w:hAnsi="Times New Roman" w:cs="Times New Roman"/>
                <w:b/>
              </w:rPr>
            </w:pPr>
            <w:r w:rsidRPr="000D1DAB">
              <w:rPr>
                <w:rFonts w:ascii="Times New Roman" w:hAnsi="Times New Roman" w:cs="Times New Roman"/>
                <w:b/>
              </w:rPr>
              <w:t>5</w:t>
            </w:r>
          </w:p>
        </w:tc>
        <w:tc>
          <w:tcPr>
            <w:tcW w:w="2552" w:type="dxa"/>
            <w:shd w:val="clear" w:color="auto" w:fill="auto"/>
          </w:tcPr>
          <w:p w14:paraId="3383B2EA" w14:textId="5D4DC5CA" w:rsidR="00E83FAA" w:rsidRPr="000D1DAB" w:rsidRDefault="00E03454" w:rsidP="00B26683">
            <w:pPr>
              <w:rPr>
                <w:rFonts w:ascii="Times New Roman" w:hAnsi="Times New Roman" w:cs="Times New Roman"/>
                <w:b/>
                <w:lang w:val="en-US"/>
              </w:rPr>
            </w:pPr>
            <w:r>
              <w:rPr>
                <w:rFonts w:ascii="Times New Roman" w:hAnsi="Times New Roman" w:cs="Times New Roman"/>
                <w:b/>
                <w:lang w:val="en-US"/>
              </w:rPr>
              <w:t>Tanlash</w:t>
            </w:r>
            <w:r w:rsidR="003A5A92" w:rsidRPr="000D1DAB">
              <w:rPr>
                <w:rFonts w:ascii="Times New Roman" w:hAnsi="Times New Roman" w:cs="Times New Roman"/>
                <w:b/>
                <w:lang w:val="en-US"/>
              </w:rPr>
              <w:t xml:space="preserve">da ishtirok etish va taklifni </w:t>
            </w:r>
            <w:r w:rsidR="00F32053" w:rsidRPr="000D1DAB">
              <w:rPr>
                <w:rFonts w:ascii="Times New Roman" w:hAnsi="Times New Roman" w:cs="Times New Roman"/>
                <w:b/>
                <w:lang w:val="en-US"/>
              </w:rPr>
              <w:t>taqdim etish</w:t>
            </w:r>
            <w:r w:rsidR="00F32053">
              <w:rPr>
                <w:rFonts w:ascii="Times New Roman" w:hAnsi="Times New Roman" w:cs="Times New Roman"/>
                <w:b/>
                <w:lang w:val="en-US"/>
              </w:rPr>
              <w:t>ni</w:t>
            </w:r>
            <w:r w:rsidR="00F32053" w:rsidRPr="000D1DAB">
              <w:rPr>
                <w:rFonts w:ascii="Times New Roman" w:hAnsi="Times New Roman" w:cs="Times New Roman"/>
                <w:b/>
                <w:lang w:val="en-US"/>
              </w:rPr>
              <w:t xml:space="preserve"> </w:t>
            </w:r>
            <w:r w:rsidR="003A5A92" w:rsidRPr="000D1DAB">
              <w:rPr>
                <w:rFonts w:ascii="Times New Roman" w:hAnsi="Times New Roman" w:cs="Times New Roman"/>
                <w:b/>
                <w:lang w:val="en-US"/>
              </w:rPr>
              <w:t>ta’minlash tartibi</w:t>
            </w:r>
          </w:p>
        </w:tc>
        <w:tc>
          <w:tcPr>
            <w:tcW w:w="709" w:type="dxa"/>
            <w:shd w:val="clear" w:color="auto" w:fill="auto"/>
          </w:tcPr>
          <w:p w14:paraId="5E738962"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5.1</w:t>
            </w:r>
          </w:p>
        </w:tc>
        <w:tc>
          <w:tcPr>
            <w:tcW w:w="284" w:type="dxa"/>
            <w:shd w:val="clear" w:color="auto" w:fill="auto"/>
          </w:tcPr>
          <w:p w14:paraId="116A4E4B" w14:textId="77777777" w:rsidR="00E83FAA" w:rsidRPr="000D1DAB" w:rsidRDefault="00E83FAA" w:rsidP="00B26683">
            <w:pPr>
              <w:rPr>
                <w:rFonts w:ascii="Times New Roman" w:hAnsi="Times New Roman" w:cs="Times New Roman"/>
              </w:rPr>
            </w:pPr>
          </w:p>
        </w:tc>
        <w:tc>
          <w:tcPr>
            <w:tcW w:w="6128" w:type="dxa"/>
            <w:shd w:val="clear" w:color="auto" w:fill="auto"/>
          </w:tcPr>
          <w:p w14:paraId="364A56FB" w14:textId="0BE51DD3" w:rsidR="00E83FAA" w:rsidRPr="000D1DAB" w:rsidRDefault="003A5A92" w:rsidP="00B26683">
            <w:pPr>
              <w:spacing w:after="60"/>
              <w:jc w:val="both"/>
              <w:rPr>
                <w:rFonts w:ascii="Times New Roman" w:hAnsi="Times New Roman" w:cs="Times New Roman"/>
              </w:rPr>
            </w:pPr>
            <w:r w:rsidRPr="000D1DAB">
              <w:rPr>
                <w:rFonts w:ascii="Times New Roman" w:hAnsi="Times New Roman" w:cs="Times New Roman"/>
              </w:rPr>
              <w:t xml:space="preserve">Taklifni </w:t>
            </w:r>
            <w:r w:rsidRPr="000D1DAB">
              <w:rPr>
                <w:rFonts w:ascii="Times New Roman" w:hAnsi="Times New Roman" w:cs="Times New Roman"/>
                <w:b/>
                <w:bCs/>
              </w:rPr>
              <w:t>ta’minlash usuli</w:t>
            </w:r>
            <w:r w:rsidRPr="000D1DAB">
              <w:rPr>
                <w:rFonts w:ascii="Times New Roman" w:hAnsi="Times New Roman" w:cs="Times New Roman"/>
              </w:rPr>
              <w:t xml:space="preserve">, shu jumladan </w:t>
            </w:r>
            <w:r w:rsidR="00E03454">
              <w:rPr>
                <w:rFonts w:ascii="Times New Roman" w:hAnsi="Times New Roman" w:cs="Times New Roman"/>
              </w:rPr>
              <w:t>tanlash</w:t>
            </w:r>
            <w:r w:rsidRPr="000D1DAB">
              <w:rPr>
                <w:rFonts w:ascii="Times New Roman" w:hAnsi="Times New Roman" w:cs="Times New Roman"/>
              </w:rPr>
              <w:t xml:space="preserve"> ishtirokchisining taklifi chaqirib olinmasligini kafolatlaydigan pul zakalatining miqdori, uni kiritish va qaytarish tartibi elektron davlat xaridlari tartib-taomillarini tartibga soluvchi normativ-huquqiy hujjatlarga muvofiq belgilanadi.</w:t>
            </w:r>
          </w:p>
        </w:tc>
      </w:tr>
      <w:tr w:rsidR="00E83FAA" w:rsidRPr="004E4E57" w14:paraId="4DADB83D" w14:textId="77777777" w:rsidTr="00AB1364">
        <w:tc>
          <w:tcPr>
            <w:tcW w:w="567" w:type="dxa"/>
            <w:shd w:val="clear" w:color="auto" w:fill="auto"/>
          </w:tcPr>
          <w:p w14:paraId="27136B67" w14:textId="77777777" w:rsidR="00E83FAA" w:rsidRPr="000D1DAB" w:rsidRDefault="00E83FAA" w:rsidP="00B26683">
            <w:pPr>
              <w:jc w:val="center"/>
              <w:rPr>
                <w:rFonts w:ascii="Times New Roman" w:hAnsi="Times New Roman" w:cs="Times New Roman"/>
                <w:b/>
              </w:rPr>
            </w:pPr>
          </w:p>
        </w:tc>
        <w:tc>
          <w:tcPr>
            <w:tcW w:w="2552" w:type="dxa"/>
            <w:shd w:val="clear" w:color="auto" w:fill="auto"/>
          </w:tcPr>
          <w:p w14:paraId="2F0C2137" w14:textId="77777777" w:rsidR="00E83FAA" w:rsidRPr="000D1DAB" w:rsidRDefault="00E83FAA" w:rsidP="00B26683">
            <w:pPr>
              <w:rPr>
                <w:rFonts w:ascii="Times New Roman" w:hAnsi="Times New Roman" w:cs="Times New Roman"/>
                <w:b/>
              </w:rPr>
            </w:pPr>
          </w:p>
        </w:tc>
        <w:tc>
          <w:tcPr>
            <w:tcW w:w="709" w:type="dxa"/>
            <w:shd w:val="clear" w:color="auto" w:fill="auto"/>
          </w:tcPr>
          <w:p w14:paraId="7F6309CD"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5.2</w:t>
            </w:r>
          </w:p>
          <w:p w14:paraId="157C00FA" w14:textId="77777777" w:rsidR="00E83FAA" w:rsidRPr="000D1DAB" w:rsidRDefault="00E83FAA" w:rsidP="00B26683">
            <w:pPr>
              <w:jc w:val="center"/>
              <w:rPr>
                <w:rFonts w:ascii="Times New Roman" w:hAnsi="Times New Roman" w:cs="Times New Roman"/>
              </w:rPr>
            </w:pPr>
          </w:p>
        </w:tc>
        <w:tc>
          <w:tcPr>
            <w:tcW w:w="284" w:type="dxa"/>
            <w:shd w:val="clear" w:color="auto" w:fill="auto"/>
          </w:tcPr>
          <w:p w14:paraId="513E21E7" w14:textId="77777777" w:rsidR="00E83FAA" w:rsidRPr="000D1DAB" w:rsidRDefault="00E83FAA" w:rsidP="00B26683">
            <w:pPr>
              <w:rPr>
                <w:rFonts w:ascii="Times New Roman" w:hAnsi="Times New Roman" w:cs="Times New Roman"/>
              </w:rPr>
            </w:pPr>
          </w:p>
        </w:tc>
        <w:tc>
          <w:tcPr>
            <w:tcW w:w="6128" w:type="dxa"/>
            <w:shd w:val="clear" w:color="auto" w:fill="auto"/>
          </w:tcPr>
          <w:p w14:paraId="26AF28AF" w14:textId="3075FDB6"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Elektron </w:t>
            </w:r>
            <w:r w:rsidR="00E03454">
              <w:rPr>
                <w:rFonts w:ascii="Times New Roman" w:hAnsi="Times New Roman" w:cs="Times New Roman"/>
                <w:lang w:val="en-US"/>
              </w:rPr>
              <w:t>tanlash</w:t>
            </w:r>
            <w:r w:rsidRPr="000D1DAB">
              <w:rPr>
                <w:rFonts w:ascii="Times New Roman" w:hAnsi="Times New Roman" w:cs="Times New Roman"/>
                <w:lang w:val="en-US"/>
              </w:rPr>
              <w:t>da ishtirok etish uchun ishtirokchi:</w:t>
            </w:r>
          </w:p>
          <w:p w14:paraId="4C8E0A6C" w14:textId="46FF0F4E"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 </w:t>
            </w:r>
            <w:r w:rsidR="00A9767F">
              <w:rPr>
                <w:rFonts w:ascii="Times New Roman" w:hAnsi="Times New Roman" w:cs="Times New Roman"/>
                <w:lang w:val="en-US"/>
              </w:rPr>
              <w:t>etender.uzex</w:t>
            </w:r>
            <w:r w:rsidRPr="000D1DAB">
              <w:rPr>
                <w:rFonts w:ascii="Times New Roman" w:hAnsi="Times New Roman" w:cs="Times New Roman"/>
                <w:lang w:val="en-US"/>
              </w:rPr>
              <w:t xml:space="preserve">.uz saytida </w:t>
            </w:r>
            <w:proofErr w:type="gramStart"/>
            <w:r w:rsidRPr="000D1DAB">
              <w:rPr>
                <w:rFonts w:ascii="Times New Roman" w:hAnsi="Times New Roman" w:cs="Times New Roman"/>
                <w:lang w:val="en-US"/>
              </w:rPr>
              <w:t>ro‘</w:t>
            </w:r>
            <w:proofErr w:type="gramEnd"/>
            <w:r w:rsidRPr="000D1DAB">
              <w:rPr>
                <w:rFonts w:ascii="Times New Roman" w:hAnsi="Times New Roman" w:cs="Times New Roman"/>
                <w:lang w:val="en-US"/>
              </w:rPr>
              <w:t>yxatdan o‘tadi</w:t>
            </w:r>
            <w:r w:rsidR="00F32053">
              <w:rPr>
                <w:rFonts w:ascii="Times New Roman" w:hAnsi="Times New Roman" w:cs="Times New Roman"/>
                <w:lang w:val="en-US"/>
              </w:rPr>
              <w:t xml:space="preserve"> </w:t>
            </w:r>
            <w:r w:rsidRPr="000D1DAB">
              <w:rPr>
                <w:rFonts w:ascii="Times New Roman" w:hAnsi="Times New Roman" w:cs="Times New Roman"/>
                <w:lang w:val="en-US"/>
              </w:rPr>
              <w:t>va ro‘yxatdan o‘tish sahifasida kerakli bo‘limlarni to‘ldiradi (mijoz turi, shaxsiy ma’lumotlar, aloqa ma’lumotlari).</w:t>
            </w:r>
          </w:p>
          <w:p w14:paraId="0032AB3A" w14:textId="77777777"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 HKKPda </w:t>
            </w:r>
            <w:proofErr w:type="gramStart"/>
            <w:r w:rsidRPr="000D1DAB">
              <w:rPr>
                <w:rFonts w:ascii="Times New Roman" w:hAnsi="Times New Roman" w:cs="Times New Roman"/>
                <w:lang w:val="en-US"/>
              </w:rPr>
              <w:t>ro‘</w:t>
            </w:r>
            <w:proofErr w:type="gramEnd"/>
            <w:r w:rsidRPr="000D1DAB">
              <w:rPr>
                <w:rFonts w:ascii="Times New Roman" w:hAnsi="Times New Roman" w:cs="Times New Roman"/>
                <w:lang w:val="en-US"/>
              </w:rPr>
              <w:t xml:space="preserve">yxatdan o‘tkazish jarayoni yakunlangandan so‘ng ishtirokchi uchun shaxsiy hisobvaraq ochiladi. Ishtirokchilar HKKPdagi shaxsiy hisobvaraqlarida yetarli miqdorda avans </w:t>
            </w:r>
            <w:proofErr w:type="gramStart"/>
            <w:r w:rsidRPr="000D1DAB">
              <w:rPr>
                <w:rFonts w:ascii="Times New Roman" w:hAnsi="Times New Roman" w:cs="Times New Roman"/>
                <w:lang w:val="en-US"/>
              </w:rPr>
              <w:t>to‘</w:t>
            </w:r>
            <w:proofErr w:type="gramEnd"/>
            <w:r w:rsidRPr="000D1DAB">
              <w:rPr>
                <w:rFonts w:ascii="Times New Roman" w:hAnsi="Times New Roman" w:cs="Times New Roman"/>
                <w:lang w:val="en-US"/>
              </w:rPr>
              <w:t>lovi mavjud bo‘lgan taqdirda elektron davlat xaridlarida ishtirok etadilar;</w:t>
            </w:r>
          </w:p>
          <w:p w14:paraId="32DF8951" w14:textId="77C86565"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 </w:t>
            </w:r>
            <w:r w:rsidR="00E03454">
              <w:rPr>
                <w:rFonts w:ascii="Times New Roman" w:hAnsi="Times New Roman" w:cs="Times New Roman"/>
                <w:lang w:val="en-US"/>
              </w:rPr>
              <w:t>tanlash</w:t>
            </w:r>
            <w:r w:rsidRPr="000D1DAB">
              <w:rPr>
                <w:rFonts w:ascii="Times New Roman" w:hAnsi="Times New Roman" w:cs="Times New Roman"/>
                <w:lang w:val="en-US"/>
              </w:rPr>
              <w:t xml:space="preserve"> shartlari bilan batafsil tanishgandan </w:t>
            </w:r>
            <w:proofErr w:type="gramStart"/>
            <w:r w:rsidRPr="000D1DAB">
              <w:rPr>
                <w:rFonts w:ascii="Times New Roman" w:hAnsi="Times New Roman" w:cs="Times New Roman"/>
                <w:lang w:val="en-US"/>
              </w:rPr>
              <w:t>so‘</w:t>
            </w:r>
            <w:proofErr w:type="gramEnd"/>
            <w:r w:rsidRPr="000D1DAB">
              <w:rPr>
                <w:rFonts w:ascii="Times New Roman" w:hAnsi="Times New Roman" w:cs="Times New Roman"/>
                <w:lang w:val="en-US"/>
              </w:rPr>
              <w:t xml:space="preserve">ng, ishtirokchi elektron </w:t>
            </w:r>
            <w:r w:rsidR="00E03454">
              <w:rPr>
                <w:rFonts w:ascii="Times New Roman" w:hAnsi="Times New Roman" w:cs="Times New Roman"/>
                <w:lang w:val="en-US"/>
              </w:rPr>
              <w:t>tanlash</w:t>
            </w:r>
            <w:r w:rsidRPr="000D1DAB">
              <w:rPr>
                <w:rFonts w:ascii="Times New Roman" w:hAnsi="Times New Roman" w:cs="Times New Roman"/>
                <w:lang w:val="en-US"/>
              </w:rPr>
              <w:t xml:space="preserve">da ishtirok etish uchun ariza beradi va </w:t>
            </w:r>
            <w:r w:rsidR="00F32053">
              <w:rPr>
                <w:rFonts w:ascii="Times New Roman" w:hAnsi="Times New Roman" w:cs="Times New Roman"/>
                <w:lang w:val="en-US"/>
              </w:rPr>
              <w:t>“</w:t>
            </w:r>
            <w:r w:rsidRPr="000D1DAB">
              <w:rPr>
                <w:rFonts w:ascii="Times New Roman" w:hAnsi="Times New Roman" w:cs="Times New Roman"/>
                <w:lang w:val="en-US"/>
              </w:rPr>
              <w:t>Umumiy ma’lumotlar</w:t>
            </w:r>
            <w:r w:rsidR="00F32053">
              <w:rPr>
                <w:rFonts w:ascii="Times New Roman" w:hAnsi="Times New Roman" w:cs="Times New Roman"/>
                <w:lang w:val="en-US"/>
              </w:rPr>
              <w:t>”</w:t>
            </w:r>
            <w:r w:rsidRPr="000D1DAB">
              <w:rPr>
                <w:rFonts w:ascii="Times New Roman" w:hAnsi="Times New Roman" w:cs="Times New Roman"/>
                <w:lang w:val="en-US"/>
              </w:rPr>
              <w:t xml:space="preserve"> sahifasida, </w:t>
            </w:r>
            <w:r w:rsidR="00F32053">
              <w:rPr>
                <w:rFonts w:ascii="Times New Roman" w:hAnsi="Times New Roman" w:cs="Times New Roman"/>
                <w:lang w:val="en-US"/>
              </w:rPr>
              <w:t>“</w:t>
            </w:r>
            <w:r w:rsidRPr="000D1DAB">
              <w:rPr>
                <w:rFonts w:ascii="Times New Roman" w:hAnsi="Times New Roman" w:cs="Times New Roman"/>
                <w:lang w:val="en-US"/>
              </w:rPr>
              <w:t>Tovarlar va buyumlar</w:t>
            </w:r>
            <w:r w:rsidR="00F32053">
              <w:rPr>
                <w:rFonts w:ascii="Times New Roman" w:hAnsi="Times New Roman" w:cs="Times New Roman"/>
                <w:lang w:val="en-US"/>
              </w:rPr>
              <w:t>”</w:t>
            </w:r>
            <w:r w:rsidRPr="000D1DAB">
              <w:rPr>
                <w:rFonts w:ascii="Times New Roman" w:hAnsi="Times New Roman" w:cs="Times New Roman"/>
                <w:lang w:val="en-US"/>
              </w:rPr>
              <w:t xml:space="preserve">, </w:t>
            </w:r>
            <w:r w:rsidR="00F32053">
              <w:rPr>
                <w:rFonts w:ascii="Times New Roman" w:hAnsi="Times New Roman" w:cs="Times New Roman"/>
                <w:lang w:val="en-US"/>
              </w:rPr>
              <w:t>“</w:t>
            </w:r>
            <w:r w:rsidRPr="000D1DAB">
              <w:rPr>
                <w:rFonts w:ascii="Times New Roman" w:hAnsi="Times New Roman" w:cs="Times New Roman"/>
                <w:lang w:val="en-US"/>
              </w:rPr>
              <w:t>Talablar</w:t>
            </w:r>
            <w:r w:rsidR="00F32053">
              <w:rPr>
                <w:rFonts w:ascii="Times New Roman" w:hAnsi="Times New Roman" w:cs="Times New Roman"/>
                <w:lang w:val="en-US"/>
              </w:rPr>
              <w:t>”</w:t>
            </w:r>
            <w:r w:rsidRPr="000D1DAB">
              <w:rPr>
                <w:rFonts w:ascii="Times New Roman" w:hAnsi="Times New Roman" w:cs="Times New Roman"/>
                <w:lang w:val="en-US"/>
              </w:rPr>
              <w:t xml:space="preserve"> bo‘limlarida zarur ma’lumotlarni to‘ldiradi.</w:t>
            </w:r>
          </w:p>
          <w:p w14:paraId="19E3A7EC" w14:textId="5E635031" w:rsidR="00E83FAA" w:rsidRPr="000D1DAB" w:rsidRDefault="003A5A92" w:rsidP="003A5A92">
            <w:pPr>
              <w:spacing w:after="60"/>
              <w:jc w:val="both"/>
              <w:rPr>
                <w:rFonts w:ascii="Times New Roman" w:hAnsi="Times New Roman" w:cs="Times New Roman"/>
                <w:lang w:val="en-US"/>
              </w:rPr>
            </w:pPr>
            <w:r w:rsidRPr="000D1DAB">
              <w:rPr>
                <w:rFonts w:ascii="Times New Roman" w:hAnsi="Times New Roman" w:cs="Times New Roman"/>
                <w:lang w:val="en-US"/>
              </w:rPr>
              <w:t xml:space="preserve">Agar </w:t>
            </w:r>
            <w:r w:rsidR="00F32053">
              <w:rPr>
                <w:rFonts w:ascii="Times New Roman" w:hAnsi="Times New Roman" w:cs="Times New Roman"/>
                <w:lang w:val="en-US"/>
              </w:rPr>
              <w:t>“</w:t>
            </w:r>
            <w:r w:rsidRPr="000D1DAB">
              <w:rPr>
                <w:rFonts w:ascii="Times New Roman" w:hAnsi="Times New Roman" w:cs="Times New Roman"/>
                <w:lang w:val="en-US"/>
              </w:rPr>
              <w:t>Talablar</w:t>
            </w:r>
            <w:r w:rsidR="00F32053">
              <w:rPr>
                <w:rFonts w:ascii="Times New Roman" w:hAnsi="Times New Roman" w:cs="Times New Roman"/>
                <w:lang w:val="en-US"/>
              </w:rPr>
              <w:t>”</w:t>
            </w:r>
            <w:r w:rsidRPr="000D1DAB">
              <w:rPr>
                <w:rFonts w:ascii="Times New Roman" w:hAnsi="Times New Roman" w:cs="Times New Roman"/>
                <w:lang w:val="en-US"/>
              </w:rPr>
              <w:t xml:space="preserve"> </w:t>
            </w:r>
            <w:proofErr w:type="gramStart"/>
            <w:r w:rsidRPr="000D1DAB">
              <w:rPr>
                <w:rFonts w:ascii="Times New Roman" w:hAnsi="Times New Roman" w:cs="Times New Roman"/>
                <w:lang w:val="en-US"/>
              </w:rPr>
              <w:t>bo‘</w:t>
            </w:r>
            <w:proofErr w:type="gramEnd"/>
            <w:r w:rsidRPr="000D1DAB">
              <w:rPr>
                <w:rFonts w:ascii="Times New Roman" w:hAnsi="Times New Roman" w:cs="Times New Roman"/>
                <w:lang w:val="en-US"/>
              </w:rPr>
              <w:t>limida ma’lumotlarni kiritish paytida yetkazib beruvchidan biror-bir talab bo‘yicha tasdiqlovchi hujjatni taqdim etish so‘ralsa, ushbu hujjat fayl ko‘rinishida yuklanishi kerak</w:t>
            </w:r>
            <w:r w:rsidR="00E83FAA" w:rsidRPr="000D1DAB">
              <w:rPr>
                <w:rFonts w:ascii="Times New Roman" w:hAnsi="Times New Roman" w:cs="Times New Roman"/>
                <w:lang w:val="en-US"/>
              </w:rPr>
              <w:t>.</w:t>
            </w:r>
          </w:p>
        </w:tc>
      </w:tr>
      <w:tr w:rsidR="00E83FAA" w:rsidRPr="00366A42" w14:paraId="1D6C4E18" w14:textId="77777777" w:rsidTr="00AB1364">
        <w:tc>
          <w:tcPr>
            <w:tcW w:w="567" w:type="dxa"/>
            <w:shd w:val="clear" w:color="auto" w:fill="auto"/>
          </w:tcPr>
          <w:p w14:paraId="1C81DC25"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3CE74511" w14:textId="77777777" w:rsidR="00E83FAA" w:rsidRPr="000D1DAB" w:rsidRDefault="00E83FAA" w:rsidP="00B26683">
            <w:pPr>
              <w:rPr>
                <w:rFonts w:ascii="Times New Roman" w:hAnsi="Times New Roman" w:cs="Times New Roman"/>
                <w:b/>
                <w:lang w:val="en-US"/>
              </w:rPr>
            </w:pPr>
          </w:p>
        </w:tc>
        <w:tc>
          <w:tcPr>
            <w:tcW w:w="709" w:type="dxa"/>
            <w:shd w:val="clear" w:color="auto" w:fill="auto"/>
          </w:tcPr>
          <w:p w14:paraId="0F517DE9"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5.3</w:t>
            </w:r>
          </w:p>
        </w:tc>
        <w:tc>
          <w:tcPr>
            <w:tcW w:w="284" w:type="dxa"/>
            <w:shd w:val="clear" w:color="auto" w:fill="auto"/>
          </w:tcPr>
          <w:p w14:paraId="44581A3A" w14:textId="77777777" w:rsidR="00E83FAA" w:rsidRPr="000D1DAB" w:rsidRDefault="00E83FAA" w:rsidP="00B26683">
            <w:pPr>
              <w:rPr>
                <w:rFonts w:ascii="Times New Roman" w:hAnsi="Times New Roman" w:cs="Times New Roman"/>
              </w:rPr>
            </w:pPr>
          </w:p>
        </w:tc>
        <w:tc>
          <w:tcPr>
            <w:tcW w:w="6128" w:type="dxa"/>
            <w:shd w:val="clear" w:color="auto" w:fill="auto"/>
          </w:tcPr>
          <w:p w14:paraId="333B94BF" w14:textId="760830D5" w:rsidR="003A5A92" w:rsidRPr="000D1DAB" w:rsidRDefault="00F32053" w:rsidP="003A5A92">
            <w:pPr>
              <w:jc w:val="both"/>
              <w:rPr>
                <w:rFonts w:ascii="Times New Roman" w:hAnsi="Times New Roman" w:cs="Times New Roman"/>
                <w:color w:val="000000" w:themeColor="text1"/>
              </w:rPr>
            </w:pPr>
            <w:r>
              <w:rPr>
                <w:rFonts w:ascii="Times New Roman" w:hAnsi="Times New Roman" w:cs="Times New Roman"/>
                <w:color w:val="000000" w:themeColor="text1"/>
                <w:lang w:val="en-US"/>
              </w:rPr>
              <w:t>Q</w:t>
            </w:r>
            <w:r w:rsidRPr="000D1DAB">
              <w:rPr>
                <w:rFonts w:ascii="Times New Roman" w:hAnsi="Times New Roman" w:cs="Times New Roman"/>
                <w:color w:val="000000" w:themeColor="text1"/>
              </w:rPr>
              <w:t xml:space="preserve">uyidagi </w:t>
            </w:r>
            <w:r>
              <w:rPr>
                <w:rFonts w:ascii="Times New Roman" w:hAnsi="Times New Roman" w:cs="Times New Roman"/>
                <w:color w:val="000000" w:themeColor="text1"/>
                <w:lang w:val="en-US"/>
              </w:rPr>
              <w:t>hol</w:t>
            </w:r>
            <w:r w:rsidRPr="000D1DAB">
              <w:rPr>
                <w:rFonts w:ascii="Times New Roman" w:hAnsi="Times New Roman" w:cs="Times New Roman"/>
                <w:color w:val="000000" w:themeColor="text1"/>
              </w:rPr>
              <w:t xml:space="preserve">lardan biri yuz berganidan </w:t>
            </w:r>
            <w:r w:rsidR="003A5A92" w:rsidRPr="000D1DAB">
              <w:rPr>
                <w:rFonts w:ascii="Times New Roman" w:hAnsi="Times New Roman" w:cs="Times New Roman"/>
                <w:color w:val="000000" w:themeColor="text1"/>
              </w:rPr>
              <w:t xml:space="preserve">Ishtirokchi tomonidan taklifni ta’minlash summasini </w:t>
            </w:r>
            <w:proofErr w:type="gramStart"/>
            <w:r w:rsidR="003A5A92" w:rsidRPr="000D1DAB">
              <w:rPr>
                <w:rFonts w:ascii="Times New Roman" w:hAnsi="Times New Roman" w:cs="Times New Roman"/>
                <w:color w:val="000000" w:themeColor="text1"/>
              </w:rPr>
              <w:t>to‘</w:t>
            </w:r>
            <w:proofErr w:type="gramEnd"/>
            <w:r w:rsidR="003A5A92" w:rsidRPr="000D1DAB">
              <w:rPr>
                <w:rFonts w:ascii="Times New Roman" w:hAnsi="Times New Roman" w:cs="Times New Roman"/>
                <w:color w:val="000000" w:themeColor="text1"/>
              </w:rPr>
              <w:t>lash talab etilmaydi</w:t>
            </w:r>
            <w:r w:rsidRPr="00F32053">
              <w:rPr>
                <w:rFonts w:ascii="Times New Roman" w:hAnsi="Times New Roman" w:cs="Times New Roman"/>
                <w:color w:val="000000" w:themeColor="text1"/>
              </w:rPr>
              <w:t xml:space="preserve"> </w:t>
            </w:r>
            <w:r>
              <w:rPr>
                <w:rFonts w:ascii="Times New Roman" w:hAnsi="Times New Roman" w:cs="Times New Roman"/>
                <w:color w:val="000000" w:themeColor="text1"/>
                <w:lang w:val="en-US"/>
              </w:rPr>
              <w:t>yoki</w:t>
            </w:r>
            <w:r w:rsidR="003A5A92" w:rsidRPr="000D1DAB">
              <w:rPr>
                <w:rFonts w:ascii="Times New Roman" w:hAnsi="Times New Roman" w:cs="Times New Roman"/>
                <w:color w:val="000000" w:themeColor="text1"/>
              </w:rPr>
              <w:t xml:space="preserve"> ta’minlash to‘g‘risidagi hujjat bir ish kuni ichida qaytarilishi ta’minlanadi:</w:t>
            </w:r>
          </w:p>
          <w:p w14:paraId="0FC62387" w14:textId="77777777" w:rsidR="003A5A92" w:rsidRPr="000D1DAB" w:rsidRDefault="003A5A92" w:rsidP="003A5A92">
            <w:pPr>
              <w:jc w:val="both"/>
              <w:rPr>
                <w:rFonts w:ascii="Times New Roman" w:hAnsi="Times New Roman" w:cs="Times New Roman"/>
                <w:color w:val="000000" w:themeColor="text1"/>
                <w:lang w:val="en-US"/>
              </w:rPr>
            </w:pPr>
            <w:r w:rsidRPr="000D1DAB">
              <w:rPr>
                <w:rFonts w:ascii="Times New Roman" w:hAnsi="Times New Roman" w:cs="Times New Roman"/>
                <w:color w:val="000000" w:themeColor="text1"/>
                <w:lang w:val="en-US"/>
              </w:rPr>
              <w:t>- taklifni ta’minlashning amal qilish muddati tugashi;</w:t>
            </w:r>
          </w:p>
          <w:p w14:paraId="3F4DB81A" w14:textId="77777777" w:rsidR="003A5A92" w:rsidRPr="000D1DAB" w:rsidRDefault="003A5A92" w:rsidP="003A5A92">
            <w:pPr>
              <w:jc w:val="both"/>
              <w:rPr>
                <w:rFonts w:ascii="Times New Roman" w:hAnsi="Times New Roman" w:cs="Times New Roman"/>
                <w:color w:val="000000" w:themeColor="text1"/>
                <w:lang w:val="en-US"/>
              </w:rPr>
            </w:pPr>
            <w:r w:rsidRPr="000D1DAB">
              <w:rPr>
                <w:rFonts w:ascii="Times New Roman" w:hAnsi="Times New Roman" w:cs="Times New Roman"/>
                <w:color w:val="000000" w:themeColor="text1"/>
                <w:lang w:val="en-US"/>
              </w:rPr>
              <w:t xml:space="preserve">- davlat xaridlari </w:t>
            </w:r>
            <w:proofErr w:type="gramStart"/>
            <w:r w:rsidRPr="000D1DAB">
              <w:rPr>
                <w:rFonts w:ascii="Times New Roman" w:hAnsi="Times New Roman" w:cs="Times New Roman"/>
                <w:color w:val="000000" w:themeColor="text1"/>
                <w:lang w:val="en-US"/>
              </w:rPr>
              <w:t>to‘</w:t>
            </w:r>
            <w:proofErr w:type="gramEnd"/>
            <w:r w:rsidRPr="000D1DAB">
              <w:rPr>
                <w:rFonts w:ascii="Times New Roman" w:hAnsi="Times New Roman" w:cs="Times New Roman"/>
                <w:color w:val="000000" w:themeColor="text1"/>
                <w:lang w:val="en-US"/>
              </w:rPr>
              <w:t>g‘risidagi shartnomaning kuchga kirishi va ushbu shartnomaning bajarilishini ta’minlash;</w:t>
            </w:r>
          </w:p>
          <w:p w14:paraId="239C90EB" w14:textId="7BE5C3BA" w:rsidR="003A5A92" w:rsidRPr="000D1DAB" w:rsidRDefault="003A5A92" w:rsidP="003A5A92">
            <w:pPr>
              <w:jc w:val="both"/>
              <w:rPr>
                <w:rFonts w:ascii="Times New Roman" w:hAnsi="Times New Roman" w:cs="Times New Roman"/>
                <w:color w:val="000000" w:themeColor="text1"/>
                <w:lang w:val="en-US"/>
              </w:rPr>
            </w:pPr>
            <w:r w:rsidRPr="000D1DAB">
              <w:rPr>
                <w:rFonts w:ascii="Times New Roman" w:hAnsi="Times New Roman" w:cs="Times New Roman"/>
                <w:color w:val="000000" w:themeColor="text1"/>
                <w:lang w:val="en-US"/>
              </w:rPr>
              <w:t xml:space="preserve">- elektron </w:t>
            </w:r>
            <w:r w:rsidR="00E03454">
              <w:rPr>
                <w:rFonts w:ascii="Times New Roman" w:hAnsi="Times New Roman" w:cs="Times New Roman"/>
                <w:color w:val="000000" w:themeColor="text1"/>
                <w:lang w:val="en-US"/>
              </w:rPr>
              <w:t>tanlash</w:t>
            </w:r>
            <w:r w:rsidRPr="000D1DAB">
              <w:rPr>
                <w:rFonts w:ascii="Times New Roman" w:hAnsi="Times New Roman" w:cs="Times New Roman"/>
                <w:color w:val="000000" w:themeColor="text1"/>
                <w:lang w:val="en-US"/>
              </w:rPr>
              <w:t>ni bekor qilish;</w:t>
            </w:r>
          </w:p>
          <w:p w14:paraId="1F766E25" w14:textId="2B8188B6" w:rsidR="00E83FAA" w:rsidRPr="000D1DAB" w:rsidRDefault="003A5A92" w:rsidP="003A5A92">
            <w:pPr>
              <w:jc w:val="both"/>
              <w:rPr>
                <w:rFonts w:ascii="Times New Roman" w:hAnsi="Times New Roman" w:cs="Times New Roman"/>
                <w:lang w:val="en-US"/>
              </w:rPr>
            </w:pPr>
            <w:r w:rsidRPr="000D1DAB">
              <w:rPr>
                <w:rFonts w:ascii="Times New Roman" w:hAnsi="Times New Roman" w:cs="Times New Roman"/>
                <w:color w:val="000000" w:themeColor="text1"/>
                <w:lang w:val="en-US"/>
              </w:rPr>
              <w:t xml:space="preserve">- takliflarni yuborishning oxirgi muddati tugagunga qadar taklifni </w:t>
            </w:r>
            <w:r w:rsidR="00F32053">
              <w:rPr>
                <w:rFonts w:ascii="Times New Roman" w:hAnsi="Times New Roman" w:cs="Times New Roman"/>
                <w:color w:val="000000" w:themeColor="text1"/>
                <w:lang w:val="en-US"/>
              </w:rPr>
              <w:t>qaytarib</w:t>
            </w:r>
            <w:r w:rsidRPr="000D1DAB">
              <w:rPr>
                <w:rFonts w:ascii="Times New Roman" w:hAnsi="Times New Roman" w:cs="Times New Roman"/>
                <w:color w:val="000000" w:themeColor="text1"/>
                <w:lang w:val="en-US"/>
              </w:rPr>
              <w:t xml:space="preserve"> olish</w:t>
            </w:r>
            <w:r w:rsidR="00E83FAA" w:rsidRPr="000D1DAB">
              <w:rPr>
                <w:rFonts w:ascii="Times New Roman" w:hAnsi="Times New Roman" w:cs="Times New Roman"/>
                <w:color w:val="000000" w:themeColor="text1"/>
                <w:lang w:val="en-US"/>
              </w:rPr>
              <w:t>.</w:t>
            </w:r>
          </w:p>
        </w:tc>
      </w:tr>
      <w:tr w:rsidR="00E83FAA" w:rsidRPr="004E4E57" w14:paraId="2BCDB391" w14:textId="77777777" w:rsidTr="00AB1364">
        <w:tc>
          <w:tcPr>
            <w:tcW w:w="567" w:type="dxa"/>
            <w:shd w:val="clear" w:color="auto" w:fill="auto"/>
          </w:tcPr>
          <w:p w14:paraId="5EFCC196"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219B93A7" w14:textId="77777777" w:rsidR="00E83FAA" w:rsidRPr="000D1DAB" w:rsidRDefault="00E83FAA" w:rsidP="00B26683">
            <w:pPr>
              <w:rPr>
                <w:rFonts w:ascii="Times New Roman" w:hAnsi="Times New Roman" w:cs="Times New Roman"/>
                <w:b/>
                <w:lang w:val="en-US"/>
              </w:rPr>
            </w:pPr>
          </w:p>
        </w:tc>
        <w:tc>
          <w:tcPr>
            <w:tcW w:w="709" w:type="dxa"/>
            <w:shd w:val="clear" w:color="auto" w:fill="auto"/>
          </w:tcPr>
          <w:p w14:paraId="687C2051"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5.4.</w:t>
            </w:r>
          </w:p>
        </w:tc>
        <w:tc>
          <w:tcPr>
            <w:tcW w:w="284" w:type="dxa"/>
            <w:shd w:val="clear" w:color="auto" w:fill="auto"/>
          </w:tcPr>
          <w:p w14:paraId="7CF0BB88" w14:textId="77777777" w:rsidR="00E83FAA" w:rsidRPr="000D1DAB" w:rsidRDefault="00E83FAA" w:rsidP="00B26683">
            <w:pPr>
              <w:rPr>
                <w:rFonts w:ascii="Times New Roman" w:hAnsi="Times New Roman" w:cs="Times New Roman"/>
              </w:rPr>
            </w:pPr>
          </w:p>
        </w:tc>
        <w:tc>
          <w:tcPr>
            <w:tcW w:w="6128" w:type="dxa"/>
            <w:shd w:val="clear" w:color="auto" w:fill="auto"/>
          </w:tcPr>
          <w:p w14:paraId="3355740A" w14:textId="6F8EBAD8" w:rsidR="003A5A92" w:rsidRPr="00E03454" w:rsidRDefault="003A5A92" w:rsidP="003A5A92">
            <w:pPr>
              <w:jc w:val="both"/>
              <w:rPr>
                <w:rFonts w:ascii="Times New Roman" w:hAnsi="Times New Roman" w:cs="Times New Roman"/>
              </w:rPr>
            </w:pPr>
            <w:r w:rsidRPr="000D1DAB">
              <w:rPr>
                <w:rFonts w:ascii="Times New Roman" w:hAnsi="Times New Roman" w:cs="Times New Roman"/>
                <w:lang w:val="en-US"/>
              </w:rPr>
              <w:t>Elektron</w:t>
            </w:r>
            <w:r w:rsidRPr="00E03454">
              <w:rPr>
                <w:rFonts w:ascii="Times New Roman" w:hAnsi="Times New Roman" w:cs="Times New Roman"/>
              </w:rPr>
              <w:t xml:space="preserve"> </w:t>
            </w:r>
            <w:r w:rsidR="00E03454">
              <w:rPr>
                <w:rFonts w:ascii="Times New Roman" w:hAnsi="Times New Roman" w:cs="Times New Roman"/>
                <w:lang w:val="en-US"/>
              </w:rPr>
              <w:t>tanlash</w:t>
            </w:r>
            <w:r w:rsidRPr="00E03454">
              <w:rPr>
                <w:rFonts w:ascii="Times New Roman" w:hAnsi="Times New Roman" w:cs="Times New Roman"/>
              </w:rPr>
              <w:t xml:space="preserve"> </w:t>
            </w:r>
            <w:r w:rsidRPr="000D1DAB">
              <w:rPr>
                <w:rFonts w:ascii="Times New Roman" w:hAnsi="Times New Roman" w:cs="Times New Roman"/>
                <w:lang w:val="en-US"/>
              </w:rPr>
              <w:t>natijasida</w:t>
            </w:r>
            <w:r w:rsidRPr="00E03454">
              <w:rPr>
                <w:rFonts w:ascii="Times New Roman" w:hAnsi="Times New Roman" w:cs="Times New Roman"/>
              </w:rPr>
              <w:t xml:space="preserve"> </w:t>
            </w:r>
            <w:r w:rsidRPr="000D1DAB">
              <w:rPr>
                <w:rFonts w:ascii="Times New Roman" w:hAnsi="Times New Roman" w:cs="Times New Roman"/>
                <w:lang w:val="en-US"/>
              </w:rPr>
              <w:t>shartnoma</w:t>
            </w:r>
            <w:r w:rsidRPr="00E03454">
              <w:rPr>
                <w:rFonts w:ascii="Times New Roman" w:hAnsi="Times New Roman" w:cs="Times New Roman"/>
              </w:rPr>
              <w:t xml:space="preserve"> </w:t>
            </w:r>
            <w:r w:rsidRPr="000D1DAB">
              <w:rPr>
                <w:rFonts w:ascii="Times New Roman" w:hAnsi="Times New Roman" w:cs="Times New Roman"/>
                <w:lang w:val="en-US"/>
              </w:rPr>
              <w:t>tuzilgandan</w:t>
            </w:r>
            <w:r w:rsidRPr="00E03454">
              <w:rPr>
                <w:rFonts w:ascii="Times New Roman" w:hAnsi="Times New Roman" w:cs="Times New Roman"/>
              </w:rPr>
              <w:t xml:space="preserve"> </w:t>
            </w:r>
            <w:r w:rsidRPr="000D1DAB">
              <w:rPr>
                <w:rFonts w:ascii="Times New Roman" w:hAnsi="Times New Roman" w:cs="Times New Roman"/>
                <w:lang w:val="en-US"/>
              </w:rPr>
              <w:t>keyin</w:t>
            </w:r>
            <w:r w:rsidRPr="00E03454">
              <w:rPr>
                <w:rFonts w:ascii="Times New Roman" w:hAnsi="Times New Roman" w:cs="Times New Roman"/>
              </w:rPr>
              <w:t xml:space="preserve"> </w:t>
            </w:r>
            <w:r w:rsidRPr="000D1DAB">
              <w:rPr>
                <w:rFonts w:ascii="Times New Roman" w:hAnsi="Times New Roman" w:cs="Times New Roman"/>
                <w:lang w:val="en-US"/>
              </w:rPr>
              <w:t>Operator</w:t>
            </w:r>
            <w:r w:rsidRPr="00E03454">
              <w:rPr>
                <w:rFonts w:ascii="Times New Roman" w:hAnsi="Times New Roman" w:cs="Times New Roman"/>
              </w:rPr>
              <w:t xml:space="preserve"> </w:t>
            </w:r>
            <w:r w:rsidRPr="000D1DAB">
              <w:rPr>
                <w:rFonts w:ascii="Times New Roman" w:hAnsi="Times New Roman" w:cs="Times New Roman"/>
                <w:lang w:val="en-US"/>
              </w:rPr>
              <w:t>bir</w:t>
            </w:r>
            <w:r w:rsidRPr="00E03454">
              <w:rPr>
                <w:rFonts w:ascii="Times New Roman" w:hAnsi="Times New Roman" w:cs="Times New Roman"/>
              </w:rPr>
              <w:t xml:space="preserve"> </w:t>
            </w:r>
            <w:r w:rsidRPr="000D1DAB">
              <w:rPr>
                <w:rFonts w:ascii="Times New Roman" w:hAnsi="Times New Roman" w:cs="Times New Roman"/>
                <w:lang w:val="en-US"/>
              </w:rPr>
              <w:t>ish</w:t>
            </w:r>
            <w:r w:rsidRPr="00E03454">
              <w:rPr>
                <w:rFonts w:ascii="Times New Roman" w:hAnsi="Times New Roman" w:cs="Times New Roman"/>
              </w:rPr>
              <w:t xml:space="preserve"> </w:t>
            </w:r>
            <w:r w:rsidRPr="000D1DAB">
              <w:rPr>
                <w:rFonts w:ascii="Times New Roman" w:hAnsi="Times New Roman" w:cs="Times New Roman"/>
                <w:lang w:val="en-US"/>
              </w:rPr>
              <w:t>kuni</w:t>
            </w:r>
            <w:r w:rsidRPr="00E03454">
              <w:rPr>
                <w:rFonts w:ascii="Times New Roman" w:hAnsi="Times New Roman" w:cs="Times New Roman"/>
              </w:rPr>
              <w:t xml:space="preserve"> </w:t>
            </w:r>
            <w:r w:rsidRPr="000D1DAB">
              <w:rPr>
                <w:rFonts w:ascii="Times New Roman" w:hAnsi="Times New Roman" w:cs="Times New Roman"/>
                <w:lang w:val="en-US"/>
              </w:rPr>
              <w:t>mobaynida</w:t>
            </w:r>
            <w:r w:rsidRPr="00E03454">
              <w:rPr>
                <w:rFonts w:ascii="Times New Roman" w:hAnsi="Times New Roman" w:cs="Times New Roman"/>
              </w:rPr>
              <w:t xml:space="preserve"> </w:t>
            </w:r>
            <w:r w:rsidRPr="000D1DAB">
              <w:rPr>
                <w:rFonts w:ascii="Times New Roman" w:hAnsi="Times New Roman" w:cs="Times New Roman"/>
                <w:lang w:val="en-US"/>
              </w:rPr>
              <w:t>zakalatni</w:t>
            </w:r>
            <w:r w:rsidRPr="00E03454">
              <w:rPr>
                <w:rFonts w:ascii="Times New Roman" w:hAnsi="Times New Roman" w:cs="Times New Roman"/>
              </w:rPr>
              <w:t xml:space="preserve"> </w:t>
            </w:r>
            <w:r w:rsidRPr="000D1DAB">
              <w:rPr>
                <w:rFonts w:ascii="Times New Roman" w:hAnsi="Times New Roman" w:cs="Times New Roman"/>
                <w:lang w:val="en-US"/>
              </w:rPr>
              <w:t>blokdan</w:t>
            </w:r>
            <w:r w:rsidRPr="00E03454">
              <w:rPr>
                <w:rFonts w:ascii="Times New Roman" w:hAnsi="Times New Roman" w:cs="Times New Roman"/>
              </w:rPr>
              <w:t xml:space="preserve"> </w:t>
            </w:r>
            <w:r w:rsidRPr="000D1DAB">
              <w:rPr>
                <w:rFonts w:ascii="Times New Roman" w:hAnsi="Times New Roman" w:cs="Times New Roman"/>
                <w:lang w:val="en-US"/>
              </w:rPr>
              <w:t>chiqaradi</w:t>
            </w:r>
            <w:r w:rsidRPr="00E03454">
              <w:rPr>
                <w:rFonts w:ascii="Times New Roman" w:hAnsi="Times New Roman" w:cs="Times New Roman"/>
              </w:rPr>
              <w:t xml:space="preserve"> </w:t>
            </w:r>
            <w:r w:rsidRPr="000D1DAB">
              <w:rPr>
                <w:rFonts w:ascii="Times New Roman" w:hAnsi="Times New Roman" w:cs="Times New Roman"/>
                <w:lang w:val="en-US"/>
              </w:rPr>
              <w:t>va</w:t>
            </w:r>
            <w:r w:rsidRPr="00E03454">
              <w:rPr>
                <w:rFonts w:ascii="Times New Roman" w:hAnsi="Times New Roman" w:cs="Times New Roman"/>
              </w:rPr>
              <w:t xml:space="preserve"> </w:t>
            </w:r>
            <w:r w:rsidRPr="000D1DAB">
              <w:rPr>
                <w:rFonts w:ascii="Times New Roman" w:hAnsi="Times New Roman" w:cs="Times New Roman"/>
                <w:lang w:val="en-US"/>
              </w:rPr>
              <w:t>ijrochining</w:t>
            </w:r>
            <w:r w:rsidRPr="00E03454">
              <w:rPr>
                <w:rFonts w:ascii="Times New Roman" w:hAnsi="Times New Roman" w:cs="Times New Roman"/>
              </w:rPr>
              <w:t xml:space="preserve"> </w:t>
            </w:r>
            <w:r w:rsidRPr="000D1DAB">
              <w:rPr>
                <w:rFonts w:ascii="Times New Roman" w:hAnsi="Times New Roman" w:cs="Times New Roman"/>
                <w:lang w:val="en-US"/>
              </w:rPr>
              <w:t>tegishli</w:t>
            </w:r>
            <w:r w:rsidRPr="00E03454">
              <w:rPr>
                <w:rFonts w:ascii="Times New Roman" w:hAnsi="Times New Roman" w:cs="Times New Roman"/>
              </w:rPr>
              <w:t xml:space="preserve"> </w:t>
            </w:r>
            <w:r w:rsidRPr="000D1DAB">
              <w:rPr>
                <w:rFonts w:ascii="Times New Roman" w:hAnsi="Times New Roman" w:cs="Times New Roman"/>
                <w:lang w:val="en-US"/>
              </w:rPr>
              <w:t>shaxsiy</w:t>
            </w:r>
            <w:r w:rsidRPr="00E03454">
              <w:rPr>
                <w:rFonts w:ascii="Times New Roman" w:hAnsi="Times New Roman" w:cs="Times New Roman"/>
              </w:rPr>
              <w:t xml:space="preserve"> </w:t>
            </w:r>
            <w:proofErr w:type="gramStart"/>
            <w:r w:rsidRPr="000D1DAB">
              <w:rPr>
                <w:rFonts w:ascii="Times New Roman" w:hAnsi="Times New Roman" w:cs="Times New Roman"/>
                <w:lang w:val="en-US"/>
              </w:rPr>
              <w:t>hisobvarag</w:t>
            </w:r>
            <w:r w:rsidRPr="00E03454">
              <w:rPr>
                <w:rFonts w:ascii="Times New Roman" w:hAnsi="Times New Roman" w:cs="Times New Roman"/>
              </w:rPr>
              <w:t>‘</w:t>
            </w:r>
            <w:proofErr w:type="gramEnd"/>
            <w:r w:rsidRPr="000D1DAB">
              <w:rPr>
                <w:rFonts w:ascii="Times New Roman" w:hAnsi="Times New Roman" w:cs="Times New Roman"/>
                <w:lang w:val="en-US"/>
              </w:rPr>
              <w:t>iga</w:t>
            </w:r>
            <w:r w:rsidRPr="00E03454">
              <w:rPr>
                <w:rFonts w:ascii="Times New Roman" w:hAnsi="Times New Roman" w:cs="Times New Roman"/>
              </w:rPr>
              <w:t xml:space="preserve"> </w:t>
            </w:r>
            <w:r w:rsidRPr="000D1DAB">
              <w:rPr>
                <w:rFonts w:ascii="Times New Roman" w:hAnsi="Times New Roman" w:cs="Times New Roman"/>
                <w:lang w:val="en-US"/>
              </w:rPr>
              <w:t>qaytaradi</w:t>
            </w:r>
            <w:r w:rsidRPr="00E03454">
              <w:rPr>
                <w:rFonts w:ascii="Times New Roman" w:hAnsi="Times New Roman" w:cs="Times New Roman"/>
              </w:rPr>
              <w:t>.</w:t>
            </w:r>
          </w:p>
          <w:p w14:paraId="7051698A" w14:textId="70AA82D1" w:rsidR="003A5A92" w:rsidRPr="00E03454" w:rsidRDefault="003A5A92" w:rsidP="003A5A92">
            <w:pPr>
              <w:jc w:val="both"/>
              <w:rPr>
                <w:rFonts w:ascii="Times New Roman" w:hAnsi="Times New Roman" w:cs="Times New Roman"/>
              </w:rPr>
            </w:pPr>
            <w:r w:rsidRPr="000D1DAB">
              <w:rPr>
                <w:rFonts w:ascii="Times New Roman" w:hAnsi="Times New Roman" w:cs="Times New Roman"/>
                <w:lang w:val="en-US"/>
              </w:rPr>
              <w:t>Agar</w:t>
            </w:r>
            <w:r w:rsidRPr="00E03454">
              <w:rPr>
                <w:rFonts w:ascii="Times New Roman" w:hAnsi="Times New Roman" w:cs="Times New Roman"/>
              </w:rPr>
              <w:t xml:space="preserve"> </w:t>
            </w:r>
            <w:r w:rsidRPr="000D1DAB">
              <w:rPr>
                <w:rFonts w:ascii="Times New Roman" w:hAnsi="Times New Roman" w:cs="Times New Roman"/>
                <w:b/>
                <w:bCs/>
                <w:i/>
                <w:iCs/>
                <w:lang w:val="en-US"/>
              </w:rPr>
              <w:t>korporativ</w:t>
            </w:r>
            <w:r w:rsidRPr="00E03454">
              <w:rPr>
                <w:rFonts w:ascii="Times New Roman" w:hAnsi="Times New Roman" w:cs="Times New Roman"/>
                <w:b/>
                <w:bCs/>
                <w:i/>
                <w:iCs/>
              </w:rPr>
              <w:t xml:space="preserve"> </w:t>
            </w:r>
            <w:r w:rsidRPr="000D1DAB">
              <w:rPr>
                <w:rFonts w:ascii="Times New Roman" w:hAnsi="Times New Roman" w:cs="Times New Roman"/>
                <w:b/>
                <w:bCs/>
                <w:i/>
                <w:iCs/>
                <w:lang w:val="en-US"/>
              </w:rPr>
              <w:t>buyurtmachi</w:t>
            </w:r>
            <w:r w:rsidRPr="00E03454">
              <w:rPr>
                <w:rFonts w:ascii="Times New Roman" w:hAnsi="Times New Roman" w:cs="Times New Roman"/>
              </w:rPr>
              <w:t xml:space="preserve"> </w:t>
            </w:r>
            <w:r w:rsidRPr="000D1DAB">
              <w:rPr>
                <w:rFonts w:ascii="Times New Roman" w:hAnsi="Times New Roman" w:cs="Times New Roman"/>
                <w:lang w:val="en-US"/>
              </w:rPr>
              <w:t>tomonidan</w:t>
            </w:r>
            <w:r w:rsidRPr="00E03454">
              <w:rPr>
                <w:rFonts w:ascii="Times New Roman" w:hAnsi="Times New Roman" w:cs="Times New Roman"/>
              </w:rPr>
              <w:t xml:space="preserve"> </w:t>
            </w:r>
            <w:proofErr w:type="gramStart"/>
            <w:r w:rsidRPr="000D1DAB">
              <w:rPr>
                <w:rFonts w:ascii="Times New Roman" w:hAnsi="Times New Roman" w:cs="Times New Roman"/>
                <w:lang w:val="en-US"/>
              </w:rPr>
              <w:t>o</w:t>
            </w:r>
            <w:r w:rsidRPr="00E03454">
              <w:rPr>
                <w:rFonts w:ascii="Times New Roman" w:hAnsi="Times New Roman" w:cs="Times New Roman"/>
              </w:rPr>
              <w:t>‘</w:t>
            </w:r>
            <w:proofErr w:type="gramEnd"/>
            <w:r w:rsidRPr="000D1DAB">
              <w:rPr>
                <w:rFonts w:ascii="Times New Roman" w:hAnsi="Times New Roman" w:cs="Times New Roman"/>
                <w:lang w:val="en-US"/>
              </w:rPr>
              <w:t>tkazilgan</w:t>
            </w:r>
            <w:r w:rsidRPr="00E03454">
              <w:rPr>
                <w:rFonts w:ascii="Times New Roman" w:hAnsi="Times New Roman" w:cs="Times New Roman"/>
              </w:rPr>
              <w:t xml:space="preserve"> </w:t>
            </w:r>
            <w:r w:rsidRPr="000D1DAB">
              <w:rPr>
                <w:rFonts w:ascii="Times New Roman" w:hAnsi="Times New Roman" w:cs="Times New Roman"/>
                <w:lang w:val="en-US"/>
              </w:rPr>
              <w:t>elektron</w:t>
            </w:r>
            <w:r w:rsidRPr="00E03454">
              <w:rPr>
                <w:rFonts w:ascii="Times New Roman" w:hAnsi="Times New Roman" w:cs="Times New Roman"/>
              </w:rPr>
              <w:t xml:space="preserve"> </w:t>
            </w:r>
            <w:r w:rsidR="00E03454">
              <w:rPr>
                <w:rFonts w:ascii="Times New Roman" w:hAnsi="Times New Roman" w:cs="Times New Roman"/>
                <w:lang w:val="en-US"/>
              </w:rPr>
              <w:t>tanlash</w:t>
            </w:r>
            <w:r w:rsidRPr="00E03454">
              <w:rPr>
                <w:rFonts w:ascii="Times New Roman" w:hAnsi="Times New Roman" w:cs="Times New Roman"/>
              </w:rPr>
              <w:t xml:space="preserve"> </w:t>
            </w:r>
            <w:r w:rsidRPr="000D1DAB">
              <w:rPr>
                <w:rFonts w:ascii="Times New Roman" w:hAnsi="Times New Roman" w:cs="Times New Roman"/>
                <w:lang w:val="en-US"/>
              </w:rPr>
              <w:t>ishtirokchilari</w:t>
            </w:r>
            <w:r w:rsidRPr="00E03454">
              <w:rPr>
                <w:rFonts w:ascii="Times New Roman" w:hAnsi="Times New Roman" w:cs="Times New Roman"/>
              </w:rPr>
              <w:t xml:space="preserve"> </w:t>
            </w:r>
            <w:r w:rsidRPr="000D1DAB">
              <w:rPr>
                <w:rFonts w:ascii="Times New Roman" w:hAnsi="Times New Roman" w:cs="Times New Roman"/>
                <w:lang w:val="en-US"/>
              </w:rPr>
              <w:t>zakalatni</w:t>
            </w:r>
            <w:r w:rsidRPr="00E03454">
              <w:rPr>
                <w:rFonts w:ascii="Times New Roman" w:hAnsi="Times New Roman" w:cs="Times New Roman"/>
              </w:rPr>
              <w:t xml:space="preserve"> </w:t>
            </w:r>
            <w:r w:rsidRPr="000D1DAB">
              <w:rPr>
                <w:rFonts w:ascii="Times New Roman" w:hAnsi="Times New Roman" w:cs="Times New Roman"/>
                <w:lang w:val="en-US"/>
              </w:rPr>
              <w:t>kiritgan</w:t>
            </w:r>
            <w:r w:rsidRPr="00E03454">
              <w:rPr>
                <w:rFonts w:ascii="Times New Roman" w:hAnsi="Times New Roman" w:cs="Times New Roman"/>
              </w:rPr>
              <w:t xml:space="preserve"> </w:t>
            </w:r>
            <w:r w:rsidRPr="000D1DAB">
              <w:rPr>
                <w:rFonts w:ascii="Times New Roman" w:hAnsi="Times New Roman" w:cs="Times New Roman"/>
                <w:lang w:val="en-US"/>
              </w:rPr>
              <w:t>bo</w:t>
            </w:r>
            <w:r w:rsidRPr="00E03454">
              <w:rPr>
                <w:rFonts w:ascii="Times New Roman" w:hAnsi="Times New Roman" w:cs="Times New Roman"/>
              </w:rPr>
              <w:t>‘</w:t>
            </w:r>
            <w:r w:rsidRPr="000D1DAB">
              <w:rPr>
                <w:rFonts w:ascii="Times New Roman" w:hAnsi="Times New Roman" w:cs="Times New Roman"/>
                <w:lang w:val="en-US"/>
              </w:rPr>
              <w:t>lsa</w:t>
            </w:r>
            <w:r w:rsidRPr="00E03454">
              <w:rPr>
                <w:rFonts w:ascii="Times New Roman" w:hAnsi="Times New Roman" w:cs="Times New Roman"/>
              </w:rPr>
              <w:t xml:space="preserve">, </w:t>
            </w:r>
            <w:r w:rsidRPr="000D1DAB">
              <w:rPr>
                <w:rFonts w:ascii="Times New Roman" w:hAnsi="Times New Roman" w:cs="Times New Roman"/>
                <w:lang w:val="en-US"/>
              </w:rPr>
              <w:t>u</w:t>
            </w:r>
            <w:r w:rsidRPr="00E03454">
              <w:rPr>
                <w:rFonts w:ascii="Times New Roman" w:hAnsi="Times New Roman" w:cs="Times New Roman"/>
              </w:rPr>
              <w:t xml:space="preserve"> </w:t>
            </w:r>
            <w:r w:rsidRPr="000D1DAB">
              <w:rPr>
                <w:rFonts w:ascii="Times New Roman" w:hAnsi="Times New Roman" w:cs="Times New Roman"/>
                <w:lang w:val="en-US"/>
              </w:rPr>
              <w:t>shartnoma</w:t>
            </w:r>
            <w:r w:rsidRPr="00E03454">
              <w:rPr>
                <w:rFonts w:ascii="Times New Roman" w:hAnsi="Times New Roman" w:cs="Times New Roman"/>
              </w:rPr>
              <w:t xml:space="preserve"> </w:t>
            </w:r>
            <w:r w:rsidRPr="000D1DAB">
              <w:rPr>
                <w:rFonts w:ascii="Times New Roman" w:hAnsi="Times New Roman" w:cs="Times New Roman"/>
                <w:lang w:val="en-US"/>
              </w:rPr>
              <w:t>tuzilgandan</w:t>
            </w:r>
            <w:r w:rsidRPr="00E03454">
              <w:rPr>
                <w:rFonts w:ascii="Times New Roman" w:hAnsi="Times New Roman" w:cs="Times New Roman"/>
              </w:rPr>
              <w:t xml:space="preserve"> </w:t>
            </w:r>
            <w:r w:rsidRPr="000D1DAB">
              <w:rPr>
                <w:rFonts w:ascii="Times New Roman" w:hAnsi="Times New Roman" w:cs="Times New Roman"/>
                <w:lang w:val="en-US"/>
              </w:rPr>
              <w:t>keyin</w:t>
            </w:r>
            <w:r w:rsidRPr="00E03454">
              <w:rPr>
                <w:rFonts w:ascii="Times New Roman" w:hAnsi="Times New Roman" w:cs="Times New Roman"/>
              </w:rPr>
              <w:t xml:space="preserve"> </w:t>
            </w:r>
            <w:r w:rsidRPr="000D1DAB">
              <w:rPr>
                <w:rFonts w:ascii="Times New Roman" w:hAnsi="Times New Roman" w:cs="Times New Roman"/>
                <w:lang w:val="en-US"/>
              </w:rPr>
              <w:t>bir</w:t>
            </w:r>
            <w:r w:rsidRPr="00E03454">
              <w:rPr>
                <w:rFonts w:ascii="Times New Roman" w:hAnsi="Times New Roman" w:cs="Times New Roman"/>
              </w:rPr>
              <w:t xml:space="preserve"> </w:t>
            </w:r>
            <w:r w:rsidRPr="000D1DAB">
              <w:rPr>
                <w:rFonts w:ascii="Times New Roman" w:hAnsi="Times New Roman" w:cs="Times New Roman"/>
                <w:lang w:val="en-US"/>
              </w:rPr>
              <w:t>ish</w:t>
            </w:r>
            <w:r w:rsidRPr="00E03454">
              <w:rPr>
                <w:rFonts w:ascii="Times New Roman" w:hAnsi="Times New Roman" w:cs="Times New Roman"/>
              </w:rPr>
              <w:t xml:space="preserve"> </w:t>
            </w:r>
            <w:r w:rsidRPr="000D1DAB">
              <w:rPr>
                <w:rFonts w:ascii="Times New Roman" w:hAnsi="Times New Roman" w:cs="Times New Roman"/>
                <w:lang w:val="en-US"/>
              </w:rPr>
              <w:t>kuni</w:t>
            </w:r>
            <w:r w:rsidRPr="00E03454">
              <w:rPr>
                <w:rFonts w:ascii="Times New Roman" w:hAnsi="Times New Roman" w:cs="Times New Roman"/>
              </w:rPr>
              <w:t xml:space="preserve"> </w:t>
            </w:r>
            <w:r w:rsidRPr="000D1DAB">
              <w:rPr>
                <w:rFonts w:ascii="Times New Roman" w:hAnsi="Times New Roman" w:cs="Times New Roman"/>
                <w:lang w:val="en-US"/>
              </w:rPr>
              <w:t>ichida</w:t>
            </w:r>
            <w:r w:rsidRPr="00E03454">
              <w:rPr>
                <w:rFonts w:ascii="Times New Roman" w:hAnsi="Times New Roman" w:cs="Times New Roman"/>
              </w:rPr>
              <w:t xml:space="preserve"> </w:t>
            </w:r>
            <w:r w:rsidRPr="000D1DAB">
              <w:rPr>
                <w:rFonts w:ascii="Times New Roman" w:hAnsi="Times New Roman" w:cs="Times New Roman"/>
                <w:lang w:val="en-US"/>
              </w:rPr>
              <w:t>operator</w:t>
            </w:r>
            <w:r w:rsidRPr="00E03454">
              <w:rPr>
                <w:rFonts w:ascii="Times New Roman" w:hAnsi="Times New Roman" w:cs="Times New Roman"/>
              </w:rPr>
              <w:t xml:space="preserve"> </w:t>
            </w:r>
            <w:r w:rsidRPr="000D1DAB">
              <w:rPr>
                <w:rFonts w:ascii="Times New Roman" w:hAnsi="Times New Roman" w:cs="Times New Roman"/>
                <w:lang w:val="en-US"/>
              </w:rPr>
              <w:t>tomonidan</w:t>
            </w:r>
            <w:r w:rsidRPr="00E03454">
              <w:rPr>
                <w:rFonts w:ascii="Times New Roman" w:hAnsi="Times New Roman" w:cs="Times New Roman"/>
              </w:rPr>
              <w:t xml:space="preserve"> </w:t>
            </w:r>
            <w:r w:rsidRPr="000D1DAB">
              <w:rPr>
                <w:rFonts w:ascii="Times New Roman" w:hAnsi="Times New Roman" w:cs="Times New Roman"/>
                <w:lang w:val="en-US"/>
              </w:rPr>
              <w:t>blokdan</w:t>
            </w:r>
            <w:r w:rsidRPr="00E03454">
              <w:rPr>
                <w:rFonts w:ascii="Times New Roman" w:hAnsi="Times New Roman" w:cs="Times New Roman"/>
              </w:rPr>
              <w:t xml:space="preserve"> </w:t>
            </w:r>
            <w:r w:rsidRPr="000D1DAB">
              <w:rPr>
                <w:rFonts w:ascii="Times New Roman" w:hAnsi="Times New Roman" w:cs="Times New Roman"/>
                <w:lang w:val="en-US"/>
              </w:rPr>
              <w:t>chiqariladi</w:t>
            </w:r>
            <w:r w:rsidRPr="00E03454">
              <w:rPr>
                <w:rFonts w:ascii="Times New Roman" w:hAnsi="Times New Roman" w:cs="Times New Roman"/>
              </w:rPr>
              <w:t xml:space="preserve"> </w:t>
            </w:r>
            <w:r w:rsidRPr="000D1DAB">
              <w:rPr>
                <w:rFonts w:ascii="Times New Roman" w:hAnsi="Times New Roman" w:cs="Times New Roman"/>
                <w:lang w:val="en-US"/>
              </w:rPr>
              <w:t>va</w:t>
            </w:r>
            <w:r w:rsidRPr="00E03454">
              <w:rPr>
                <w:rFonts w:ascii="Times New Roman" w:hAnsi="Times New Roman" w:cs="Times New Roman"/>
              </w:rPr>
              <w:t xml:space="preserve"> </w:t>
            </w:r>
            <w:r w:rsidRPr="000D1DAB">
              <w:rPr>
                <w:rFonts w:ascii="Times New Roman" w:hAnsi="Times New Roman" w:cs="Times New Roman"/>
                <w:lang w:val="en-US"/>
              </w:rPr>
              <w:t>ijrochining</w:t>
            </w:r>
            <w:r w:rsidRPr="00E03454">
              <w:rPr>
                <w:rFonts w:ascii="Times New Roman" w:hAnsi="Times New Roman" w:cs="Times New Roman"/>
              </w:rPr>
              <w:t xml:space="preserve"> </w:t>
            </w:r>
            <w:r w:rsidRPr="000D1DAB">
              <w:rPr>
                <w:rFonts w:ascii="Times New Roman" w:hAnsi="Times New Roman" w:cs="Times New Roman"/>
                <w:lang w:val="en-US"/>
              </w:rPr>
              <w:t>tegishli</w:t>
            </w:r>
            <w:r w:rsidRPr="00E03454">
              <w:rPr>
                <w:rFonts w:ascii="Times New Roman" w:hAnsi="Times New Roman" w:cs="Times New Roman"/>
              </w:rPr>
              <w:t xml:space="preserve"> </w:t>
            </w:r>
            <w:r w:rsidRPr="000D1DAB">
              <w:rPr>
                <w:rFonts w:ascii="Times New Roman" w:hAnsi="Times New Roman" w:cs="Times New Roman"/>
                <w:lang w:val="en-US"/>
              </w:rPr>
              <w:t>shaxsiy</w:t>
            </w:r>
            <w:r w:rsidRPr="00E03454">
              <w:rPr>
                <w:rFonts w:ascii="Times New Roman" w:hAnsi="Times New Roman" w:cs="Times New Roman"/>
              </w:rPr>
              <w:t xml:space="preserve"> </w:t>
            </w:r>
            <w:r w:rsidRPr="000D1DAB">
              <w:rPr>
                <w:rFonts w:ascii="Times New Roman" w:hAnsi="Times New Roman" w:cs="Times New Roman"/>
                <w:lang w:val="en-US"/>
              </w:rPr>
              <w:t>hisobvarag</w:t>
            </w:r>
            <w:r w:rsidRPr="00E03454">
              <w:rPr>
                <w:rFonts w:ascii="Times New Roman" w:hAnsi="Times New Roman" w:cs="Times New Roman"/>
              </w:rPr>
              <w:t>‘</w:t>
            </w:r>
            <w:r w:rsidRPr="000D1DAB">
              <w:rPr>
                <w:rFonts w:ascii="Times New Roman" w:hAnsi="Times New Roman" w:cs="Times New Roman"/>
                <w:lang w:val="en-US"/>
              </w:rPr>
              <w:t>iga</w:t>
            </w:r>
            <w:r w:rsidRPr="00E03454">
              <w:rPr>
                <w:rFonts w:ascii="Times New Roman" w:hAnsi="Times New Roman" w:cs="Times New Roman"/>
              </w:rPr>
              <w:t xml:space="preserve"> </w:t>
            </w:r>
            <w:r w:rsidRPr="000D1DAB">
              <w:rPr>
                <w:rFonts w:ascii="Times New Roman" w:hAnsi="Times New Roman" w:cs="Times New Roman"/>
                <w:lang w:val="en-US"/>
              </w:rPr>
              <w:t>qaytariladi</w:t>
            </w:r>
            <w:r w:rsidRPr="00E03454">
              <w:rPr>
                <w:rFonts w:ascii="Times New Roman" w:hAnsi="Times New Roman" w:cs="Times New Roman"/>
              </w:rPr>
              <w:t>.</w:t>
            </w:r>
          </w:p>
          <w:p w14:paraId="7E4ABF07" w14:textId="6096E952"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Elektron </w:t>
            </w:r>
            <w:r w:rsidR="00E03454">
              <w:rPr>
                <w:rFonts w:ascii="Times New Roman" w:hAnsi="Times New Roman" w:cs="Times New Roman"/>
                <w:lang w:val="en-US"/>
              </w:rPr>
              <w:t>tanlash</w:t>
            </w:r>
            <w:r w:rsidRPr="000D1DAB">
              <w:rPr>
                <w:rFonts w:ascii="Times New Roman" w:hAnsi="Times New Roman" w:cs="Times New Roman"/>
                <w:lang w:val="en-US"/>
              </w:rPr>
              <w:t xml:space="preserve"> yakunlari </w:t>
            </w:r>
            <w:proofErr w:type="gramStart"/>
            <w:r w:rsidRPr="000D1DAB">
              <w:rPr>
                <w:rFonts w:ascii="Times New Roman" w:hAnsi="Times New Roman" w:cs="Times New Roman"/>
                <w:lang w:val="en-US"/>
              </w:rPr>
              <w:t>bo‘</w:t>
            </w:r>
            <w:proofErr w:type="gramEnd"/>
            <w:r w:rsidRPr="000D1DAB">
              <w:rPr>
                <w:rFonts w:ascii="Times New Roman" w:hAnsi="Times New Roman" w:cs="Times New Roman"/>
                <w:lang w:val="en-US"/>
              </w:rPr>
              <w:t>yicha portal ishtirokchining avans to‘lovlari summasidan bitimning haqiqiy summasi</w:t>
            </w:r>
            <w:r w:rsidR="00C527C7">
              <w:rPr>
                <w:rFonts w:ascii="Times New Roman" w:hAnsi="Times New Roman" w:cs="Times New Roman"/>
                <w:lang w:val="en-US"/>
              </w:rPr>
              <w:t xml:space="preserve"> bo‘yicha</w:t>
            </w:r>
            <w:r w:rsidRPr="000D1DAB">
              <w:rPr>
                <w:rFonts w:ascii="Times New Roman" w:hAnsi="Times New Roman" w:cs="Times New Roman"/>
                <w:lang w:val="en-US"/>
              </w:rPr>
              <w:t xml:space="preserve"> </w:t>
            </w:r>
            <w:r w:rsidRPr="000D1DAB">
              <w:rPr>
                <w:rFonts w:ascii="Times New Roman" w:hAnsi="Times New Roman" w:cs="Times New Roman"/>
                <w:b/>
                <w:bCs/>
                <w:i/>
                <w:iCs/>
                <w:lang w:val="en-US"/>
              </w:rPr>
              <w:t>operatorning vositachilik yig‘imini</w:t>
            </w:r>
            <w:r w:rsidRPr="000D1DAB">
              <w:rPr>
                <w:rFonts w:ascii="Times New Roman" w:hAnsi="Times New Roman" w:cs="Times New Roman"/>
                <w:lang w:val="en-US"/>
              </w:rPr>
              <w:t xml:space="preserve"> undiradi.</w:t>
            </w:r>
          </w:p>
          <w:p w14:paraId="6CEBC411" w14:textId="5D67053F" w:rsidR="00E83FAA" w:rsidRPr="000D1DAB" w:rsidRDefault="003A5A92" w:rsidP="003A5A92">
            <w:pPr>
              <w:jc w:val="both"/>
              <w:rPr>
                <w:rFonts w:ascii="Times New Roman" w:hAnsi="Times New Roman" w:cs="Times New Roman"/>
                <w:color w:val="000000" w:themeColor="text1"/>
                <w:lang w:val="en-US"/>
              </w:rPr>
            </w:pPr>
            <w:r w:rsidRPr="000D1DAB">
              <w:rPr>
                <w:rFonts w:ascii="Times New Roman" w:hAnsi="Times New Roman" w:cs="Times New Roman"/>
                <w:lang w:val="en-US"/>
              </w:rPr>
              <w:t xml:space="preserve">Ishtirokchilarning banddan chiqarilgan pul </w:t>
            </w:r>
            <w:proofErr w:type="gramStart"/>
            <w:r w:rsidRPr="000D1DAB">
              <w:rPr>
                <w:rFonts w:ascii="Times New Roman" w:hAnsi="Times New Roman" w:cs="Times New Roman"/>
                <w:lang w:val="en-US"/>
              </w:rPr>
              <w:t>mablag‘</w:t>
            </w:r>
            <w:proofErr w:type="gramEnd"/>
            <w:r w:rsidRPr="000D1DAB">
              <w:rPr>
                <w:rFonts w:ascii="Times New Roman" w:hAnsi="Times New Roman" w:cs="Times New Roman"/>
                <w:lang w:val="en-US"/>
              </w:rPr>
              <w:t>lari ularning topshirig‘iga ko‘ra boshqa elektron davlat xaridlarida ishtirok etish uchun oldindan to‘lov sifatida foydalanilishi yoki xizmat ko‘rsatuvchi banklardagi hisobvaraqlariga qaytarilishi mumkin</w:t>
            </w:r>
            <w:r w:rsidR="00E83FAA" w:rsidRPr="000D1DAB">
              <w:rPr>
                <w:rFonts w:ascii="Times New Roman" w:hAnsi="Times New Roman" w:cs="Times New Roman"/>
                <w:lang w:val="en-US"/>
              </w:rPr>
              <w:t>.</w:t>
            </w:r>
          </w:p>
        </w:tc>
      </w:tr>
      <w:tr w:rsidR="00E83FAA" w:rsidRPr="000D1DAB" w14:paraId="6F6E19FF" w14:textId="77777777" w:rsidTr="00AB1364">
        <w:tc>
          <w:tcPr>
            <w:tcW w:w="567" w:type="dxa"/>
            <w:shd w:val="clear" w:color="auto" w:fill="auto"/>
          </w:tcPr>
          <w:p w14:paraId="0D6E9107" w14:textId="77777777" w:rsidR="00E83FAA" w:rsidRPr="000D1DAB" w:rsidRDefault="00E83FAA" w:rsidP="00B26683">
            <w:pPr>
              <w:jc w:val="center"/>
              <w:rPr>
                <w:rFonts w:ascii="Times New Roman" w:hAnsi="Times New Roman" w:cs="Times New Roman"/>
                <w:b/>
              </w:rPr>
            </w:pPr>
            <w:r w:rsidRPr="000D1DAB">
              <w:rPr>
                <w:rFonts w:ascii="Times New Roman" w:hAnsi="Times New Roman" w:cs="Times New Roman"/>
                <w:b/>
              </w:rPr>
              <w:t>6</w:t>
            </w:r>
          </w:p>
        </w:tc>
        <w:tc>
          <w:tcPr>
            <w:tcW w:w="2552" w:type="dxa"/>
            <w:shd w:val="clear" w:color="auto" w:fill="auto"/>
          </w:tcPr>
          <w:p w14:paraId="65BE7ABB" w14:textId="4AC602F0" w:rsidR="00E83FAA" w:rsidRPr="000D1DAB" w:rsidRDefault="00E03454" w:rsidP="00B26683">
            <w:pPr>
              <w:ind w:left="-99"/>
              <w:rPr>
                <w:rFonts w:ascii="Times New Roman" w:hAnsi="Times New Roman" w:cs="Times New Roman"/>
                <w:b/>
                <w:lang w:val="en-US"/>
              </w:rPr>
            </w:pPr>
            <w:r>
              <w:rPr>
                <w:rFonts w:ascii="Times New Roman" w:hAnsi="Times New Roman" w:cs="Times New Roman"/>
                <w:b/>
                <w:lang w:val="en-US"/>
              </w:rPr>
              <w:t>Tanlash</w:t>
            </w:r>
            <w:r w:rsidR="003A5A92" w:rsidRPr="000D1DAB">
              <w:rPr>
                <w:rFonts w:ascii="Times New Roman" w:hAnsi="Times New Roman" w:cs="Times New Roman"/>
                <w:b/>
                <w:lang w:val="en-US"/>
              </w:rPr>
              <w:t xml:space="preserve"> </w:t>
            </w:r>
            <w:proofErr w:type="gramStart"/>
            <w:r w:rsidR="003A5A92" w:rsidRPr="000D1DAB">
              <w:rPr>
                <w:rFonts w:ascii="Times New Roman" w:hAnsi="Times New Roman" w:cs="Times New Roman"/>
                <w:b/>
                <w:lang w:val="en-US"/>
              </w:rPr>
              <w:t>bo‘</w:t>
            </w:r>
            <w:proofErr w:type="gramEnd"/>
            <w:r w:rsidR="003A5A92" w:rsidRPr="000D1DAB">
              <w:rPr>
                <w:rFonts w:ascii="Times New Roman" w:hAnsi="Times New Roman" w:cs="Times New Roman"/>
                <w:b/>
                <w:lang w:val="en-US"/>
              </w:rPr>
              <w:t>yicha takliflarni baholash tartibi</w:t>
            </w:r>
          </w:p>
        </w:tc>
        <w:tc>
          <w:tcPr>
            <w:tcW w:w="709" w:type="dxa"/>
            <w:shd w:val="clear" w:color="auto" w:fill="auto"/>
          </w:tcPr>
          <w:p w14:paraId="577732D2"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6.1.</w:t>
            </w:r>
          </w:p>
        </w:tc>
        <w:tc>
          <w:tcPr>
            <w:tcW w:w="284" w:type="dxa"/>
            <w:shd w:val="clear" w:color="auto" w:fill="auto"/>
          </w:tcPr>
          <w:p w14:paraId="12E588CB" w14:textId="77777777" w:rsidR="00E83FAA" w:rsidRPr="000D1DAB" w:rsidRDefault="00E83FAA" w:rsidP="00B26683">
            <w:pPr>
              <w:rPr>
                <w:rFonts w:ascii="Times New Roman" w:hAnsi="Times New Roman" w:cs="Times New Roman"/>
                <w:b/>
                <w:color w:val="000000" w:themeColor="text1"/>
              </w:rPr>
            </w:pPr>
          </w:p>
        </w:tc>
        <w:tc>
          <w:tcPr>
            <w:tcW w:w="6128" w:type="dxa"/>
            <w:shd w:val="clear" w:color="auto" w:fill="auto"/>
          </w:tcPr>
          <w:p w14:paraId="0A6D6780" w14:textId="5DD8871B" w:rsidR="003A5A92" w:rsidRPr="000D1DAB" w:rsidRDefault="003A5A92" w:rsidP="003A5A92">
            <w:pPr>
              <w:jc w:val="both"/>
              <w:rPr>
                <w:rFonts w:ascii="Times New Roman" w:hAnsi="Times New Roman" w:cs="Times New Roman"/>
              </w:rPr>
            </w:pPr>
            <w:r w:rsidRPr="000D1DAB">
              <w:rPr>
                <w:rFonts w:ascii="Times New Roman" w:hAnsi="Times New Roman" w:cs="Times New Roman"/>
              </w:rPr>
              <w:t xml:space="preserve">Elektron </w:t>
            </w:r>
            <w:r w:rsidR="00E03454">
              <w:rPr>
                <w:rFonts w:ascii="Times New Roman" w:hAnsi="Times New Roman" w:cs="Times New Roman"/>
              </w:rPr>
              <w:t>tanlash</w:t>
            </w:r>
            <w:r w:rsidRPr="000D1DAB">
              <w:rPr>
                <w:rFonts w:ascii="Times New Roman" w:hAnsi="Times New Roman" w:cs="Times New Roman"/>
              </w:rPr>
              <w:t xml:space="preserve"> xarid komissiyasi tomonidan belgilangan muddatda o‘tkazilganda elektron tizim ishtirokchilar tomonidan joylashtirilgan va ularning </w:t>
            </w:r>
            <w:r w:rsidR="00E03454">
              <w:rPr>
                <w:rFonts w:ascii="Times New Roman" w:hAnsi="Times New Roman" w:cs="Times New Roman"/>
              </w:rPr>
              <w:t>tanlash</w:t>
            </w:r>
            <w:r w:rsidRPr="000D1DAB">
              <w:rPr>
                <w:rFonts w:ascii="Times New Roman" w:hAnsi="Times New Roman" w:cs="Times New Roman"/>
              </w:rPr>
              <w:t xml:space="preserve"> takliflarini tashkil etuvchi elektron hujjatlarga avtomatik rejimda kirish imkonini beradi.</w:t>
            </w:r>
          </w:p>
          <w:p w14:paraId="22284E54" w14:textId="3624BFC7" w:rsidR="003A5A92" w:rsidRPr="000D1DAB" w:rsidRDefault="003A5A92" w:rsidP="003A5A92">
            <w:pPr>
              <w:jc w:val="both"/>
              <w:rPr>
                <w:rFonts w:ascii="Times New Roman" w:hAnsi="Times New Roman" w:cs="Times New Roman"/>
              </w:rPr>
            </w:pPr>
            <w:r w:rsidRPr="000D1DAB">
              <w:rPr>
                <w:rFonts w:ascii="Times New Roman" w:hAnsi="Times New Roman" w:cs="Times New Roman"/>
              </w:rPr>
              <w:t xml:space="preserve">Ishtirokchi tomonidan biriktirilgan fayllar uning </w:t>
            </w:r>
            <w:r w:rsidR="00E03454">
              <w:rPr>
                <w:rFonts w:ascii="Times New Roman" w:hAnsi="Times New Roman" w:cs="Times New Roman"/>
              </w:rPr>
              <w:t>tanlash</w:t>
            </w:r>
            <w:r w:rsidRPr="000D1DAB">
              <w:rPr>
                <w:rFonts w:ascii="Times New Roman" w:hAnsi="Times New Roman" w:cs="Times New Roman"/>
              </w:rPr>
              <w:t xml:space="preserve"> taklifida ko‘rsatilgan ma’lumotlarga muvofiq bo‘lishi, shuningdek elektron tizimning elektron maydonlari ishtirokchi tomonidan to‘ldirilishi kerak.</w:t>
            </w:r>
          </w:p>
          <w:p w14:paraId="06366284" w14:textId="1B1A1819" w:rsidR="00E83FAA" w:rsidRPr="000D1DAB" w:rsidRDefault="003A5A92" w:rsidP="003A5A92">
            <w:pPr>
              <w:spacing w:after="60"/>
              <w:jc w:val="both"/>
              <w:rPr>
                <w:rFonts w:ascii="Times New Roman" w:hAnsi="Times New Roman" w:cs="Times New Roman"/>
                <w:color w:val="000000" w:themeColor="text1"/>
              </w:rPr>
            </w:pPr>
            <w:r w:rsidRPr="000D1DAB">
              <w:rPr>
                <w:rFonts w:ascii="Times New Roman" w:hAnsi="Times New Roman" w:cs="Times New Roman"/>
              </w:rPr>
              <w:t xml:space="preserve">Elektron tizim ishtirokchining taklif etilgan narxi boshlang‘ich narxga muvofiqligini, elektron maydonlar to‘ldirilganligini va biriktirilgan fayllarning mavjudligini tekshiradi. Ishtirokchi tomonidan taklif etilgan narx boshlang‘ich narxdan yuqori bo‘lgan hollarda, shuningdek, to‘ldirilmagan maydonlar yoki to‘liq bo‘lmagan biriktirilgan fayllar mavjud bo‘lganda, tizim rad etish sabablarini ko‘rsatgan holda ishtirokchining </w:t>
            </w:r>
            <w:r w:rsidR="00E03454">
              <w:rPr>
                <w:rFonts w:ascii="Times New Roman" w:hAnsi="Times New Roman" w:cs="Times New Roman"/>
              </w:rPr>
              <w:t>tanlash</w:t>
            </w:r>
            <w:r w:rsidRPr="000D1DAB">
              <w:rPr>
                <w:rFonts w:ascii="Times New Roman" w:hAnsi="Times New Roman" w:cs="Times New Roman"/>
              </w:rPr>
              <w:t xml:space="preserve"> taklifini rad etadi. Biriktirilgan fayllardagi ma’lumotlarning ishtirokchining </w:t>
            </w:r>
            <w:r w:rsidR="00E03454">
              <w:rPr>
                <w:rFonts w:ascii="Times New Roman" w:hAnsi="Times New Roman" w:cs="Times New Roman"/>
              </w:rPr>
              <w:t>tanlash</w:t>
            </w:r>
            <w:r w:rsidRPr="000D1DAB">
              <w:rPr>
                <w:rFonts w:ascii="Times New Roman" w:hAnsi="Times New Roman" w:cs="Times New Roman"/>
              </w:rPr>
              <w:t xml:space="preserve"> taklifida ko‘rsatilgan ma’lumotlarga muvofiqligini tekshirish xarid komissiyasining mas’ul kotibi tomonidan amalga oshiriladi</w:t>
            </w:r>
            <w:r w:rsidR="00E83FAA" w:rsidRPr="000D1DAB">
              <w:rPr>
                <w:rFonts w:ascii="Times New Roman" w:hAnsi="Times New Roman" w:cs="Times New Roman"/>
              </w:rPr>
              <w:t>.</w:t>
            </w:r>
          </w:p>
        </w:tc>
      </w:tr>
      <w:tr w:rsidR="00E83FAA" w:rsidRPr="004E4E57" w14:paraId="1606F84C" w14:textId="77777777" w:rsidTr="00AB1364">
        <w:tc>
          <w:tcPr>
            <w:tcW w:w="567" w:type="dxa"/>
            <w:shd w:val="clear" w:color="auto" w:fill="auto"/>
          </w:tcPr>
          <w:p w14:paraId="6DE846BE" w14:textId="77777777" w:rsidR="00E83FAA" w:rsidRPr="000D1DAB" w:rsidRDefault="00E83FAA" w:rsidP="00B26683">
            <w:pPr>
              <w:jc w:val="center"/>
              <w:rPr>
                <w:rFonts w:ascii="Times New Roman" w:hAnsi="Times New Roman" w:cs="Times New Roman"/>
                <w:b/>
              </w:rPr>
            </w:pPr>
          </w:p>
        </w:tc>
        <w:tc>
          <w:tcPr>
            <w:tcW w:w="2552" w:type="dxa"/>
            <w:shd w:val="clear" w:color="auto" w:fill="auto"/>
          </w:tcPr>
          <w:p w14:paraId="02EED1A7" w14:textId="77777777" w:rsidR="00E83FAA" w:rsidRPr="000D1DAB" w:rsidRDefault="00E83FAA" w:rsidP="00B26683">
            <w:pPr>
              <w:ind w:left="-99"/>
              <w:rPr>
                <w:rFonts w:ascii="Times New Roman" w:hAnsi="Times New Roman" w:cs="Times New Roman"/>
                <w:b/>
              </w:rPr>
            </w:pPr>
          </w:p>
        </w:tc>
        <w:tc>
          <w:tcPr>
            <w:tcW w:w="709" w:type="dxa"/>
            <w:shd w:val="clear" w:color="auto" w:fill="auto"/>
          </w:tcPr>
          <w:p w14:paraId="1EED9311"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6.2</w:t>
            </w:r>
          </w:p>
        </w:tc>
        <w:tc>
          <w:tcPr>
            <w:tcW w:w="284" w:type="dxa"/>
            <w:shd w:val="clear" w:color="auto" w:fill="auto"/>
          </w:tcPr>
          <w:p w14:paraId="1B2FAAC7" w14:textId="77777777" w:rsidR="00E83FAA" w:rsidRPr="000D1DAB" w:rsidRDefault="00E83FAA" w:rsidP="00B26683">
            <w:pPr>
              <w:rPr>
                <w:rFonts w:ascii="Times New Roman" w:hAnsi="Times New Roman" w:cs="Times New Roman"/>
                <w:b/>
                <w:color w:val="000000" w:themeColor="text1"/>
              </w:rPr>
            </w:pPr>
          </w:p>
        </w:tc>
        <w:tc>
          <w:tcPr>
            <w:tcW w:w="6128" w:type="dxa"/>
            <w:shd w:val="clear" w:color="auto" w:fill="auto"/>
          </w:tcPr>
          <w:p w14:paraId="34BF884F" w14:textId="5450A0B7" w:rsidR="003A5A92" w:rsidRPr="000D1DAB" w:rsidRDefault="00E03454" w:rsidP="003A5A92">
            <w:pPr>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Tanlash</w:t>
            </w:r>
            <w:r w:rsidR="003A5A92" w:rsidRPr="000D1DAB">
              <w:rPr>
                <w:rFonts w:ascii="Times New Roman" w:hAnsi="Times New Roman" w:cs="Times New Roman"/>
                <w:color w:val="000000" w:themeColor="text1"/>
                <w:lang w:val="en-US"/>
              </w:rPr>
              <w:t xml:space="preserve"> takliflarini baholash quyidagi ketma-ketlikda amalga oshiriladi:</w:t>
            </w:r>
          </w:p>
          <w:p w14:paraId="32DD12D8" w14:textId="77C133BC" w:rsidR="003A5A92" w:rsidRPr="000D1DAB" w:rsidRDefault="003A5A92" w:rsidP="003A5A92">
            <w:pPr>
              <w:jc w:val="both"/>
              <w:rPr>
                <w:rFonts w:ascii="Times New Roman" w:hAnsi="Times New Roman" w:cs="Times New Roman"/>
                <w:color w:val="000000" w:themeColor="text1"/>
                <w:lang w:val="en-US"/>
              </w:rPr>
            </w:pPr>
            <w:r w:rsidRPr="000D1DAB">
              <w:rPr>
                <w:rFonts w:ascii="Times New Roman" w:hAnsi="Times New Roman" w:cs="Times New Roman"/>
                <w:color w:val="000000" w:themeColor="text1"/>
                <w:lang w:val="en-US"/>
              </w:rPr>
              <w:t xml:space="preserve">- </w:t>
            </w:r>
            <w:r w:rsidR="00E03454">
              <w:rPr>
                <w:rFonts w:ascii="Times New Roman" w:hAnsi="Times New Roman" w:cs="Times New Roman"/>
                <w:color w:val="000000" w:themeColor="text1"/>
                <w:lang w:val="en-US"/>
              </w:rPr>
              <w:t>tanlash</w:t>
            </w:r>
            <w:r w:rsidRPr="000D1DAB">
              <w:rPr>
                <w:rFonts w:ascii="Times New Roman" w:hAnsi="Times New Roman" w:cs="Times New Roman"/>
                <w:color w:val="000000" w:themeColor="text1"/>
                <w:lang w:val="en-US"/>
              </w:rPr>
              <w:t xml:space="preserve"> taklifi </w:t>
            </w:r>
            <w:r w:rsidR="00E03454">
              <w:rPr>
                <w:rFonts w:ascii="Times New Roman" w:hAnsi="Times New Roman" w:cs="Times New Roman"/>
                <w:color w:val="000000" w:themeColor="text1"/>
                <w:lang w:val="en-US"/>
              </w:rPr>
              <w:t>tanlash</w:t>
            </w:r>
            <w:r w:rsidRPr="000D1DAB">
              <w:rPr>
                <w:rFonts w:ascii="Times New Roman" w:hAnsi="Times New Roman" w:cs="Times New Roman"/>
                <w:color w:val="000000" w:themeColor="text1"/>
                <w:lang w:val="en-US"/>
              </w:rPr>
              <w:t xml:space="preserve"> hujjatlarida </w:t>
            </w:r>
            <w:proofErr w:type="gramStart"/>
            <w:r w:rsidRPr="000D1DAB">
              <w:rPr>
                <w:rFonts w:ascii="Times New Roman" w:hAnsi="Times New Roman" w:cs="Times New Roman"/>
                <w:color w:val="000000" w:themeColor="text1"/>
                <w:lang w:val="en-US"/>
              </w:rPr>
              <w:t>ko‘</w:t>
            </w:r>
            <w:proofErr w:type="gramEnd"/>
            <w:r w:rsidRPr="000D1DAB">
              <w:rPr>
                <w:rFonts w:ascii="Times New Roman" w:hAnsi="Times New Roman" w:cs="Times New Roman"/>
                <w:color w:val="000000" w:themeColor="text1"/>
                <w:lang w:val="en-US"/>
              </w:rPr>
              <w:t>rsatilgan talablarga muvofiq rasmiylashtirilganligini tekshirish;</w:t>
            </w:r>
          </w:p>
          <w:p w14:paraId="6628C1A2" w14:textId="77777777" w:rsidR="003A5A92" w:rsidRPr="000D1DAB" w:rsidRDefault="003A5A92" w:rsidP="003A5A92">
            <w:pPr>
              <w:jc w:val="both"/>
              <w:rPr>
                <w:rFonts w:ascii="Times New Roman" w:hAnsi="Times New Roman" w:cs="Times New Roman"/>
                <w:color w:val="000000" w:themeColor="text1"/>
                <w:lang w:val="en-US"/>
              </w:rPr>
            </w:pPr>
            <w:r w:rsidRPr="000D1DAB">
              <w:rPr>
                <w:rFonts w:ascii="Times New Roman" w:hAnsi="Times New Roman" w:cs="Times New Roman"/>
                <w:color w:val="000000" w:themeColor="text1"/>
                <w:lang w:val="en-US"/>
              </w:rPr>
              <w:t>- ishtirokchining malaka talablariga muvofiqligini baholash;</w:t>
            </w:r>
          </w:p>
          <w:p w14:paraId="44994389" w14:textId="493A8699" w:rsidR="003A5A92" w:rsidRPr="000D1DAB" w:rsidRDefault="003A5A92" w:rsidP="003A5A92">
            <w:pPr>
              <w:jc w:val="both"/>
              <w:rPr>
                <w:rFonts w:ascii="Times New Roman" w:hAnsi="Times New Roman" w:cs="Times New Roman"/>
                <w:color w:val="000000" w:themeColor="text1"/>
                <w:lang w:val="en-US"/>
              </w:rPr>
            </w:pPr>
            <w:r w:rsidRPr="000D1DAB">
              <w:rPr>
                <w:rFonts w:ascii="Times New Roman" w:hAnsi="Times New Roman" w:cs="Times New Roman"/>
                <w:color w:val="000000" w:themeColor="text1"/>
                <w:lang w:val="en-US"/>
              </w:rPr>
              <w:t xml:space="preserve">- </w:t>
            </w:r>
            <w:r w:rsidR="00E03454">
              <w:rPr>
                <w:rFonts w:ascii="Times New Roman" w:hAnsi="Times New Roman" w:cs="Times New Roman"/>
                <w:color w:val="000000" w:themeColor="text1"/>
                <w:lang w:val="en-US"/>
              </w:rPr>
              <w:t>tanlash</w:t>
            </w:r>
            <w:r w:rsidRPr="000D1DAB">
              <w:rPr>
                <w:rFonts w:ascii="Times New Roman" w:hAnsi="Times New Roman" w:cs="Times New Roman"/>
                <w:color w:val="000000" w:themeColor="text1"/>
                <w:lang w:val="en-US"/>
              </w:rPr>
              <w:t xml:space="preserve"> taklifining texnik qismini baholash;</w:t>
            </w:r>
          </w:p>
          <w:p w14:paraId="46C0B6E3" w14:textId="750E9BD3" w:rsidR="003A5A92" w:rsidRPr="000D1DAB" w:rsidRDefault="003A5A92" w:rsidP="003A5A92">
            <w:pPr>
              <w:jc w:val="both"/>
              <w:rPr>
                <w:rFonts w:ascii="Times New Roman" w:hAnsi="Times New Roman" w:cs="Times New Roman"/>
                <w:color w:val="000000" w:themeColor="text1"/>
                <w:lang w:val="en-US"/>
              </w:rPr>
            </w:pPr>
            <w:r w:rsidRPr="000D1DAB">
              <w:rPr>
                <w:rFonts w:ascii="Times New Roman" w:hAnsi="Times New Roman" w:cs="Times New Roman"/>
                <w:color w:val="000000" w:themeColor="text1"/>
                <w:lang w:val="en-US"/>
              </w:rPr>
              <w:t xml:space="preserve">- </w:t>
            </w:r>
            <w:r w:rsidR="00E03454">
              <w:rPr>
                <w:rFonts w:ascii="Times New Roman" w:hAnsi="Times New Roman" w:cs="Times New Roman"/>
                <w:color w:val="000000" w:themeColor="text1"/>
                <w:lang w:val="en-US"/>
              </w:rPr>
              <w:t>tanlash</w:t>
            </w:r>
            <w:r w:rsidRPr="000D1DAB">
              <w:rPr>
                <w:rFonts w:ascii="Times New Roman" w:hAnsi="Times New Roman" w:cs="Times New Roman"/>
                <w:color w:val="000000" w:themeColor="text1"/>
                <w:lang w:val="en-US"/>
              </w:rPr>
              <w:t xml:space="preserve"> taklifining narxga oid qismini baholash.</w:t>
            </w:r>
          </w:p>
          <w:p w14:paraId="77BC8353" w14:textId="57B442BE" w:rsidR="00E83FAA" w:rsidRPr="000D1DAB" w:rsidRDefault="003A5A92" w:rsidP="003A5A92">
            <w:pPr>
              <w:spacing w:after="60"/>
              <w:jc w:val="both"/>
              <w:rPr>
                <w:rFonts w:ascii="Times New Roman" w:hAnsi="Times New Roman" w:cs="Times New Roman"/>
                <w:color w:val="000000" w:themeColor="text1"/>
                <w:lang w:val="en-US"/>
              </w:rPr>
            </w:pPr>
            <w:r w:rsidRPr="000D1DAB">
              <w:rPr>
                <w:rFonts w:ascii="Times New Roman" w:hAnsi="Times New Roman" w:cs="Times New Roman"/>
                <w:color w:val="000000" w:themeColor="text1"/>
                <w:lang w:val="en-US"/>
              </w:rPr>
              <w:t xml:space="preserve">Bunda tizim </w:t>
            </w:r>
            <w:r w:rsidR="00E03454">
              <w:rPr>
                <w:rFonts w:ascii="Times New Roman" w:hAnsi="Times New Roman" w:cs="Times New Roman"/>
                <w:color w:val="000000" w:themeColor="text1"/>
                <w:lang w:val="en-US"/>
              </w:rPr>
              <w:t>tanlash</w:t>
            </w:r>
            <w:r w:rsidRPr="000D1DAB">
              <w:rPr>
                <w:rFonts w:ascii="Times New Roman" w:hAnsi="Times New Roman" w:cs="Times New Roman"/>
                <w:color w:val="000000" w:themeColor="text1"/>
                <w:lang w:val="en-US"/>
              </w:rPr>
              <w:t xml:space="preserve"> taklifining malaka, texnik va narx qismlarida mavjud </w:t>
            </w:r>
            <w:proofErr w:type="gramStart"/>
            <w:r w:rsidRPr="000D1DAB">
              <w:rPr>
                <w:rFonts w:ascii="Times New Roman" w:hAnsi="Times New Roman" w:cs="Times New Roman"/>
                <w:color w:val="000000" w:themeColor="text1"/>
                <w:lang w:val="en-US"/>
              </w:rPr>
              <w:t>bo‘</w:t>
            </w:r>
            <w:proofErr w:type="gramEnd"/>
            <w:r w:rsidRPr="000D1DAB">
              <w:rPr>
                <w:rFonts w:ascii="Times New Roman" w:hAnsi="Times New Roman" w:cs="Times New Roman"/>
                <w:color w:val="000000" w:themeColor="text1"/>
                <w:lang w:val="en-US"/>
              </w:rPr>
              <w:t xml:space="preserve">lgan axborotni </w:t>
            </w:r>
            <w:r w:rsidR="00E03454">
              <w:rPr>
                <w:rFonts w:ascii="Times New Roman" w:hAnsi="Times New Roman" w:cs="Times New Roman"/>
                <w:color w:val="000000" w:themeColor="text1"/>
                <w:lang w:val="en-US"/>
              </w:rPr>
              <w:t>tanlash</w:t>
            </w:r>
            <w:r w:rsidRPr="000D1DAB">
              <w:rPr>
                <w:rFonts w:ascii="Times New Roman" w:hAnsi="Times New Roman" w:cs="Times New Roman"/>
                <w:color w:val="000000" w:themeColor="text1"/>
                <w:lang w:val="en-US"/>
              </w:rPr>
              <w:t xml:space="preserve"> taklifining oldingi qismini baholash yakunlarini chiqarishga qadar izchil oshkor qilishni ta’minlaydi</w:t>
            </w:r>
            <w:r w:rsidR="00E83FAA" w:rsidRPr="000D1DAB">
              <w:rPr>
                <w:rFonts w:ascii="Times New Roman" w:hAnsi="Times New Roman" w:cs="Times New Roman"/>
                <w:color w:val="000000" w:themeColor="text1"/>
                <w:lang w:val="en-US"/>
              </w:rPr>
              <w:t>.</w:t>
            </w:r>
          </w:p>
        </w:tc>
      </w:tr>
      <w:tr w:rsidR="00E83FAA" w:rsidRPr="004E4E57" w14:paraId="4E6D3E11" w14:textId="77777777" w:rsidTr="00AB1364">
        <w:tc>
          <w:tcPr>
            <w:tcW w:w="567" w:type="dxa"/>
            <w:shd w:val="clear" w:color="auto" w:fill="auto"/>
          </w:tcPr>
          <w:p w14:paraId="247039E0"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00691E0C" w14:textId="77777777" w:rsidR="00E83FAA" w:rsidRPr="000D1DAB" w:rsidRDefault="00E83FAA" w:rsidP="00B26683">
            <w:pPr>
              <w:ind w:left="-99"/>
              <w:rPr>
                <w:rFonts w:ascii="Times New Roman" w:hAnsi="Times New Roman" w:cs="Times New Roman"/>
                <w:b/>
                <w:lang w:val="en-US"/>
              </w:rPr>
            </w:pPr>
          </w:p>
        </w:tc>
        <w:tc>
          <w:tcPr>
            <w:tcW w:w="709" w:type="dxa"/>
            <w:shd w:val="clear" w:color="auto" w:fill="auto"/>
          </w:tcPr>
          <w:p w14:paraId="5BB25367"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6.3</w:t>
            </w:r>
          </w:p>
        </w:tc>
        <w:tc>
          <w:tcPr>
            <w:tcW w:w="284" w:type="dxa"/>
            <w:shd w:val="clear" w:color="auto" w:fill="auto"/>
          </w:tcPr>
          <w:p w14:paraId="6336743A" w14:textId="77777777" w:rsidR="00E83FAA" w:rsidRPr="000D1DAB" w:rsidRDefault="00E83FAA" w:rsidP="00B26683">
            <w:pPr>
              <w:rPr>
                <w:rFonts w:ascii="Times New Roman" w:hAnsi="Times New Roman" w:cs="Times New Roman"/>
                <w:b/>
              </w:rPr>
            </w:pPr>
          </w:p>
        </w:tc>
        <w:tc>
          <w:tcPr>
            <w:tcW w:w="6128" w:type="dxa"/>
            <w:shd w:val="clear" w:color="auto" w:fill="auto"/>
          </w:tcPr>
          <w:p w14:paraId="3B15CD2E" w14:textId="703F13E6" w:rsidR="00E83FAA" w:rsidRPr="000D1DAB" w:rsidRDefault="003A5A92" w:rsidP="00B26683">
            <w:pPr>
              <w:spacing w:after="60"/>
              <w:jc w:val="both"/>
              <w:rPr>
                <w:rFonts w:ascii="Times New Roman" w:hAnsi="Times New Roman" w:cs="Times New Roman"/>
                <w:color w:val="000000" w:themeColor="text1"/>
                <w:lang w:val="en-US"/>
              </w:rPr>
            </w:pPr>
            <w:r w:rsidRPr="000D1DAB">
              <w:rPr>
                <w:rFonts w:ascii="Times New Roman" w:hAnsi="Times New Roman" w:cs="Times New Roman"/>
                <w:color w:val="000000" w:themeColor="text1"/>
                <w:lang w:val="en-US"/>
              </w:rPr>
              <w:t xml:space="preserve">Elektron </w:t>
            </w:r>
            <w:r w:rsidR="00E03454">
              <w:rPr>
                <w:rFonts w:ascii="Times New Roman" w:hAnsi="Times New Roman" w:cs="Times New Roman"/>
                <w:color w:val="000000" w:themeColor="text1"/>
                <w:lang w:val="en-US"/>
              </w:rPr>
              <w:t>tanlash</w:t>
            </w:r>
            <w:r w:rsidRPr="000D1DAB">
              <w:rPr>
                <w:rFonts w:ascii="Times New Roman" w:hAnsi="Times New Roman" w:cs="Times New Roman"/>
                <w:color w:val="000000" w:themeColor="text1"/>
                <w:lang w:val="en-US"/>
              </w:rPr>
              <w:t xml:space="preserve"> ishtirokchilari tomonidan rasmiylashtiriladigan hujjatlar </w:t>
            </w:r>
            <w:proofErr w:type="gramStart"/>
            <w:r w:rsidRPr="000D1DAB">
              <w:rPr>
                <w:rFonts w:ascii="Times New Roman" w:hAnsi="Times New Roman" w:cs="Times New Roman"/>
                <w:color w:val="000000" w:themeColor="text1"/>
                <w:lang w:val="en-US"/>
              </w:rPr>
              <w:t>ro‘</w:t>
            </w:r>
            <w:proofErr w:type="gramEnd"/>
            <w:r w:rsidRPr="000D1DAB">
              <w:rPr>
                <w:rFonts w:ascii="Times New Roman" w:hAnsi="Times New Roman" w:cs="Times New Roman"/>
                <w:color w:val="000000" w:themeColor="text1"/>
                <w:lang w:val="en-US"/>
              </w:rPr>
              <w:t>yxati mazkur yo‘riqnomaning 1-ilovasida (</w:t>
            </w:r>
            <w:r w:rsidR="000435B9" w:rsidRPr="000435B9">
              <w:rPr>
                <w:rFonts w:ascii="Times New Roman" w:hAnsi="Times New Roman" w:cs="Times New Roman"/>
                <w:color w:val="000000" w:themeColor="text1"/>
                <w:lang w:val="en-US"/>
              </w:rPr>
              <w:t>№</w:t>
            </w:r>
            <w:r w:rsidRPr="000D1DAB">
              <w:rPr>
                <w:rFonts w:ascii="Times New Roman" w:hAnsi="Times New Roman" w:cs="Times New Roman"/>
                <w:color w:val="000000" w:themeColor="text1"/>
                <w:lang w:val="en-US"/>
              </w:rPr>
              <w:t>1, 2, 3, 4, 5, 6-shakllar) keltirilgan.</w:t>
            </w:r>
          </w:p>
        </w:tc>
      </w:tr>
      <w:tr w:rsidR="00E83FAA" w:rsidRPr="00E03454" w14:paraId="1DEE5275" w14:textId="77777777" w:rsidTr="00AB1364">
        <w:tc>
          <w:tcPr>
            <w:tcW w:w="567" w:type="dxa"/>
            <w:shd w:val="clear" w:color="auto" w:fill="auto"/>
          </w:tcPr>
          <w:p w14:paraId="4FF302A4"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38B94012" w14:textId="77777777" w:rsidR="00E83FAA" w:rsidRPr="000D1DAB" w:rsidRDefault="00E83FAA" w:rsidP="00B26683">
            <w:pPr>
              <w:ind w:left="-99"/>
              <w:rPr>
                <w:rFonts w:ascii="Times New Roman" w:hAnsi="Times New Roman" w:cs="Times New Roman"/>
                <w:b/>
                <w:lang w:val="en-US"/>
              </w:rPr>
            </w:pPr>
          </w:p>
        </w:tc>
        <w:tc>
          <w:tcPr>
            <w:tcW w:w="709" w:type="dxa"/>
            <w:shd w:val="clear" w:color="auto" w:fill="auto"/>
          </w:tcPr>
          <w:p w14:paraId="35DBBAFF" w14:textId="77777777" w:rsidR="00E83FAA" w:rsidRPr="000D1DAB" w:rsidRDefault="00E83FAA" w:rsidP="00B26683">
            <w:pPr>
              <w:jc w:val="center"/>
              <w:rPr>
                <w:rFonts w:ascii="Times New Roman" w:hAnsi="Times New Roman" w:cs="Times New Roman"/>
                <w:color w:val="000000" w:themeColor="text1"/>
              </w:rPr>
            </w:pPr>
            <w:r w:rsidRPr="000D1DAB">
              <w:rPr>
                <w:rFonts w:ascii="Times New Roman" w:hAnsi="Times New Roman" w:cs="Times New Roman"/>
                <w:color w:val="000000" w:themeColor="text1"/>
              </w:rPr>
              <w:t>6.4</w:t>
            </w:r>
          </w:p>
        </w:tc>
        <w:tc>
          <w:tcPr>
            <w:tcW w:w="284" w:type="dxa"/>
            <w:shd w:val="clear" w:color="auto" w:fill="auto"/>
          </w:tcPr>
          <w:p w14:paraId="49A194EA" w14:textId="77777777" w:rsidR="00E83FAA" w:rsidRPr="000D1DAB" w:rsidRDefault="00E83FAA" w:rsidP="00B26683">
            <w:pPr>
              <w:rPr>
                <w:rFonts w:ascii="Times New Roman" w:hAnsi="Times New Roman" w:cs="Times New Roman"/>
                <w:b/>
                <w:color w:val="000000" w:themeColor="text1"/>
              </w:rPr>
            </w:pPr>
          </w:p>
        </w:tc>
        <w:tc>
          <w:tcPr>
            <w:tcW w:w="6128" w:type="dxa"/>
            <w:shd w:val="clear" w:color="auto" w:fill="auto"/>
          </w:tcPr>
          <w:p w14:paraId="56DAAB66" w14:textId="3460672F" w:rsidR="00E83FAA" w:rsidRPr="00E03454" w:rsidRDefault="00E03454" w:rsidP="00B26683">
            <w:pPr>
              <w:spacing w:after="60"/>
              <w:jc w:val="both"/>
              <w:rPr>
                <w:rFonts w:ascii="Times New Roman" w:hAnsi="Times New Roman" w:cs="Times New Roman"/>
                <w:color w:val="000000" w:themeColor="text1"/>
              </w:rPr>
            </w:pPr>
            <w:r>
              <w:rPr>
                <w:rFonts w:ascii="Times New Roman" w:hAnsi="Times New Roman" w:cs="Times New Roman"/>
                <w:color w:val="000000" w:themeColor="text1"/>
                <w:lang w:val="en-US"/>
              </w:rPr>
              <w:t>Tanlash</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takliflarini</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baholash</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va</w:t>
            </w:r>
            <w:r w:rsidR="003A5A92" w:rsidRPr="00E03454">
              <w:rPr>
                <w:rFonts w:ascii="Times New Roman" w:hAnsi="Times New Roman" w:cs="Times New Roman"/>
                <w:color w:val="000000" w:themeColor="text1"/>
              </w:rPr>
              <w:t xml:space="preserve"> </w:t>
            </w:r>
            <w:r>
              <w:rPr>
                <w:rFonts w:ascii="Times New Roman" w:hAnsi="Times New Roman" w:cs="Times New Roman"/>
                <w:color w:val="000000" w:themeColor="text1"/>
                <w:lang w:val="en-US"/>
              </w:rPr>
              <w:t>tanlash</w:t>
            </w:r>
            <w:r w:rsidR="003A5A92" w:rsidRPr="00E03454">
              <w:rPr>
                <w:rFonts w:ascii="Times New Roman" w:hAnsi="Times New Roman" w:cs="Times New Roman"/>
                <w:color w:val="000000" w:themeColor="text1"/>
              </w:rPr>
              <w:t xml:space="preserve"> </w:t>
            </w:r>
            <w:proofErr w:type="gramStart"/>
            <w:r w:rsidR="003A5A92" w:rsidRPr="000D1DAB">
              <w:rPr>
                <w:rFonts w:ascii="Times New Roman" w:hAnsi="Times New Roman" w:cs="Times New Roman"/>
                <w:color w:val="000000" w:themeColor="text1"/>
                <w:lang w:val="en-US"/>
              </w:rPr>
              <w:t>g</w:t>
            </w:r>
            <w:r w:rsidR="003A5A92" w:rsidRPr="00E03454">
              <w:rPr>
                <w:rFonts w:ascii="Times New Roman" w:hAnsi="Times New Roman" w:cs="Times New Roman"/>
                <w:color w:val="000000" w:themeColor="text1"/>
              </w:rPr>
              <w:t>‘</w:t>
            </w:r>
            <w:proofErr w:type="gramEnd"/>
            <w:r w:rsidR="003A5A92" w:rsidRPr="000D1DAB">
              <w:rPr>
                <w:rFonts w:ascii="Times New Roman" w:hAnsi="Times New Roman" w:cs="Times New Roman"/>
                <w:color w:val="000000" w:themeColor="text1"/>
                <w:lang w:val="en-US"/>
              </w:rPr>
              <w:t>olibini</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aniqlash</w:t>
            </w:r>
            <w:r w:rsidR="003A5A92" w:rsidRPr="00E03454">
              <w:rPr>
                <w:rFonts w:ascii="Times New Roman" w:hAnsi="Times New Roman" w:cs="Times New Roman"/>
                <w:color w:val="000000" w:themeColor="text1"/>
              </w:rPr>
              <w:t xml:space="preserve"> </w:t>
            </w:r>
            <w:r>
              <w:rPr>
                <w:rFonts w:ascii="Times New Roman" w:hAnsi="Times New Roman" w:cs="Times New Roman"/>
                <w:color w:val="000000" w:themeColor="text1"/>
                <w:lang w:val="en-US"/>
              </w:rPr>
              <w:t>tanlash</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hujjatlarida</w:t>
            </w:r>
            <w:r w:rsidR="003A5A92" w:rsidRPr="00E03454">
              <w:rPr>
                <w:rFonts w:ascii="Times New Roman" w:hAnsi="Times New Roman" w:cs="Times New Roman"/>
                <w:color w:val="000000" w:themeColor="text1"/>
              </w:rPr>
              <w:t xml:space="preserve"> (1-</w:t>
            </w:r>
            <w:r w:rsidR="003A5A92" w:rsidRPr="000D1DAB">
              <w:rPr>
                <w:rFonts w:ascii="Times New Roman" w:hAnsi="Times New Roman" w:cs="Times New Roman"/>
                <w:color w:val="000000" w:themeColor="text1"/>
                <w:lang w:val="en-US"/>
              </w:rPr>
              <w:t>ilova</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bayon</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etilgan</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ketma</w:t>
            </w:r>
            <w:r w:rsidR="003A5A92" w:rsidRPr="00E03454">
              <w:rPr>
                <w:rFonts w:ascii="Times New Roman" w:hAnsi="Times New Roman" w:cs="Times New Roman"/>
                <w:color w:val="000000" w:themeColor="text1"/>
              </w:rPr>
              <w:t>-</w:t>
            </w:r>
            <w:r w:rsidR="003A5A92" w:rsidRPr="000D1DAB">
              <w:rPr>
                <w:rFonts w:ascii="Times New Roman" w:hAnsi="Times New Roman" w:cs="Times New Roman"/>
                <w:color w:val="000000" w:themeColor="text1"/>
                <w:lang w:val="en-US"/>
              </w:rPr>
              <w:t>ketlik</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tartib</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mezonlar</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va</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usul</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asosida</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amalga</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oshiriladi</w:t>
            </w:r>
            <w:r w:rsidR="003A5A92" w:rsidRPr="00E03454">
              <w:rPr>
                <w:rFonts w:ascii="Times New Roman" w:hAnsi="Times New Roman" w:cs="Times New Roman"/>
                <w:color w:val="000000" w:themeColor="text1"/>
              </w:rPr>
              <w:t>.</w:t>
            </w:r>
          </w:p>
        </w:tc>
      </w:tr>
      <w:tr w:rsidR="00E83FAA" w:rsidRPr="004E4E57" w14:paraId="040465C2" w14:textId="77777777" w:rsidTr="00AB1364">
        <w:trPr>
          <w:trHeight w:val="1985"/>
        </w:trPr>
        <w:tc>
          <w:tcPr>
            <w:tcW w:w="567" w:type="dxa"/>
            <w:shd w:val="clear" w:color="auto" w:fill="auto"/>
          </w:tcPr>
          <w:p w14:paraId="5ADE0348" w14:textId="77777777" w:rsidR="00E83FAA" w:rsidRPr="00E03454" w:rsidRDefault="00E83FAA" w:rsidP="00B26683">
            <w:pPr>
              <w:jc w:val="center"/>
              <w:rPr>
                <w:rFonts w:ascii="Times New Roman" w:hAnsi="Times New Roman" w:cs="Times New Roman"/>
                <w:b/>
              </w:rPr>
            </w:pPr>
          </w:p>
        </w:tc>
        <w:tc>
          <w:tcPr>
            <w:tcW w:w="2552" w:type="dxa"/>
            <w:shd w:val="clear" w:color="auto" w:fill="auto"/>
          </w:tcPr>
          <w:p w14:paraId="1230C484" w14:textId="77777777" w:rsidR="00E83FAA" w:rsidRPr="00E03454" w:rsidRDefault="00E83FAA" w:rsidP="00B26683">
            <w:pPr>
              <w:ind w:left="-99"/>
              <w:rPr>
                <w:rFonts w:ascii="Times New Roman" w:hAnsi="Times New Roman" w:cs="Times New Roman"/>
                <w:b/>
              </w:rPr>
            </w:pPr>
          </w:p>
        </w:tc>
        <w:tc>
          <w:tcPr>
            <w:tcW w:w="709" w:type="dxa"/>
            <w:shd w:val="clear" w:color="auto" w:fill="auto"/>
          </w:tcPr>
          <w:p w14:paraId="73EFA9E2"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6.5</w:t>
            </w:r>
          </w:p>
        </w:tc>
        <w:tc>
          <w:tcPr>
            <w:tcW w:w="284" w:type="dxa"/>
            <w:shd w:val="clear" w:color="auto" w:fill="auto"/>
          </w:tcPr>
          <w:p w14:paraId="4C552A34" w14:textId="77777777" w:rsidR="00E83FAA" w:rsidRPr="000D1DAB" w:rsidRDefault="00E83FAA" w:rsidP="00B26683">
            <w:pPr>
              <w:rPr>
                <w:rFonts w:ascii="Times New Roman" w:hAnsi="Times New Roman" w:cs="Times New Roman"/>
                <w:b/>
              </w:rPr>
            </w:pPr>
          </w:p>
        </w:tc>
        <w:tc>
          <w:tcPr>
            <w:tcW w:w="6128" w:type="dxa"/>
            <w:shd w:val="clear" w:color="auto" w:fill="auto"/>
          </w:tcPr>
          <w:p w14:paraId="09B3DDB9" w14:textId="072EF604"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Ishtirokchi quyidagi hollarda </w:t>
            </w:r>
            <w:r w:rsidR="00E03454">
              <w:rPr>
                <w:rFonts w:ascii="Times New Roman" w:hAnsi="Times New Roman" w:cs="Times New Roman"/>
                <w:lang w:val="en-US"/>
              </w:rPr>
              <w:t>tanlash</w:t>
            </w:r>
            <w:r w:rsidRPr="000D1DAB">
              <w:rPr>
                <w:rFonts w:ascii="Times New Roman" w:hAnsi="Times New Roman" w:cs="Times New Roman"/>
                <w:lang w:val="en-US"/>
              </w:rPr>
              <w:t>da ishtirok etishdan chetlashtiriladi:</w:t>
            </w:r>
          </w:p>
          <w:p w14:paraId="544DC544" w14:textId="1918154E"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 </w:t>
            </w:r>
            <w:r w:rsidR="000435B9">
              <w:rPr>
                <w:rFonts w:ascii="Times New Roman" w:hAnsi="Times New Roman" w:cs="Times New Roman"/>
                <w:lang w:val="en-US"/>
              </w:rPr>
              <w:t xml:space="preserve">u haqda </w:t>
            </w:r>
            <w:r w:rsidRPr="000D1DAB">
              <w:rPr>
                <w:rFonts w:ascii="Times New Roman" w:hAnsi="Times New Roman" w:cs="Times New Roman"/>
                <w:lang w:val="en-US"/>
              </w:rPr>
              <w:t xml:space="preserve">Insofsiz ijrochilarning yagona reyestrida </w:t>
            </w:r>
            <w:r w:rsidR="000435B9">
              <w:rPr>
                <w:rFonts w:ascii="Times New Roman" w:hAnsi="Times New Roman" w:cs="Times New Roman"/>
                <w:lang w:val="en-US"/>
              </w:rPr>
              <w:t>qayd</w:t>
            </w:r>
            <w:r w:rsidRPr="000D1DAB">
              <w:rPr>
                <w:rFonts w:ascii="Times New Roman" w:hAnsi="Times New Roman" w:cs="Times New Roman"/>
                <w:lang w:val="en-US"/>
              </w:rPr>
              <w:t xml:space="preserve"> mavjud </w:t>
            </w:r>
            <w:proofErr w:type="gramStart"/>
            <w:r w:rsidRPr="000D1DAB">
              <w:rPr>
                <w:rFonts w:ascii="Times New Roman" w:hAnsi="Times New Roman" w:cs="Times New Roman"/>
                <w:lang w:val="en-US"/>
              </w:rPr>
              <w:t>bo‘</w:t>
            </w:r>
            <w:proofErr w:type="gramEnd"/>
            <w:r w:rsidRPr="000D1DAB">
              <w:rPr>
                <w:rFonts w:ascii="Times New Roman" w:hAnsi="Times New Roman" w:cs="Times New Roman"/>
                <w:lang w:val="en-US"/>
              </w:rPr>
              <w:t>lsa;</w:t>
            </w:r>
          </w:p>
          <w:p w14:paraId="4695B159" w14:textId="77777777"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 uning soliqlar va </w:t>
            </w:r>
            <w:proofErr w:type="gramStart"/>
            <w:r w:rsidRPr="000D1DAB">
              <w:rPr>
                <w:rFonts w:ascii="Times New Roman" w:hAnsi="Times New Roman" w:cs="Times New Roman"/>
                <w:lang w:val="en-US"/>
              </w:rPr>
              <w:t>yig‘</w:t>
            </w:r>
            <w:proofErr w:type="gramEnd"/>
            <w:r w:rsidRPr="000D1DAB">
              <w:rPr>
                <w:rFonts w:ascii="Times New Roman" w:hAnsi="Times New Roman" w:cs="Times New Roman"/>
                <w:lang w:val="en-US"/>
              </w:rPr>
              <w:t>imlarni to‘lash bo‘yicha muddati o‘tkazib yuborilgan qarzi mavjud bo‘lsa;</w:t>
            </w:r>
          </w:p>
          <w:p w14:paraId="77C16F88" w14:textId="77777777"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 unga nisbatan bankrotlik taomili joriy etilgan </w:t>
            </w:r>
            <w:proofErr w:type="gramStart"/>
            <w:r w:rsidRPr="000D1DAB">
              <w:rPr>
                <w:rFonts w:ascii="Times New Roman" w:hAnsi="Times New Roman" w:cs="Times New Roman"/>
                <w:lang w:val="en-US"/>
              </w:rPr>
              <w:t>bo‘</w:t>
            </w:r>
            <w:proofErr w:type="gramEnd"/>
            <w:r w:rsidRPr="000D1DAB">
              <w:rPr>
                <w:rFonts w:ascii="Times New Roman" w:hAnsi="Times New Roman" w:cs="Times New Roman"/>
                <w:lang w:val="en-US"/>
              </w:rPr>
              <w:t>lsa;</w:t>
            </w:r>
          </w:p>
          <w:p w14:paraId="52E0AA31" w14:textId="40E4487B"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 ishtirokchi </w:t>
            </w:r>
            <w:r w:rsidR="00E03454">
              <w:rPr>
                <w:rFonts w:ascii="Times New Roman" w:hAnsi="Times New Roman" w:cs="Times New Roman"/>
                <w:lang w:val="en-US"/>
              </w:rPr>
              <w:t>tanlash</w:t>
            </w:r>
            <w:r w:rsidRPr="000D1DAB">
              <w:rPr>
                <w:rFonts w:ascii="Times New Roman" w:hAnsi="Times New Roman" w:cs="Times New Roman"/>
                <w:lang w:val="en-US"/>
              </w:rPr>
              <w:t xml:space="preserve"> hujjatlarining malaka, texnik va tijorat talablariga </w:t>
            </w:r>
            <w:r w:rsidR="000435B9">
              <w:rPr>
                <w:rFonts w:ascii="Times New Roman" w:hAnsi="Times New Roman" w:cs="Times New Roman"/>
                <w:lang w:val="en-US"/>
              </w:rPr>
              <w:t>mos kelmasa yoki javob bermasa</w:t>
            </w:r>
            <w:r w:rsidRPr="000D1DAB">
              <w:rPr>
                <w:rFonts w:ascii="Times New Roman" w:hAnsi="Times New Roman" w:cs="Times New Roman"/>
                <w:lang w:val="en-US"/>
              </w:rPr>
              <w:t>;</w:t>
            </w:r>
          </w:p>
          <w:p w14:paraId="63CF1676" w14:textId="6A0B016C"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ishtirokchi davlat buyurtmachisining yoki boshqa davlat organining hozirgi yoxud sobiq mansabdor shaxsiga yoki xodimiga davlat xaridlari jarayonida davlat buyurtmachisining biror-bir harakatni amalga oshirishiga, qaror qabul qilishiga yoki biror-bir xarid qilish tartib-taomilini qo‘llashiga ta’sir ko‘rsatish maqsadida har qanday shaklda haq to‘lashni, ishga yollash to‘g‘risidagi taklifni yoxud har qanday boshqa qimmatbaho ashyoni yoki xizmatni bevosita yoki bilvosita taklif qil</w:t>
            </w:r>
            <w:r w:rsidR="000435B9">
              <w:rPr>
                <w:rFonts w:ascii="Times New Roman" w:hAnsi="Times New Roman" w:cs="Times New Roman"/>
                <w:lang w:val="en-US"/>
              </w:rPr>
              <w:t>sa</w:t>
            </w:r>
            <w:r w:rsidRPr="000D1DAB">
              <w:rPr>
                <w:rFonts w:ascii="Times New Roman" w:hAnsi="Times New Roman" w:cs="Times New Roman"/>
                <w:lang w:val="en-US"/>
              </w:rPr>
              <w:t>, bera</w:t>
            </w:r>
            <w:r w:rsidR="000435B9">
              <w:rPr>
                <w:rFonts w:ascii="Times New Roman" w:hAnsi="Times New Roman" w:cs="Times New Roman"/>
                <w:lang w:val="en-US"/>
              </w:rPr>
              <w:t>sa</w:t>
            </w:r>
            <w:r w:rsidRPr="000D1DAB">
              <w:rPr>
                <w:rFonts w:ascii="Times New Roman" w:hAnsi="Times New Roman" w:cs="Times New Roman"/>
                <w:lang w:val="en-US"/>
              </w:rPr>
              <w:t xml:space="preserve"> yoki berishga rozilik bera</w:t>
            </w:r>
            <w:r w:rsidR="000435B9">
              <w:rPr>
                <w:rFonts w:ascii="Times New Roman" w:hAnsi="Times New Roman" w:cs="Times New Roman"/>
                <w:lang w:val="en-US"/>
              </w:rPr>
              <w:t>sa</w:t>
            </w:r>
            <w:r w:rsidRPr="000D1DAB">
              <w:rPr>
                <w:rFonts w:ascii="Times New Roman" w:hAnsi="Times New Roman" w:cs="Times New Roman"/>
                <w:lang w:val="en-US"/>
              </w:rPr>
              <w:t>;</w:t>
            </w:r>
          </w:p>
          <w:p w14:paraId="0039764B" w14:textId="77777777"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 ishtirokchi raqobatga zid harakatlarni sodir etsa yoki qonunchilikni buzgan holda manfaatlar </w:t>
            </w:r>
            <w:proofErr w:type="gramStart"/>
            <w:r w:rsidRPr="000D1DAB">
              <w:rPr>
                <w:rFonts w:ascii="Times New Roman" w:hAnsi="Times New Roman" w:cs="Times New Roman"/>
                <w:lang w:val="en-US"/>
              </w:rPr>
              <w:t>to‘</w:t>
            </w:r>
            <w:proofErr w:type="gramEnd"/>
            <w:r w:rsidRPr="000D1DAB">
              <w:rPr>
                <w:rFonts w:ascii="Times New Roman" w:hAnsi="Times New Roman" w:cs="Times New Roman"/>
                <w:lang w:val="en-US"/>
              </w:rPr>
              <w:t>qnashuviga ega bo‘lsa, shuningdek affillanganlik holatlari aniqlanganda;</w:t>
            </w:r>
          </w:p>
          <w:p w14:paraId="377BDA7D" w14:textId="77777777"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 ishtirokchi tomonidan korrupsiya </w:t>
            </w:r>
            <w:proofErr w:type="gramStart"/>
            <w:r w:rsidRPr="000D1DAB">
              <w:rPr>
                <w:rFonts w:ascii="Times New Roman" w:hAnsi="Times New Roman" w:cs="Times New Roman"/>
                <w:lang w:val="en-US"/>
              </w:rPr>
              <w:t>ko‘</w:t>
            </w:r>
            <w:proofErr w:type="gramEnd"/>
            <w:r w:rsidRPr="000D1DAB">
              <w:rPr>
                <w:rFonts w:ascii="Times New Roman" w:hAnsi="Times New Roman" w:cs="Times New Roman"/>
                <w:lang w:val="en-US"/>
              </w:rPr>
              <w:t>rinishlariga yo‘l qo‘ymaslik bo‘yicha ariza taqdim etilmagan bo‘lsa;</w:t>
            </w:r>
          </w:p>
          <w:p w14:paraId="2579AC94" w14:textId="77777777"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 ishtirokchi shartnoma tuzish huquqiga ega </w:t>
            </w:r>
            <w:proofErr w:type="gramStart"/>
            <w:r w:rsidRPr="000D1DAB">
              <w:rPr>
                <w:rFonts w:ascii="Times New Roman" w:hAnsi="Times New Roman" w:cs="Times New Roman"/>
                <w:lang w:val="en-US"/>
              </w:rPr>
              <w:t>bo‘</w:t>
            </w:r>
            <w:proofErr w:type="gramEnd"/>
            <w:r w:rsidRPr="000D1DAB">
              <w:rPr>
                <w:rFonts w:ascii="Times New Roman" w:hAnsi="Times New Roman" w:cs="Times New Roman"/>
                <w:lang w:val="en-US"/>
              </w:rPr>
              <w:t>lmasa;</w:t>
            </w:r>
          </w:p>
          <w:p w14:paraId="47DE7059" w14:textId="77777777"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 ishtirokchilar belgilangan muddatda zarur hujjatlar </w:t>
            </w:r>
            <w:proofErr w:type="gramStart"/>
            <w:r w:rsidRPr="000D1DAB">
              <w:rPr>
                <w:rFonts w:ascii="Times New Roman" w:hAnsi="Times New Roman" w:cs="Times New Roman"/>
                <w:lang w:val="en-US"/>
              </w:rPr>
              <w:t>to‘</w:t>
            </w:r>
            <w:proofErr w:type="gramEnd"/>
            <w:r w:rsidRPr="000D1DAB">
              <w:rPr>
                <w:rFonts w:ascii="Times New Roman" w:hAnsi="Times New Roman" w:cs="Times New Roman"/>
                <w:lang w:val="en-US"/>
              </w:rPr>
              <w:t>plamini yoki belgilangan muddatda taqdim etilgan hujjatlar to‘plamini taqdim etmagan bo‘lsa;</w:t>
            </w:r>
          </w:p>
          <w:p w14:paraId="3B88E438" w14:textId="4C2B7207" w:rsidR="003A5A92" w:rsidRPr="000D1DAB" w:rsidRDefault="000805BD" w:rsidP="003A5A92">
            <w:pPr>
              <w:jc w:val="both"/>
              <w:rPr>
                <w:rFonts w:ascii="Times New Roman" w:hAnsi="Times New Roman" w:cs="Times New Roman"/>
                <w:lang w:val="en-US"/>
              </w:rPr>
            </w:pPr>
            <w:r>
              <w:rPr>
                <w:rFonts w:ascii="Times New Roman" w:hAnsi="Times New Roman" w:cs="Times New Roman"/>
                <w:lang w:val="en-US"/>
              </w:rPr>
              <w:t xml:space="preserve">- </w:t>
            </w:r>
            <w:r w:rsidR="00E03454">
              <w:rPr>
                <w:rFonts w:ascii="Times New Roman" w:hAnsi="Times New Roman" w:cs="Times New Roman"/>
                <w:lang w:val="en-US"/>
              </w:rPr>
              <w:t>tanlash</w:t>
            </w:r>
            <w:r w:rsidR="003A5A92" w:rsidRPr="000D1DAB">
              <w:rPr>
                <w:rFonts w:ascii="Times New Roman" w:hAnsi="Times New Roman" w:cs="Times New Roman"/>
                <w:lang w:val="en-US"/>
              </w:rPr>
              <w:t xml:space="preserve"> hujjatlari talablariga muvofiq </w:t>
            </w:r>
            <w:proofErr w:type="gramStart"/>
            <w:r w:rsidR="003A5A92" w:rsidRPr="000D1DAB">
              <w:rPr>
                <w:rFonts w:ascii="Times New Roman" w:hAnsi="Times New Roman" w:cs="Times New Roman"/>
                <w:lang w:val="en-US"/>
              </w:rPr>
              <w:t>bo‘</w:t>
            </w:r>
            <w:proofErr w:type="gramEnd"/>
            <w:r w:rsidR="003A5A92" w:rsidRPr="000D1DAB">
              <w:rPr>
                <w:rFonts w:ascii="Times New Roman" w:hAnsi="Times New Roman" w:cs="Times New Roman"/>
                <w:lang w:val="en-US"/>
              </w:rPr>
              <w:t>lmasa;</w:t>
            </w:r>
          </w:p>
          <w:p w14:paraId="0DA802AD" w14:textId="6E7012D3"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 </w:t>
            </w:r>
            <w:r w:rsidR="00E03454">
              <w:rPr>
                <w:rFonts w:ascii="Times New Roman" w:hAnsi="Times New Roman" w:cs="Times New Roman"/>
                <w:lang w:val="en-US"/>
              </w:rPr>
              <w:t>tanlash</w:t>
            </w:r>
            <w:r w:rsidRPr="000D1DAB">
              <w:rPr>
                <w:rFonts w:ascii="Times New Roman" w:hAnsi="Times New Roman" w:cs="Times New Roman"/>
                <w:lang w:val="en-US"/>
              </w:rPr>
              <w:t xml:space="preserve"> ishtirokchisi tomonidan taqdim etilgan hujjatlardagi ma’lumotlarning </w:t>
            </w:r>
            <w:proofErr w:type="gramStart"/>
            <w:r w:rsidRPr="000D1DAB">
              <w:rPr>
                <w:rFonts w:ascii="Times New Roman" w:hAnsi="Times New Roman" w:cs="Times New Roman"/>
                <w:lang w:val="en-US"/>
              </w:rPr>
              <w:t>noto‘</w:t>
            </w:r>
            <w:proofErr w:type="gramEnd"/>
            <w:r w:rsidRPr="000D1DAB">
              <w:rPr>
                <w:rFonts w:ascii="Times New Roman" w:hAnsi="Times New Roman" w:cs="Times New Roman"/>
                <w:lang w:val="en-US"/>
              </w:rPr>
              <w:t>g‘riligi aniqlangan bo‘lsa.</w:t>
            </w:r>
          </w:p>
          <w:p w14:paraId="04B08C56" w14:textId="466D47F2" w:rsidR="00E83FAA" w:rsidRPr="000D1DAB" w:rsidRDefault="003A5A92" w:rsidP="003A5A92">
            <w:pPr>
              <w:spacing w:after="60"/>
              <w:jc w:val="both"/>
              <w:rPr>
                <w:rFonts w:ascii="Times New Roman" w:hAnsi="Times New Roman" w:cs="Times New Roman"/>
                <w:color w:val="000000" w:themeColor="text1"/>
                <w:lang w:val="en-US"/>
              </w:rPr>
            </w:pPr>
            <w:r w:rsidRPr="000D1DAB">
              <w:rPr>
                <w:rFonts w:ascii="Times New Roman" w:hAnsi="Times New Roman" w:cs="Times New Roman"/>
                <w:lang w:val="en-US"/>
              </w:rPr>
              <w:t xml:space="preserve">Ishtirokchini xarid qilish tartib-taomillarida ishtirok etishdan chetlashtirish </w:t>
            </w:r>
            <w:proofErr w:type="gramStart"/>
            <w:r w:rsidRPr="000D1DAB">
              <w:rPr>
                <w:rFonts w:ascii="Times New Roman" w:hAnsi="Times New Roman" w:cs="Times New Roman"/>
                <w:lang w:val="en-US"/>
              </w:rPr>
              <w:t>to‘</w:t>
            </w:r>
            <w:proofErr w:type="gramEnd"/>
            <w:r w:rsidRPr="000D1DAB">
              <w:rPr>
                <w:rFonts w:ascii="Times New Roman" w:hAnsi="Times New Roman" w:cs="Times New Roman"/>
                <w:lang w:val="en-US"/>
              </w:rPr>
              <w:t xml:space="preserve">g‘risidagi qaror va uning sabablari xarid qilish tartib-taomillari to‘g‘risidagi </w:t>
            </w:r>
            <w:r w:rsidR="000805BD">
              <w:rPr>
                <w:rFonts w:ascii="Times New Roman" w:hAnsi="Times New Roman" w:cs="Times New Roman"/>
                <w:lang w:val="en-US"/>
              </w:rPr>
              <w:t>bayonnoma</w:t>
            </w:r>
            <w:r w:rsidRPr="000D1DAB">
              <w:rPr>
                <w:rFonts w:ascii="Times New Roman" w:hAnsi="Times New Roman" w:cs="Times New Roman"/>
                <w:lang w:val="en-US"/>
              </w:rPr>
              <w:t>ga kiritiladi hamda ular haqida tegishli ishtirokchiga darhol xabar qilinadi</w:t>
            </w:r>
            <w:r w:rsidR="00E83FAA" w:rsidRPr="000D1DAB">
              <w:rPr>
                <w:rFonts w:ascii="Times New Roman" w:hAnsi="Times New Roman" w:cs="Times New Roman"/>
                <w:lang w:val="en-US"/>
              </w:rPr>
              <w:t>.</w:t>
            </w:r>
          </w:p>
        </w:tc>
      </w:tr>
      <w:tr w:rsidR="00E83FAA" w:rsidRPr="000D1DAB" w14:paraId="2B68D302" w14:textId="77777777" w:rsidTr="00AB1364">
        <w:tc>
          <w:tcPr>
            <w:tcW w:w="567" w:type="dxa"/>
            <w:shd w:val="clear" w:color="auto" w:fill="auto"/>
          </w:tcPr>
          <w:p w14:paraId="37C084E4"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6FB6E841" w14:textId="77777777" w:rsidR="00E83FAA" w:rsidRPr="000D1DAB" w:rsidRDefault="00E83FAA" w:rsidP="00B26683">
            <w:pPr>
              <w:ind w:left="-99"/>
              <w:rPr>
                <w:rFonts w:ascii="Times New Roman" w:hAnsi="Times New Roman" w:cs="Times New Roman"/>
                <w:b/>
                <w:lang w:val="en-US"/>
              </w:rPr>
            </w:pPr>
          </w:p>
        </w:tc>
        <w:tc>
          <w:tcPr>
            <w:tcW w:w="709" w:type="dxa"/>
            <w:shd w:val="clear" w:color="auto" w:fill="auto"/>
          </w:tcPr>
          <w:p w14:paraId="56F9061D"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6.6</w:t>
            </w:r>
          </w:p>
        </w:tc>
        <w:tc>
          <w:tcPr>
            <w:tcW w:w="284" w:type="dxa"/>
            <w:shd w:val="clear" w:color="auto" w:fill="auto"/>
          </w:tcPr>
          <w:p w14:paraId="2A6C7428" w14:textId="77777777" w:rsidR="00E83FAA" w:rsidRPr="000D1DAB" w:rsidRDefault="00E83FAA" w:rsidP="00B26683">
            <w:pPr>
              <w:rPr>
                <w:rFonts w:ascii="Times New Roman" w:hAnsi="Times New Roman" w:cs="Times New Roman"/>
                <w:b/>
              </w:rPr>
            </w:pPr>
          </w:p>
        </w:tc>
        <w:tc>
          <w:tcPr>
            <w:tcW w:w="6128" w:type="dxa"/>
            <w:shd w:val="clear" w:color="auto" w:fill="auto"/>
          </w:tcPr>
          <w:p w14:paraId="55566D87" w14:textId="7293BFBC" w:rsidR="003A5A92" w:rsidRPr="000D1DAB" w:rsidRDefault="00E03454" w:rsidP="003A5A92">
            <w:pPr>
              <w:jc w:val="both"/>
              <w:rPr>
                <w:rFonts w:ascii="Times New Roman" w:hAnsi="Times New Roman" w:cs="Times New Roman"/>
                <w:color w:val="000000" w:themeColor="text1"/>
              </w:rPr>
            </w:pPr>
            <w:r>
              <w:rPr>
                <w:rFonts w:ascii="Times New Roman" w:hAnsi="Times New Roman" w:cs="Times New Roman"/>
                <w:color w:val="000000" w:themeColor="text1"/>
              </w:rPr>
              <w:t>Tanlash</w:t>
            </w:r>
            <w:r w:rsidR="003A5A92" w:rsidRPr="000D1DAB">
              <w:rPr>
                <w:rFonts w:ascii="Times New Roman" w:hAnsi="Times New Roman" w:cs="Times New Roman"/>
                <w:color w:val="000000" w:themeColor="text1"/>
              </w:rPr>
              <w:t xml:space="preserve"> taklifi, agar u Qonun va </w:t>
            </w:r>
            <w:r>
              <w:rPr>
                <w:rFonts w:ascii="Times New Roman" w:hAnsi="Times New Roman" w:cs="Times New Roman"/>
                <w:color w:val="000000" w:themeColor="text1"/>
              </w:rPr>
              <w:t>tanlash</w:t>
            </w:r>
            <w:r w:rsidR="003A5A92" w:rsidRPr="000D1DAB">
              <w:rPr>
                <w:rFonts w:ascii="Times New Roman" w:hAnsi="Times New Roman" w:cs="Times New Roman"/>
                <w:color w:val="000000" w:themeColor="text1"/>
              </w:rPr>
              <w:t xml:space="preserve"> hujjatlari talablariga muvofiq bo‘lsa, tegishli tarzda rasmiylashtirilgan deb e’tirof etiladi. Xarid komissiyasi mas’ul kotibi ishtirokchining </w:t>
            </w:r>
            <w:r>
              <w:rPr>
                <w:rFonts w:ascii="Times New Roman" w:hAnsi="Times New Roman" w:cs="Times New Roman"/>
                <w:color w:val="000000" w:themeColor="text1"/>
              </w:rPr>
              <w:t>tanlash</w:t>
            </w:r>
            <w:r w:rsidR="003A5A92" w:rsidRPr="000D1DAB">
              <w:rPr>
                <w:rFonts w:ascii="Times New Roman" w:hAnsi="Times New Roman" w:cs="Times New Roman"/>
                <w:color w:val="000000" w:themeColor="text1"/>
              </w:rPr>
              <w:t xml:space="preserve"> taklifini lozim darajada rasmiylashtirilgan yoki lozim darajada rasmiylashtirilmagan deb topish to‘g‘risidagi qarori</w:t>
            </w:r>
            <w:r w:rsidR="000805BD">
              <w:rPr>
                <w:rFonts w:ascii="Times New Roman" w:hAnsi="Times New Roman" w:cs="Times New Roman"/>
                <w:color w:val="000000" w:themeColor="text1"/>
                <w:lang w:val="en-US"/>
              </w:rPr>
              <w:t>ni</w:t>
            </w:r>
            <w:r w:rsidR="003A5A92" w:rsidRPr="000D1DAB">
              <w:rPr>
                <w:rFonts w:ascii="Times New Roman" w:hAnsi="Times New Roman" w:cs="Times New Roman"/>
                <w:color w:val="000000" w:themeColor="text1"/>
              </w:rPr>
              <w:t xml:space="preserve"> bunday qarorning sabablari asoslantirilgan holda xarid komissiyasi tomonidan tasdiqlanishi kerak.</w:t>
            </w:r>
          </w:p>
          <w:p w14:paraId="28504B63" w14:textId="1E36EEFB" w:rsidR="00E83FAA" w:rsidRPr="000D1DAB" w:rsidRDefault="003A5A92" w:rsidP="003A5A92">
            <w:pPr>
              <w:spacing w:after="60"/>
              <w:jc w:val="both"/>
              <w:rPr>
                <w:rFonts w:ascii="Times New Roman" w:hAnsi="Times New Roman" w:cs="Times New Roman"/>
                <w:color w:val="000000" w:themeColor="text1"/>
              </w:rPr>
            </w:pPr>
            <w:r w:rsidRPr="000D1DAB">
              <w:rPr>
                <w:rFonts w:ascii="Times New Roman" w:hAnsi="Times New Roman" w:cs="Times New Roman"/>
                <w:color w:val="000000" w:themeColor="text1"/>
              </w:rPr>
              <w:t xml:space="preserve">Ishtirokchining </w:t>
            </w:r>
            <w:r w:rsidR="00E03454">
              <w:rPr>
                <w:rFonts w:ascii="Times New Roman" w:hAnsi="Times New Roman" w:cs="Times New Roman"/>
                <w:color w:val="000000" w:themeColor="text1"/>
              </w:rPr>
              <w:t>tanlash</w:t>
            </w:r>
            <w:r w:rsidRPr="000D1DAB">
              <w:rPr>
                <w:rFonts w:ascii="Times New Roman" w:hAnsi="Times New Roman" w:cs="Times New Roman"/>
                <w:color w:val="000000" w:themeColor="text1"/>
              </w:rPr>
              <w:t xml:space="preserve"> taklifi talablarga muvofiq emasligi to‘g‘risidagi qaror bunday qaror qabul qilingan kunda ishtirokchining shaxsiy kabinetiga bunday qarorning sabablari ko‘rsatilgan holda yuboriladi</w:t>
            </w:r>
            <w:r w:rsidR="00E83FAA" w:rsidRPr="000D1DAB">
              <w:rPr>
                <w:rFonts w:ascii="Times New Roman" w:hAnsi="Times New Roman" w:cs="Times New Roman"/>
                <w:color w:val="000000" w:themeColor="text1"/>
              </w:rPr>
              <w:t>.</w:t>
            </w:r>
          </w:p>
        </w:tc>
      </w:tr>
      <w:tr w:rsidR="00E83FAA" w:rsidRPr="004E4E57" w14:paraId="75C76A91" w14:textId="77777777" w:rsidTr="00AB1364">
        <w:tc>
          <w:tcPr>
            <w:tcW w:w="567" w:type="dxa"/>
            <w:shd w:val="clear" w:color="auto" w:fill="auto"/>
          </w:tcPr>
          <w:p w14:paraId="6F73B67C" w14:textId="77777777" w:rsidR="00E83FAA" w:rsidRPr="000D1DAB" w:rsidRDefault="00E83FAA" w:rsidP="00B26683">
            <w:pPr>
              <w:jc w:val="center"/>
              <w:rPr>
                <w:rFonts w:ascii="Times New Roman" w:hAnsi="Times New Roman" w:cs="Times New Roman"/>
                <w:b/>
              </w:rPr>
            </w:pPr>
          </w:p>
        </w:tc>
        <w:tc>
          <w:tcPr>
            <w:tcW w:w="2552" w:type="dxa"/>
            <w:shd w:val="clear" w:color="auto" w:fill="auto"/>
          </w:tcPr>
          <w:p w14:paraId="452CAD2E" w14:textId="77777777" w:rsidR="00E83FAA" w:rsidRPr="000D1DAB" w:rsidRDefault="00E83FAA" w:rsidP="00B26683">
            <w:pPr>
              <w:ind w:left="-99"/>
              <w:rPr>
                <w:rFonts w:ascii="Times New Roman" w:hAnsi="Times New Roman" w:cs="Times New Roman"/>
                <w:b/>
              </w:rPr>
            </w:pPr>
          </w:p>
        </w:tc>
        <w:tc>
          <w:tcPr>
            <w:tcW w:w="709" w:type="dxa"/>
            <w:shd w:val="clear" w:color="auto" w:fill="auto"/>
          </w:tcPr>
          <w:p w14:paraId="5DFC9A8C"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6.7</w:t>
            </w:r>
          </w:p>
        </w:tc>
        <w:tc>
          <w:tcPr>
            <w:tcW w:w="284" w:type="dxa"/>
            <w:shd w:val="clear" w:color="auto" w:fill="auto"/>
          </w:tcPr>
          <w:p w14:paraId="3EC1C8B9" w14:textId="77777777" w:rsidR="00E83FAA" w:rsidRPr="000D1DAB" w:rsidRDefault="00E83FAA" w:rsidP="00B26683">
            <w:pPr>
              <w:rPr>
                <w:rFonts w:ascii="Times New Roman" w:hAnsi="Times New Roman" w:cs="Times New Roman"/>
                <w:b/>
              </w:rPr>
            </w:pPr>
          </w:p>
        </w:tc>
        <w:tc>
          <w:tcPr>
            <w:tcW w:w="6128" w:type="dxa"/>
            <w:shd w:val="clear" w:color="auto" w:fill="auto"/>
          </w:tcPr>
          <w:p w14:paraId="2B3E2F35" w14:textId="1DF54F72" w:rsidR="00E83FAA" w:rsidRPr="00AB1364" w:rsidRDefault="00E03454" w:rsidP="00B26683">
            <w:pPr>
              <w:jc w:val="both"/>
              <w:rPr>
                <w:rFonts w:ascii="Times New Roman" w:hAnsi="Times New Roman" w:cs="Times New Roman"/>
                <w:lang w:val="en-US"/>
              </w:rPr>
            </w:pPr>
            <w:r>
              <w:rPr>
                <w:rFonts w:ascii="Times New Roman" w:hAnsi="Times New Roman" w:cs="Times New Roman"/>
                <w:lang w:val="en-US"/>
              </w:rPr>
              <w:t>Tanlash</w:t>
            </w:r>
            <w:r w:rsidR="003A5A92" w:rsidRPr="009818DE">
              <w:rPr>
                <w:rFonts w:ascii="Times New Roman" w:hAnsi="Times New Roman" w:cs="Times New Roman"/>
                <w:lang w:val="en-US"/>
              </w:rPr>
              <w:t xml:space="preserve"> </w:t>
            </w:r>
            <w:r w:rsidR="003A5A92" w:rsidRPr="000D1DAB">
              <w:rPr>
                <w:rFonts w:ascii="Times New Roman" w:hAnsi="Times New Roman" w:cs="Times New Roman"/>
                <w:lang w:val="en-US"/>
              </w:rPr>
              <w:t>takliflarini</w:t>
            </w:r>
            <w:r w:rsidR="003A5A92" w:rsidRPr="009818DE">
              <w:rPr>
                <w:rFonts w:ascii="Times New Roman" w:hAnsi="Times New Roman" w:cs="Times New Roman"/>
                <w:lang w:val="en-US"/>
              </w:rPr>
              <w:t xml:space="preserve"> </w:t>
            </w:r>
            <w:r w:rsidR="003A5A92" w:rsidRPr="000D1DAB">
              <w:rPr>
                <w:rFonts w:ascii="Times New Roman" w:hAnsi="Times New Roman" w:cs="Times New Roman"/>
                <w:lang w:val="en-US"/>
              </w:rPr>
              <w:t>baholash</w:t>
            </w:r>
            <w:r w:rsidR="003A5A92" w:rsidRPr="009818DE">
              <w:rPr>
                <w:rFonts w:ascii="Times New Roman" w:hAnsi="Times New Roman" w:cs="Times New Roman"/>
                <w:lang w:val="en-US"/>
              </w:rPr>
              <w:t xml:space="preserve"> </w:t>
            </w:r>
            <w:r w:rsidR="003A5A92" w:rsidRPr="000D1DAB">
              <w:rPr>
                <w:rFonts w:ascii="Times New Roman" w:hAnsi="Times New Roman" w:cs="Times New Roman"/>
                <w:lang w:val="en-US"/>
              </w:rPr>
              <w:t>vaqtida</w:t>
            </w:r>
            <w:r w:rsidR="003A5A92" w:rsidRPr="009818DE">
              <w:rPr>
                <w:rFonts w:ascii="Times New Roman" w:hAnsi="Times New Roman" w:cs="Times New Roman"/>
                <w:lang w:val="en-US"/>
              </w:rPr>
              <w:t xml:space="preserve"> </w:t>
            </w:r>
            <w:r w:rsidR="003A5A92" w:rsidRPr="000D1DAB">
              <w:rPr>
                <w:rFonts w:ascii="Times New Roman" w:hAnsi="Times New Roman" w:cs="Times New Roman"/>
                <w:lang w:val="en-US"/>
              </w:rPr>
              <w:t>xarid</w:t>
            </w:r>
            <w:r w:rsidR="003A5A92" w:rsidRPr="009818DE">
              <w:rPr>
                <w:rFonts w:ascii="Times New Roman" w:hAnsi="Times New Roman" w:cs="Times New Roman"/>
                <w:lang w:val="en-US"/>
              </w:rPr>
              <w:t xml:space="preserve"> </w:t>
            </w:r>
            <w:r w:rsidR="003A5A92" w:rsidRPr="000D1DAB">
              <w:rPr>
                <w:rFonts w:ascii="Times New Roman" w:hAnsi="Times New Roman" w:cs="Times New Roman"/>
                <w:lang w:val="en-US"/>
              </w:rPr>
              <w:t>komissiyasi</w:t>
            </w:r>
            <w:r w:rsidR="003A5A92" w:rsidRPr="009818DE">
              <w:rPr>
                <w:rFonts w:ascii="Times New Roman" w:hAnsi="Times New Roman" w:cs="Times New Roman"/>
                <w:lang w:val="en-US"/>
              </w:rPr>
              <w:t xml:space="preserve"> </w:t>
            </w:r>
            <w:r w:rsidR="003A5A92" w:rsidRPr="000D1DAB">
              <w:rPr>
                <w:rFonts w:ascii="Times New Roman" w:hAnsi="Times New Roman" w:cs="Times New Roman"/>
                <w:lang w:val="en-US"/>
              </w:rPr>
              <w:t>elektron</w:t>
            </w:r>
            <w:r w:rsidR="003A5A92" w:rsidRPr="009818DE">
              <w:rPr>
                <w:rFonts w:ascii="Times New Roman" w:hAnsi="Times New Roman" w:cs="Times New Roman"/>
                <w:lang w:val="en-US"/>
              </w:rPr>
              <w:t xml:space="preserve"> </w:t>
            </w:r>
            <w:r>
              <w:rPr>
                <w:rFonts w:ascii="Times New Roman" w:hAnsi="Times New Roman" w:cs="Times New Roman"/>
                <w:lang w:val="en-US"/>
              </w:rPr>
              <w:t>tanlash</w:t>
            </w:r>
            <w:r w:rsidR="003A5A92" w:rsidRPr="009818DE">
              <w:rPr>
                <w:rFonts w:ascii="Times New Roman" w:hAnsi="Times New Roman" w:cs="Times New Roman"/>
                <w:lang w:val="en-US"/>
              </w:rPr>
              <w:t xml:space="preserve"> </w:t>
            </w:r>
            <w:r w:rsidR="003A5A92" w:rsidRPr="000D1DAB">
              <w:rPr>
                <w:rFonts w:ascii="Times New Roman" w:hAnsi="Times New Roman" w:cs="Times New Roman"/>
                <w:lang w:val="en-US"/>
              </w:rPr>
              <w:t>ishtirokchilaridan</w:t>
            </w:r>
            <w:r w:rsidR="003A5A92" w:rsidRPr="009818DE">
              <w:rPr>
                <w:rFonts w:ascii="Times New Roman" w:hAnsi="Times New Roman" w:cs="Times New Roman"/>
                <w:lang w:val="en-US"/>
              </w:rPr>
              <w:t xml:space="preserve"> </w:t>
            </w:r>
            <w:r w:rsidR="003A5A92" w:rsidRPr="000D1DAB">
              <w:rPr>
                <w:rFonts w:ascii="Times New Roman" w:hAnsi="Times New Roman" w:cs="Times New Roman"/>
                <w:lang w:val="en-US"/>
              </w:rPr>
              <w:t>ularning</w:t>
            </w:r>
            <w:r w:rsidR="003A5A92" w:rsidRPr="009818DE">
              <w:rPr>
                <w:rFonts w:ascii="Times New Roman" w:hAnsi="Times New Roman" w:cs="Times New Roman"/>
                <w:lang w:val="en-US"/>
              </w:rPr>
              <w:t xml:space="preserve"> </w:t>
            </w:r>
            <w:r>
              <w:rPr>
                <w:rFonts w:ascii="Times New Roman" w:hAnsi="Times New Roman" w:cs="Times New Roman"/>
                <w:lang w:val="en-US"/>
              </w:rPr>
              <w:t>tanlash</w:t>
            </w:r>
            <w:r w:rsidR="003A5A92" w:rsidRPr="009818DE">
              <w:rPr>
                <w:rFonts w:ascii="Times New Roman" w:hAnsi="Times New Roman" w:cs="Times New Roman"/>
                <w:lang w:val="en-US"/>
              </w:rPr>
              <w:t xml:space="preserve"> </w:t>
            </w:r>
            <w:r w:rsidR="003A5A92" w:rsidRPr="000D1DAB">
              <w:rPr>
                <w:rFonts w:ascii="Times New Roman" w:hAnsi="Times New Roman" w:cs="Times New Roman"/>
                <w:lang w:val="en-US"/>
              </w:rPr>
              <w:t>takliflari</w:t>
            </w:r>
            <w:r w:rsidR="003A5A92" w:rsidRPr="009818DE">
              <w:rPr>
                <w:rFonts w:ascii="Times New Roman" w:hAnsi="Times New Roman" w:cs="Times New Roman"/>
                <w:lang w:val="en-US"/>
              </w:rPr>
              <w:t xml:space="preserve"> </w:t>
            </w:r>
            <w:r w:rsidR="003A5A92" w:rsidRPr="000D1DAB">
              <w:rPr>
                <w:rFonts w:ascii="Times New Roman" w:hAnsi="Times New Roman" w:cs="Times New Roman"/>
                <w:lang w:val="en-US"/>
              </w:rPr>
              <w:t>yuzasidan</w:t>
            </w:r>
            <w:r w:rsidR="003A5A92" w:rsidRPr="009818DE">
              <w:rPr>
                <w:rFonts w:ascii="Times New Roman" w:hAnsi="Times New Roman" w:cs="Times New Roman"/>
                <w:lang w:val="en-US"/>
              </w:rPr>
              <w:t xml:space="preserve"> </w:t>
            </w:r>
            <w:r w:rsidR="003A5A92" w:rsidRPr="000D1DAB">
              <w:rPr>
                <w:rFonts w:ascii="Times New Roman" w:hAnsi="Times New Roman" w:cs="Times New Roman"/>
                <w:lang w:val="en-US"/>
              </w:rPr>
              <w:t>tushuntirishlar</w:t>
            </w:r>
            <w:r w:rsidR="003A5A92" w:rsidRPr="009818DE">
              <w:rPr>
                <w:rFonts w:ascii="Times New Roman" w:hAnsi="Times New Roman" w:cs="Times New Roman"/>
                <w:lang w:val="en-US"/>
              </w:rPr>
              <w:t xml:space="preserve"> </w:t>
            </w:r>
            <w:proofErr w:type="gramStart"/>
            <w:r w:rsidR="003A5A92" w:rsidRPr="000D1DAB">
              <w:rPr>
                <w:rFonts w:ascii="Times New Roman" w:hAnsi="Times New Roman" w:cs="Times New Roman"/>
                <w:lang w:val="en-US"/>
              </w:rPr>
              <w:t>so</w:t>
            </w:r>
            <w:r w:rsidR="003A5A92" w:rsidRPr="009818DE">
              <w:rPr>
                <w:rFonts w:ascii="Times New Roman" w:hAnsi="Times New Roman" w:cs="Times New Roman"/>
                <w:lang w:val="en-US"/>
              </w:rPr>
              <w:t>‘</w:t>
            </w:r>
            <w:proofErr w:type="gramEnd"/>
            <w:r w:rsidR="003A5A92" w:rsidRPr="000D1DAB">
              <w:rPr>
                <w:rFonts w:ascii="Times New Roman" w:hAnsi="Times New Roman" w:cs="Times New Roman"/>
                <w:lang w:val="en-US"/>
              </w:rPr>
              <w:t>rashi</w:t>
            </w:r>
            <w:r w:rsidR="003A5A92" w:rsidRPr="009818DE">
              <w:rPr>
                <w:rFonts w:ascii="Times New Roman" w:hAnsi="Times New Roman" w:cs="Times New Roman"/>
                <w:lang w:val="en-US"/>
              </w:rPr>
              <w:t xml:space="preserve"> </w:t>
            </w:r>
            <w:r w:rsidR="003A5A92" w:rsidRPr="000D1DAB">
              <w:rPr>
                <w:rFonts w:ascii="Times New Roman" w:hAnsi="Times New Roman" w:cs="Times New Roman"/>
                <w:lang w:val="en-US"/>
              </w:rPr>
              <w:t>mumkin</w:t>
            </w:r>
            <w:r w:rsidR="003A5A92" w:rsidRPr="009818DE">
              <w:rPr>
                <w:rFonts w:ascii="Times New Roman" w:hAnsi="Times New Roman" w:cs="Times New Roman"/>
                <w:lang w:val="en-US"/>
              </w:rPr>
              <w:t xml:space="preserve">. </w:t>
            </w:r>
            <w:r w:rsidR="003A5A92" w:rsidRPr="000D1DAB">
              <w:rPr>
                <w:rFonts w:ascii="Times New Roman" w:hAnsi="Times New Roman" w:cs="Times New Roman"/>
                <w:lang w:val="en-US"/>
              </w:rPr>
              <w:t>Mazkur</w:t>
            </w:r>
            <w:r w:rsidR="003A5A92" w:rsidRPr="00AB1364">
              <w:rPr>
                <w:rFonts w:ascii="Times New Roman" w:hAnsi="Times New Roman" w:cs="Times New Roman"/>
                <w:lang w:val="en-US"/>
              </w:rPr>
              <w:t xml:space="preserve"> </w:t>
            </w:r>
            <w:r w:rsidR="003A5A92" w:rsidRPr="000D1DAB">
              <w:rPr>
                <w:rFonts w:ascii="Times New Roman" w:hAnsi="Times New Roman" w:cs="Times New Roman"/>
                <w:lang w:val="en-US"/>
              </w:rPr>
              <w:t>tartib</w:t>
            </w:r>
            <w:r w:rsidR="003A5A92" w:rsidRPr="00AB1364">
              <w:rPr>
                <w:rFonts w:ascii="Times New Roman" w:hAnsi="Times New Roman" w:cs="Times New Roman"/>
                <w:lang w:val="en-US"/>
              </w:rPr>
              <w:t>-</w:t>
            </w:r>
            <w:r w:rsidR="003A5A92" w:rsidRPr="000D1DAB">
              <w:rPr>
                <w:rFonts w:ascii="Times New Roman" w:hAnsi="Times New Roman" w:cs="Times New Roman"/>
                <w:lang w:val="en-US"/>
              </w:rPr>
              <w:t>taomil</w:t>
            </w:r>
            <w:r w:rsidR="003A5A92" w:rsidRPr="00AB1364">
              <w:rPr>
                <w:rFonts w:ascii="Times New Roman" w:hAnsi="Times New Roman" w:cs="Times New Roman"/>
                <w:lang w:val="en-US"/>
              </w:rPr>
              <w:t xml:space="preserve"> </w:t>
            </w:r>
            <w:r w:rsidR="003A5A92" w:rsidRPr="000D1DAB">
              <w:rPr>
                <w:rFonts w:ascii="Times New Roman" w:hAnsi="Times New Roman" w:cs="Times New Roman"/>
                <w:lang w:val="en-US"/>
              </w:rPr>
              <w:t>elektron</w:t>
            </w:r>
            <w:r w:rsidR="003A5A92" w:rsidRPr="00AB1364">
              <w:rPr>
                <w:rFonts w:ascii="Times New Roman" w:hAnsi="Times New Roman" w:cs="Times New Roman"/>
                <w:lang w:val="en-US"/>
              </w:rPr>
              <w:t xml:space="preserve"> </w:t>
            </w:r>
            <w:r w:rsidR="003A5A92" w:rsidRPr="000D1DAB">
              <w:rPr>
                <w:rFonts w:ascii="Times New Roman" w:hAnsi="Times New Roman" w:cs="Times New Roman"/>
                <w:lang w:val="en-US"/>
              </w:rPr>
              <w:t>shaklda</w:t>
            </w:r>
            <w:r w:rsidR="003A5A92" w:rsidRPr="00AB1364">
              <w:rPr>
                <w:rFonts w:ascii="Times New Roman" w:hAnsi="Times New Roman" w:cs="Times New Roman"/>
                <w:lang w:val="en-US"/>
              </w:rPr>
              <w:t xml:space="preserve"> </w:t>
            </w:r>
            <w:r w:rsidR="003A5A92" w:rsidRPr="000D1DAB">
              <w:rPr>
                <w:rFonts w:ascii="Times New Roman" w:hAnsi="Times New Roman" w:cs="Times New Roman"/>
                <w:lang w:val="en-US"/>
              </w:rPr>
              <w:t>amalga</w:t>
            </w:r>
            <w:r w:rsidR="003A5A92" w:rsidRPr="00AB1364">
              <w:rPr>
                <w:rFonts w:ascii="Times New Roman" w:hAnsi="Times New Roman" w:cs="Times New Roman"/>
                <w:lang w:val="en-US"/>
              </w:rPr>
              <w:t xml:space="preserve"> </w:t>
            </w:r>
            <w:r w:rsidR="003A5A92" w:rsidRPr="000D1DAB">
              <w:rPr>
                <w:rFonts w:ascii="Times New Roman" w:hAnsi="Times New Roman" w:cs="Times New Roman"/>
                <w:lang w:val="en-US"/>
              </w:rPr>
              <w:t>oshiriladi</w:t>
            </w:r>
            <w:r w:rsidR="00E83FAA" w:rsidRPr="00AB1364">
              <w:rPr>
                <w:rFonts w:ascii="Times New Roman" w:hAnsi="Times New Roman" w:cs="Times New Roman"/>
                <w:lang w:val="en-US"/>
              </w:rPr>
              <w:t>.</w:t>
            </w:r>
          </w:p>
          <w:p w14:paraId="0BA5E178" w14:textId="4A4C453E" w:rsidR="00E83FAA" w:rsidRPr="00AB1364" w:rsidRDefault="003A5A92" w:rsidP="00B26683">
            <w:pPr>
              <w:spacing w:after="60"/>
              <w:jc w:val="both"/>
              <w:rPr>
                <w:rFonts w:ascii="Times New Roman" w:hAnsi="Times New Roman" w:cs="Times New Roman"/>
                <w:color w:val="000000" w:themeColor="text1"/>
                <w:lang w:val="en-US"/>
              </w:rPr>
            </w:pPr>
            <w:r w:rsidRPr="000D1DAB">
              <w:rPr>
                <w:rFonts w:ascii="Times New Roman" w:hAnsi="Times New Roman" w:cs="Times New Roman"/>
                <w:lang w:val="en-US"/>
              </w:rPr>
              <w:t>Tushuntirish</w:t>
            </w:r>
            <w:r w:rsidRPr="00AB1364">
              <w:rPr>
                <w:rFonts w:ascii="Times New Roman" w:hAnsi="Times New Roman" w:cs="Times New Roman"/>
                <w:lang w:val="en-US"/>
              </w:rPr>
              <w:t xml:space="preserve"> </w:t>
            </w:r>
            <w:r w:rsidRPr="000D1DAB">
              <w:rPr>
                <w:rFonts w:ascii="Times New Roman" w:hAnsi="Times New Roman" w:cs="Times New Roman"/>
                <w:lang w:val="en-US"/>
              </w:rPr>
              <w:t>jarayonida</w:t>
            </w:r>
            <w:r w:rsidRPr="00AB1364">
              <w:rPr>
                <w:rFonts w:ascii="Times New Roman" w:hAnsi="Times New Roman" w:cs="Times New Roman"/>
                <w:lang w:val="en-US"/>
              </w:rPr>
              <w:t xml:space="preserve"> </w:t>
            </w:r>
            <w:r w:rsidRPr="000D1DAB">
              <w:rPr>
                <w:rFonts w:ascii="Times New Roman" w:hAnsi="Times New Roman" w:cs="Times New Roman"/>
                <w:lang w:val="en-US"/>
              </w:rPr>
              <w:t>taklifning</w:t>
            </w:r>
            <w:r w:rsidRPr="00AB1364">
              <w:rPr>
                <w:rFonts w:ascii="Times New Roman" w:hAnsi="Times New Roman" w:cs="Times New Roman"/>
                <w:lang w:val="en-US"/>
              </w:rPr>
              <w:t xml:space="preserve"> </w:t>
            </w:r>
            <w:r w:rsidRPr="000D1DAB">
              <w:rPr>
                <w:rFonts w:ascii="Times New Roman" w:hAnsi="Times New Roman" w:cs="Times New Roman"/>
                <w:lang w:val="en-US"/>
              </w:rPr>
              <w:t>mohiyati</w:t>
            </w:r>
            <w:r w:rsidRPr="00AB1364">
              <w:rPr>
                <w:rFonts w:ascii="Times New Roman" w:hAnsi="Times New Roman" w:cs="Times New Roman"/>
                <w:lang w:val="en-US"/>
              </w:rPr>
              <w:t xml:space="preserve">, </w:t>
            </w:r>
            <w:r w:rsidRPr="000D1DAB">
              <w:rPr>
                <w:rFonts w:ascii="Times New Roman" w:hAnsi="Times New Roman" w:cs="Times New Roman"/>
                <w:lang w:val="en-US"/>
              </w:rPr>
              <w:t>shuningdek</w:t>
            </w:r>
            <w:r w:rsidRPr="00AB1364">
              <w:rPr>
                <w:rFonts w:ascii="Times New Roman" w:hAnsi="Times New Roman" w:cs="Times New Roman"/>
                <w:lang w:val="en-US"/>
              </w:rPr>
              <w:t xml:space="preserve"> </w:t>
            </w:r>
            <w:r w:rsidRPr="000D1DAB">
              <w:rPr>
                <w:rFonts w:ascii="Times New Roman" w:hAnsi="Times New Roman" w:cs="Times New Roman"/>
                <w:lang w:val="en-US"/>
              </w:rPr>
              <w:t>narxi</w:t>
            </w:r>
            <w:r w:rsidRPr="00AB1364">
              <w:rPr>
                <w:rFonts w:ascii="Times New Roman" w:hAnsi="Times New Roman" w:cs="Times New Roman"/>
                <w:lang w:val="en-US"/>
              </w:rPr>
              <w:t xml:space="preserve"> </w:t>
            </w:r>
            <w:proofErr w:type="gramStart"/>
            <w:r w:rsidRPr="000D1DAB">
              <w:rPr>
                <w:rFonts w:ascii="Times New Roman" w:hAnsi="Times New Roman" w:cs="Times New Roman"/>
                <w:lang w:val="en-US"/>
              </w:rPr>
              <w:t>bo</w:t>
            </w:r>
            <w:r w:rsidRPr="00AB1364">
              <w:rPr>
                <w:rFonts w:ascii="Times New Roman" w:hAnsi="Times New Roman" w:cs="Times New Roman"/>
                <w:lang w:val="en-US"/>
              </w:rPr>
              <w:t>‘</w:t>
            </w:r>
            <w:proofErr w:type="gramEnd"/>
            <w:r w:rsidRPr="000D1DAB">
              <w:rPr>
                <w:rFonts w:ascii="Times New Roman" w:hAnsi="Times New Roman" w:cs="Times New Roman"/>
                <w:lang w:val="en-US"/>
              </w:rPr>
              <w:t>yicha</w:t>
            </w:r>
            <w:r w:rsidRPr="00AB1364">
              <w:rPr>
                <w:rFonts w:ascii="Times New Roman" w:hAnsi="Times New Roman" w:cs="Times New Roman"/>
                <w:lang w:val="en-US"/>
              </w:rPr>
              <w:t xml:space="preserve"> </w:t>
            </w:r>
            <w:r w:rsidRPr="000D1DAB">
              <w:rPr>
                <w:rFonts w:ascii="Times New Roman" w:hAnsi="Times New Roman" w:cs="Times New Roman"/>
                <w:lang w:val="en-US"/>
              </w:rPr>
              <w:t>biron</w:t>
            </w:r>
            <w:r w:rsidRPr="00AB1364">
              <w:rPr>
                <w:rFonts w:ascii="Times New Roman" w:hAnsi="Times New Roman" w:cs="Times New Roman"/>
                <w:lang w:val="en-US"/>
              </w:rPr>
              <w:t>-</w:t>
            </w:r>
            <w:r w:rsidRPr="000D1DAB">
              <w:rPr>
                <w:rFonts w:ascii="Times New Roman" w:hAnsi="Times New Roman" w:cs="Times New Roman"/>
                <w:lang w:val="en-US"/>
              </w:rPr>
              <w:t>bir</w:t>
            </w:r>
            <w:r w:rsidRPr="00AB1364">
              <w:rPr>
                <w:rFonts w:ascii="Times New Roman" w:hAnsi="Times New Roman" w:cs="Times New Roman"/>
                <w:lang w:val="en-US"/>
              </w:rPr>
              <w:t xml:space="preserve"> </w:t>
            </w:r>
            <w:r w:rsidRPr="000D1DAB">
              <w:rPr>
                <w:rFonts w:ascii="Times New Roman" w:hAnsi="Times New Roman" w:cs="Times New Roman"/>
                <w:lang w:val="en-US"/>
              </w:rPr>
              <w:t>o</w:t>
            </w:r>
            <w:r w:rsidRPr="00AB1364">
              <w:rPr>
                <w:rFonts w:ascii="Times New Roman" w:hAnsi="Times New Roman" w:cs="Times New Roman"/>
                <w:lang w:val="en-US"/>
              </w:rPr>
              <w:t>‘</w:t>
            </w:r>
            <w:r w:rsidRPr="000D1DAB">
              <w:rPr>
                <w:rFonts w:ascii="Times New Roman" w:hAnsi="Times New Roman" w:cs="Times New Roman"/>
                <w:lang w:val="en-US"/>
              </w:rPr>
              <w:t>zgartirishga</w:t>
            </w:r>
            <w:r w:rsidRPr="00AB1364">
              <w:rPr>
                <w:rFonts w:ascii="Times New Roman" w:hAnsi="Times New Roman" w:cs="Times New Roman"/>
                <w:lang w:val="en-US"/>
              </w:rPr>
              <w:t xml:space="preserve"> </w:t>
            </w:r>
            <w:r w:rsidRPr="000D1DAB">
              <w:rPr>
                <w:rFonts w:ascii="Times New Roman" w:hAnsi="Times New Roman" w:cs="Times New Roman"/>
                <w:lang w:val="en-US"/>
              </w:rPr>
              <w:t>yo</w:t>
            </w:r>
            <w:r w:rsidRPr="00AB1364">
              <w:rPr>
                <w:rFonts w:ascii="Times New Roman" w:hAnsi="Times New Roman" w:cs="Times New Roman"/>
                <w:lang w:val="en-US"/>
              </w:rPr>
              <w:t>‘</w:t>
            </w:r>
            <w:r w:rsidRPr="000D1DAB">
              <w:rPr>
                <w:rFonts w:ascii="Times New Roman" w:hAnsi="Times New Roman" w:cs="Times New Roman"/>
                <w:lang w:val="en-US"/>
              </w:rPr>
              <w:t>l</w:t>
            </w:r>
            <w:r w:rsidRPr="00AB1364">
              <w:rPr>
                <w:rFonts w:ascii="Times New Roman" w:hAnsi="Times New Roman" w:cs="Times New Roman"/>
                <w:lang w:val="en-US"/>
              </w:rPr>
              <w:t xml:space="preserve"> </w:t>
            </w:r>
            <w:r w:rsidRPr="000D1DAB">
              <w:rPr>
                <w:rFonts w:ascii="Times New Roman" w:hAnsi="Times New Roman" w:cs="Times New Roman"/>
                <w:lang w:val="en-US"/>
              </w:rPr>
              <w:t>qo</w:t>
            </w:r>
            <w:r w:rsidRPr="00AB1364">
              <w:rPr>
                <w:rFonts w:ascii="Times New Roman" w:hAnsi="Times New Roman" w:cs="Times New Roman"/>
                <w:lang w:val="en-US"/>
              </w:rPr>
              <w:t>‘</w:t>
            </w:r>
            <w:r w:rsidRPr="000D1DAB">
              <w:rPr>
                <w:rFonts w:ascii="Times New Roman" w:hAnsi="Times New Roman" w:cs="Times New Roman"/>
                <w:lang w:val="en-US"/>
              </w:rPr>
              <w:t>yilmaydi</w:t>
            </w:r>
            <w:r w:rsidR="00E83FAA" w:rsidRPr="00AB1364">
              <w:rPr>
                <w:rFonts w:ascii="Times New Roman" w:hAnsi="Times New Roman" w:cs="Times New Roman"/>
                <w:lang w:val="en-US"/>
              </w:rPr>
              <w:t>.</w:t>
            </w:r>
          </w:p>
        </w:tc>
      </w:tr>
      <w:tr w:rsidR="00E83FAA" w:rsidRPr="00E03454" w14:paraId="246431DB" w14:textId="77777777" w:rsidTr="00AB1364">
        <w:tc>
          <w:tcPr>
            <w:tcW w:w="567" w:type="dxa"/>
            <w:shd w:val="clear" w:color="auto" w:fill="auto"/>
          </w:tcPr>
          <w:p w14:paraId="7E5042CB" w14:textId="77777777" w:rsidR="00E83FAA" w:rsidRPr="00AB1364" w:rsidRDefault="00E83FAA" w:rsidP="00B26683">
            <w:pPr>
              <w:jc w:val="center"/>
              <w:rPr>
                <w:rFonts w:ascii="Times New Roman" w:hAnsi="Times New Roman" w:cs="Times New Roman"/>
                <w:b/>
                <w:lang w:val="en-US"/>
              </w:rPr>
            </w:pPr>
          </w:p>
        </w:tc>
        <w:tc>
          <w:tcPr>
            <w:tcW w:w="2552" w:type="dxa"/>
            <w:shd w:val="clear" w:color="auto" w:fill="auto"/>
          </w:tcPr>
          <w:p w14:paraId="681F6B57" w14:textId="77777777" w:rsidR="00E83FAA" w:rsidRPr="00AB1364" w:rsidRDefault="00E83FAA" w:rsidP="00B26683">
            <w:pPr>
              <w:ind w:left="-99"/>
              <w:rPr>
                <w:rFonts w:ascii="Times New Roman" w:hAnsi="Times New Roman" w:cs="Times New Roman"/>
                <w:b/>
                <w:lang w:val="en-US"/>
              </w:rPr>
            </w:pPr>
          </w:p>
        </w:tc>
        <w:tc>
          <w:tcPr>
            <w:tcW w:w="709" w:type="dxa"/>
            <w:shd w:val="clear" w:color="auto" w:fill="auto"/>
          </w:tcPr>
          <w:p w14:paraId="1865E3B7"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6.8</w:t>
            </w:r>
          </w:p>
        </w:tc>
        <w:tc>
          <w:tcPr>
            <w:tcW w:w="284" w:type="dxa"/>
            <w:shd w:val="clear" w:color="auto" w:fill="auto"/>
          </w:tcPr>
          <w:p w14:paraId="17DDA7AB" w14:textId="77777777" w:rsidR="00E83FAA" w:rsidRPr="000D1DAB" w:rsidRDefault="00E83FAA" w:rsidP="00B26683">
            <w:pPr>
              <w:rPr>
                <w:rFonts w:ascii="Times New Roman" w:hAnsi="Times New Roman" w:cs="Times New Roman"/>
                <w:b/>
              </w:rPr>
            </w:pPr>
          </w:p>
        </w:tc>
        <w:tc>
          <w:tcPr>
            <w:tcW w:w="6128" w:type="dxa"/>
            <w:shd w:val="clear" w:color="auto" w:fill="auto"/>
          </w:tcPr>
          <w:p w14:paraId="2D7609D6" w14:textId="77DA8DE8" w:rsidR="00E83FAA" w:rsidRPr="00E03454" w:rsidRDefault="00E03454" w:rsidP="00B26683">
            <w:pPr>
              <w:spacing w:after="60"/>
              <w:jc w:val="both"/>
              <w:rPr>
                <w:rFonts w:ascii="Times New Roman" w:hAnsi="Times New Roman" w:cs="Times New Roman"/>
                <w:color w:val="000000" w:themeColor="text1"/>
              </w:rPr>
            </w:pPr>
            <w:r>
              <w:rPr>
                <w:rFonts w:ascii="Times New Roman" w:hAnsi="Times New Roman" w:cs="Times New Roman"/>
                <w:color w:val="000000" w:themeColor="text1"/>
                <w:lang w:val="en-US"/>
              </w:rPr>
              <w:t>Tanlash</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ishtirokchilarining</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takliflarini</w:t>
            </w:r>
            <w:r w:rsidR="003A5A92" w:rsidRPr="00E03454">
              <w:rPr>
                <w:rFonts w:ascii="Times New Roman" w:hAnsi="Times New Roman" w:cs="Times New Roman"/>
                <w:color w:val="000000" w:themeColor="text1"/>
              </w:rPr>
              <w:t xml:space="preserve"> </w:t>
            </w:r>
            <w:proofErr w:type="gramStart"/>
            <w:r w:rsidR="003A5A92" w:rsidRPr="000D1DAB">
              <w:rPr>
                <w:rFonts w:ascii="Times New Roman" w:hAnsi="Times New Roman" w:cs="Times New Roman"/>
                <w:color w:val="000000" w:themeColor="text1"/>
                <w:lang w:val="en-US"/>
              </w:rPr>
              <w:t>ko</w:t>
            </w:r>
            <w:r w:rsidR="003A5A92" w:rsidRPr="00E03454">
              <w:rPr>
                <w:rFonts w:ascii="Times New Roman" w:hAnsi="Times New Roman" w:cs="Times New Roman"/>
                <w:color w:val="000000" w:themeColor="text1"/>
              </w:rPr>
              <w:t>‘</w:t>
            </w:r>
            <w:proofErr w:type="gramEnd"/>
            <w:r w:rsidR="003A5A92" w:rsidRPr="000D1DAB">
              <w:rPr>
                <w:rFonts w:ascii="Times New Roman" w:hAnsi="Times New Roman" w:cs="Times New Roman"/>
                <w:color w:val="000000" w:themeColor="text1"/>
                <w:lang w:val="en-US"/>
              </w:rPr>
              <w:t>rib</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chiqish</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va</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baholash</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muddati</w:t>
            </w:r>
            <w:r w:rsidR="003A5A92" w:rsidRPr="00E03454">
              <w:rPr>
                <w:rFonts w:ascii="Times New Roman" w:hAnsi="Times New Roman" w:cs="Times New Roman"/>
                <w:color w:val="000000" w:themeColor="text1"/>
              </w:rPr>
              <w:t xml:space="preserve"> </w:t>
            </w:r>
            <w:r>
              <w:rPr>
                <w:rFonts w:ascii="Times New Roman" w:hAnsi="Times New Roman" w:cs="Times New Roman"/>
                <w:color w:val="000000" w:themeColor="text1"/>
                <w:lang w:val="en-US"/>
              </w:rPr>
              <w:t>tanlash</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takliflarini</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berish</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tugagan</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paytdan</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e</w:t>
            </w:r>
            <w:r w:rsidR="003A5A92" w:rsidRPr="00E03454">
              <w:rPr>
                <w:rFonts w:ascii="Times New Roman" w:hAnsi="Times New Roman" w:cs="Times New Roman"/>
                <w:color w:val="000000" w:themeColor="text1"/>
              </w:rPr>
              <w:t>’</w:t>
            </w:r>
            <w:r w:rsidR="003A5A92" w:rsidRPr="000D1DAB">
              <w:rPr>
                <w:rFonts w:ascii="Times New Roman" w:hAnsi="Times New Roman" w:cs="Times New Roman"/>
                <w:color w:val="000000" w:themeColor="text1"/>
                <w:lang w:val="en-US"/>
              </w:rPr>
              <w:t>tiboran</w:t>
            </w:r>
            <w:r w:rsidR="003A5A92" w:rsidRPr="00E03454">
              <w:rPr>
                <w:rFonts w:ascii="Times New Roman" w:hAnsi="Times New Roman" w:cs="Times New Roman"/>
                <w:color w:val="000000" w:themeColor="text1"/>
              </w:rPr>
              <w:t xml:space="preserve"> </w:t>
            </w:r>
            <w:r w:rsidR="0071307D" w:rsidRPr="0071307D">
              <w:rPr>
                <w:rFonts w:ascii="Times New Roman" w:hAnsi="Times New Roman" w:cs="Times New Roman"/>
                <w:color w:val="000000" w:themeColor="text1"/>
              </w:rPr>
              <w:t>10</w:t>
            </w:r>
            <w:r w:rsidR="003A5A92" w:rsidRPr="00E03454">
              <w:rPr>
                <w:rFonts w:ascii="Times New Roman" w:hAnsi="Times New Roman" w:cs="Times New Roman"/>
                <w:color w:val="000000" w:themeColor="text1"/>
              </w:rPr>
              <w:t xml:space="preserve"> (</w:t>
            </w:r>
            <w:r w:rsidR="0071307D">
              <w:rPr>
                <w:rFonts w:ascii="Times New Roman" w:hAnsi="Times New Roman" w:cs="Times New Roman"/>
                <w:color w:val="000000" w:themeColor="text1"/>
                <w:lang w:val="en-US"/>
              </w:rPr>
              <w:t>o</w:t>
            </w:r>
            <w:r w:rsidR="0071307D" w:rsidRPr="0071307D">
              <w:rPr>
                <w:rFonts w:ascii="Times New Roman" w:hAnsi="Times New Roman" w:cs="Times New Roman"/>
                <w:color w:val="000000" w:themeColor="text1"/>
              </w:rPr>
              <w:t>‘</w:t>
            </w:r>
            <w:r w:rsidR="0071307D">
              <w:rPr>
                <w:rFonts w:ascii="Times New Roman" w:hAnsi="Times New Roman" w:cs="Times New Roman"/>
                <w:color w:val="000000" w:themeColor="text1"/>
                <w:lang w:val="en-US"/>
              </w:rPr>
              <w:t>n</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ish</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kunidan</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oshmasligi</w:t>
            </w:r>
            <w:r w:rsidR="003A5A92" w:rsidRPr="00E03454">
              <w:rPr>
                <w:rFonts w:ascii="Times New Roman" w:hAnsi="Times New Roman" w:cs="Times New Roman"/>
                <w:color w:val="000000" w:themeColor="text1"/>
              </w:rPr>
              <w:t xml:space="preserve"> </w:t>
            </w:r>
            <w:r w:rsidR="003A5A92" w:rsidRPr="000D1DAB">
              <w:rPr>
                <w:rFonts w:ascii="Times New Roman" w:hAnsi="Times New Roman" w:cs="Times New Roman"/>
                <w:color w:val="000000" w:themeColor="text1"/>
                <w:lang w:val="en-US"/>
              </w:rPr>
              <w:t>kerak</w:t>
            </w:r>
            <w:r w:rsidR="00E83FAA" w:rsidRPr="00E03454">
              <w:rPr>
                <w:rFonts w:ascii="Times New Roman" w:hAnsi="Times New Roman" w:cs="Times New Roman"/>
                <w:color w:val="000000" w:themeColor="text1"/>
              </w:rPr>
              <w:t>.</w:t>
            </w:r>
          </w:p>
        </w:tc>
      </w:tr>
      <w:tr w:rsidR="00E83FAA" w:rsidRPr="00E03454" w14:paraId="46DE997F" w14:textId="77777777" w:rsidTr="00AB1364">
        <w:trPr>
          <w:trHeight w:val="996"/>
        </w:trPr>
        <w:tc>
          <w:tcPr>
            <w:tcW w:w="567" w:type="dxa"/>
            <w:shd w:val="clear" w:color="auto" w:fill="auto"/>
          </w:tcPr>
          <w:p w14:paraId="32D9739A" w14:textId="77777777" w:rsidR="00E83FAA" w:rsidRPr="000D1DAB" w:rsidRDefault="00E83FAA" w:rsidP="00B26683">
            <w:pPr>
              <w:jc w:val="center"/>
              <w:rPr>
                <w:rFonts w:ascii="Times New Roman" w:hAnsi="Times New Roman" w:cs="Times New Roman"/>
                <w:b/>
              </w:rPr>
            </w:pPr>
            <w:r w:rsidRPr="000D1DAB">
              <w:rPr>
                <w:rFonts w:ascii="Times New Roman" w:hAnsi="Times New Roman" w:cs="Times New Roman"/>
                <w:b/>
              </w:rPr>
              <w:t>7</w:t>
            </w:r>
          </w:p>
        </w:tc>
        <w:tc>
          <w:tcPr>
            <w:tcW w:w="2552" w:type="dxa"/>
            <w:shd w:val="clear" w:color="auto" w:fill="auto"/>
          </w:tcPr>
          <w:p w14:paraId="5B34BB01" w14:textId="466FC6BA" w:rsidR="00E83FAA" w:rsidRPr="000D1DAB" w:rsidRDefault="003A5A92" w:rsidP="00B26683">
            <w:pPr>
              <w:rPr>
                <w:rFonts w:ascii="Times New Roman" w:hAnsi="Times New Roman" w:cs="Times New Roman"/>
                <w:b/>
                <w:lang w:val="en-US"/>
              </w:rPr>
            </w:pPr>
            <w:r w:rsidRPr="000D1DAB">
              <w:rPr>
                <w:rFonts w:ascii="Times New Roman" w:hAnsi="Times New Roman" w:cs="Times New Roman"/>
                <w:b/>
                <w:lang w:val="en-US"/>
              </w:rPr>
              <w:t xml:space="preserve">Elektron </w:t>
            </w:r>
            <w:r w:rsidR="00E03454">
              <w:rPr>
                <w:rFonts w:ascii="Times New Roman" w:hAnsi="Times New Roman" w:cs="Times New Roman"/>
                <w:b/>
                <w:lang w:val="en-US"/>
              </w:rPr>
              <w:t>tanlash</w:t>
            </w:r>
            <w:r w:rsidRPr="000D1DAB">
              <w:rPr>
                <w:rFonts w:ascii="Times New Roman" w:hAnsi="Times New Roman" w:cs="Times New Roman"/>
                <w:b/>
                <w:lang w:val="en-US"/>
              </w:rPr>
              <w:t>da ishtirok etish uchun taklif berish</w:t>
            </w:r>
          </w:p>
        </w:tc>
        <w:tc>
          <w:tcPr>
            <w:tcW w:w="709" w:type="dxa"/>
            <w:shd w:val="clear" w:color="auto" w:fill="auto"/>
          </w:tcPr>
          <w:p w14:paraId="10F6E9F6" w14:textId="77777777" w:rsidR="00E83FAA" w:rsidRPr="000D1DAB" w:rsidRDefault="00E83FAA" w:rsidP="00B26683">
            <w:pPr>
              <w:tabs>
                <w:tab w:val="center" w:pos="246"/>
              </w:tabs>
              <w:rPr>
                <w:rFonts w:ascii="Times New Roman" w:hAnsi="Times New Roman" w:cs="Times New Roman"/>
                <w:color w:val="000000" w:themeColor="text1"/>
              </w:rPr>
            </w:pPr>
            <w:r w:rsidRPr="000D1DAB">
              <w:rPr>
                <w:rFonts w:ascii="Times New Roman" w:hAnsi="Times New Roman" w:cs="Times New Roman"/>
                <w:color w:val="000000" w:themeColor="text1"/>
                <w:lang w:val="en-US"/>
              </w:rPr>
              <w:t xml:space="preserve">  </w:t>
            </w:r>
            <w:r w:rsidRPr="000D1DAB">
              <w:rPr>
                <w:rFonts w:ascii="Times New Roman" w:hAnsi="Times New Roman" w:cs="Times New Roman"/>
                <w:color w:val="000000" w:themeColor="text1"/>
              </w:rPr>
              <w:t>7.1</w:t>
            </w:r>
          </w:p>
        </w:tc>
        <w:tc>
          <w:tcPr>
            <w:tcW w:w="284" w:type="dxa"/>
            <w:shd w:val="clear" w:color="auto" w:fill="auto"/>
          </w:tcPr>
          <w:p w14:paraId="6B7A389D" w14:textId="77777777" w:rsidR="00E83FAA" w:rsidRPr="000D1DAB" w:rsidRDefault="00E83FAA" w:rsidP="00B26683">
            <w:pPr>
              <w:rPr>
                <w:rFonts w:ascii="Times New Roman" w:hAnsi="Times New Roman" w:cs="Times New Roman"/>
                <w:color w:val="000000" w:themeColor="text1"/>
              </w:rPr>
            </w:pPr>
          </w:p>
        </w:tc>
        <w:tc>
          <w:tcPr>
            <w:tcW w:w="6128" w:type="dxa"/>
            <w:shd w:val="clear" w:color="auto" w:fill="auto"/>
          </w:tcPr>
          <w:p w14:paraId="4ADACC5B" w14:textId="1367C0A3" w:rsidR="00E83FAA" w:rsidRPr="00E03454" w:rsidRDefault="00E03454" w:rsidP="00B26683">
            <w:pPr>
              <w:spacing w:after="60"/>
              <w:jc w:val="both"/>
              <w:rPr>
                <w:rFonts w:ascii="Times New Roman" w:hAnsi="Times New Roman" w:cs="Times New Roman"/>
                <w:color w:val="000000" w:themeColor="text1"/>
              </w:rPr>
            </w:pPr>
            <w:r>
              <w:rPr>
                <w:rFonts w:ascii="Times New Roman" w:hAnsi="Times New Roman" w:cs="Times New Roman"/>
                <w:lang w:val="en-US"/>
              </w:rPr>
              <w:t>Tanlash</w:t>
            </w:r>
            <w:r w:rsidR="003A5A92" w:rsidRPr="000D1DAB">
              <w:rPr>
                <w:rFonts w:ascii="Times New Roman" w:hAnsi="Times New Roman" w:cs="Times New Roman"/>
                <w:lang w:val="en-US"/>
              </w:rPr>
              <w:t>da</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ishtirok</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etish</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taklifi</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asosan</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davlat</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yoki</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rus</w:t>
            </w:r>
            <w:r w:rsidR="003A5A92" w:rsidRPr="00E03454">
              <w:rPr>
                <w:rFonts w:ascii="Times New Roman" w:hAnsi="Times New Roman" w:cs="Times New Roman"/>
              </w:rPr>
              <w:t>/</w:t>
            </w:r>
            <w:r w:rsidR="003A5A92" w:rsidRPr="000D1DAB">
              <w:rPr>
                <w:rFonts w:ascii="Times New Roman" w:hAnsi="Times New Roman" w:cs="Times New Roman"/>
                <w:lang w:val="en-US"/>
              </w:rPr>
              <w:t>ingliz</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tillarida</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shuningdek</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zaruratga</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qarab</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boshqa</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tillarda</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tuziladi</w:t>
            </w:r>
            <w:r w:rsidR="003A5A92" w:rsidRPr="00E03454">
              <w:rPr>
                <w:rFonts w:ascii="Times New Roman" w:hAnsi="Times New Roman" w:cs="Times New Roman"/>
              </w:rPr>
              <w:t>.</w:t>
            </w:r>
          </w:p>
        </w:tc>
      </w:tr>
      <w:tr w:rsidR="00E83FAA" w:rsidRPr="000D1DAB" w14:paraId="03EED7F2" w14:textId="77777777" w:rsidTr="00AB1364">
        <w:tc>
          <w:tcPr>
            <w:tcW w:w="567" w:type="dxa"/>
            <w:shd w:val="clear" w:color="auto" w:fill="auto"/>
          </w:tcPr>
          <w:p w14:paraId="64B38031" w14:textId="77777777" w:rsidR="00E83FAA" w:rsidRPr="00E03454" w:rsidRDefault="00E83FAA" w:rsidP="00B26683">
            <w:pPr>
              <w:jc w:val="center"/>
              <w:rPr>
                <w:rFonts w:ascii="Times New Roman" w:hAnsi="Times New Roman" w:cs="Times New Roman"/>
                <w:b/>
              </w:rPr>
            </w:pPr>
          </w:p>
        </w:tc>
        <w:tc>
          <w:tcPr>
            <w:tcW w:w="2552" w:type="dxa"/>
            <w:shd w:val="clear" w:color="auto" w:fill="auto"/>
          </w:tcPr>
          <w:p w14:paraId="5549B696" w14:textId="77777777" w:rsidR="00E83FAA" w:rsidRPr="00E03454" w:rsidRDefault="00E83FAA" w:rsidP="00B26683">
            <w:pPr>
              <w:rPr>
                <w:rFonts w:ascii="Times New Roman" w:hAnsi="Times New Roman" w:cs="Times New Roman"/>
                <w:b/>
              </w:rPr>
            </w:pPr>
          </w:p>
        </w:tc>
        <w:tc>
          <w:tcPr>
            <w:tcW w:w="709" w:type="dxa"/>
            <w:shd w:val="clear" w:color="auto" w:fill="auto"/>
          </w:tcPr>
          <w:p w14:paraId="07EE69B8"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7.2</w:t>
            </w:r>
          </w:p>
        </w:tc>
        <w:tc>
          <w:tcPr>
            <w:tcW w:w="284" w:type="dxa"/>
            <w:shd w:val="clear" w:color="auto" w:fill="auto"/>
          </w:tcPr>
          <w:p w14:paraId="605A676C" w14:textId="77777777" w:rsidR="00E83FAA" w:rsidRPr="000D1DAB" w:rsidRDefault="00E83FAA" w:rsidP="00B26683">
            <w:pPr>
              <w:rPr>
                <w:rFonts w:ascii="Times New Roman" w:hAnsi="Times New Roman" w:cs="Times New Roman"/>
              </w:rPr>
            </w:pPr>
          </w:p>
        </w:tc>
        <w:tc>
          <w:tcPr>
            <w:tcW w:w="6128" w:type="dxa"/>
            <w:shd w:val="clear" w:color="auto" w:fill="auto"/>
          </w:tcPr>
          <w:p w14:paraId="073E8131" w14:textId="70CDA0A3" w:rsidR="00E83FAA" w:rsidRPr="000D1DAB" w:rsidRDefault="003A5A92" w:rsidP="00B26683">
            <w:pPr>
              <w:spacing w:after="60"/>
              <w:jc w:val="both"/>
              <w:rPr>
                <w:rFonts w:ascii="Times New Roman" w:hAnsi="Times New Roman" w:cs="Times New Roman"/>
              </w:rPr>
            </w:pPr>
            <w:r w:rsidRPr="000D1DAB">
              <w:rPr>
                <w:rFonts w:ascii="Times New Roman" w:hAnsi="Times New Roman" w:cs="Times New Roman"/>
              </w:rPr>
              <w:t xml:space="preserve">Elektron </w:t>
            </w:r>
            <w:r w:rsidR="00E03454">
              <w:rPr>
                <w:rFonts w:ascii="Times New Roman" w:hAnsi="Times New Roman" w:cs="Times New Roman"/>
              </w:rPr>
              <w:t>tanlash</w:t>
            </w:r>
            <w:r w:rsidRPr="000D1DAB">
              <w:rPr>
                <w:rFonts w:ascii="Times New Roman" w:hAnsi="Times New Roman" w:cs="Times New Roman"/>
              </w:rPr>
              <w:t xml:space="preserve">ni o‘tkazishda ishtirokchilar </w:t>
            </w:r>
            <w:r w:rsidR="00E03454">
              <w:rPr>
                <w:rFonts w:ascii="Times New Roman" w:hAnsi="Times New Roman" w:cs="Times New Roman"/>
              </w:rPr>
              <w:t>tanlash</w:t>
            </w:r>
            <w:r w:rsidRPr="000D1DAB">
              <w:rPr>
                <w:rFonts w:ascii="Times New Roman" w:hAnsi="Times New Roman" w:cs="Times New Roman"/>
              </w:rPr>
              <w:t xml:space="preserve"> takliflarini elektron konvertlar tarzida o‘zlarining shaxsiy kabinetlari orqali elektron </w:t>
            </w:r>
            <w:r w:rsidR="00E03454">
              <w:rPr>
                <w:rFonts w:ascii="Times New Roman" w:hAnsi="Times New Roman" w:cs="Times New Roman"/>
              </w:rPr>
              <w:t>tanlash</w:t>
            </w:r>
            <w:r w:rsidRPr="000D1DAB">
              <w:rPr>
                <w:rFonts w:ascii="Times New Roman" w:hAnsi="Times New Roman" w:cs="Times New Roman"/>
              </w:rPr>
              <w:t xml:space="preserve"> o‘tkazish to‘g‘risidagi e’londa belgilangan muddatdan kechiktirmay taqdim etadilar</w:t>
            </w:r>
            <w:r w:rsidR="00E83FAA" w:rsidRPr="000D1DAB">
              <w:rPr>
                <w:rFonts w:ascii="Times New Roman" w:hAnsi="Times New Roman" w:cs="Times New Roman"/>
              </w:rPr>
              <w:t>.</w:t>
            </w:r>
          </w:p>
        </w:tc>
      </w:tr>
      <w:tr w:rsidR="00E83FAA" w:rsidRPr="000D1DAB" w14:paraId="5E40540E" w14:textId="77777777" w:rsidTr="00AB1364">
        <w:tc>
          <w:tcPr>
            <w:tcW w:w="567" w:type="dxa"/>
            <w:shd w:val="clear" w:color="auto" w:fill="auto"/>
          </w:tcPr>
          <w:p w14:paraId="7CDF19A8" w14:textId="77777777" w:rsidR="00E83FAA" w:rsidRPr="000D1DAB" w:rsidRDefault="00E83FAA" w:rsidP="00B26683">
            <w:pPr>
              <w:jc w:val="center"/>
              <w:rPr>
                <w:rFonts w:ascii="Times New Roman" w:hAnsi="Times New Roman" w:cs="Times New Roman"/>
                <w:b/>
              </w:rPr>
            </w:pPr>
          </w:p>
        </w:tc>
        <w:tc>
          <w:tcPr>
            <w:tcW w:w="2552" w:type="dxa"/>
            <w:shd w:val="clear" w:color="auto" w:fill="auto"/>
          </w:tcPr>
          <w:p w14:paraId="15E82B75" w14:textId="77777777" w:rsidR="00E83FAA" w:rsidRPr="000D1DAB" w:rsidRDefault="00E83FAA" w:rsidP="00B26683">
            <w:pPr>
              <w:rPr>
                <w:rFonts w:ascii="Times New Roman" w:hAnsi="Times New Roman" w:cs="Times New Roman"/>
                <w:b/>
              </w:rPr>
            </w:pPr>
          </w:p>
        </w:tc>
        <w:tc>
          <w:tcPr>
            <w:tcW w:w="709" w:type="dxa"/>
            <w:shd w:val="clear" w:color="auto" w:fill="auto"/>
          </w:tcPr>
          <w:p w14:paraId="06D7F0DD"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7.3</w:t>
            </w:r>
          </w:p>
        </w:tc>
        <w:tc>
          <w:tcPr>
            <w:tcW w:w="284" w:type="dxa"/>
            <w:shd w:val="clear" w:color="auto" w:fill="auto"/>
          </w:tcPr>
          <w:p w14:paraId="253FFB18" w14:textId="77777777" w:rsidR="00E83FAA" w:rsidRPr="000D1DAB" w:rsidRDefault="00E83FAA" w:rsidP="00B26683">
            <w:pPr>
              <w:rPr>
                <w:rFonts w:ascii="Times New Roman" w:hAnsi="Times New Roman" w:cs="Times New Roman"/>
              </w:rPr>
            </w:pPr>
          </w:p>
        </w:tc>
        <w:tc>
          <w:tcPr>
            <w:tcW w:w="6128" w:type="dxa"/>
            <w:shd w:val="clear" w:color="auto" w:fill="auto"/>
          </w:tcPr>
          <w:p w14:paraId="1285491C" w14:textId="44B2C7FF" w:rsidR="003A5A92" w:rsidRPr="000D1DAB" w:rsidRDefault="003A5A92" w:rsidP="003A5A92">
            <w:pPr>
              <w:jc w:val="both"/>
              <w:rPr>
                <w:rFonts w:ascii="Times New Roman" w:hAnsi="Times New Roman" w:cs="Times New Roman"/>
                <w:bCs/>
              </w:rPr>
            </w:pPr>
            <w:r w:rsidRPr="000D1DAB">
              <w:rPr>
                <w:rFonts w:ascii="Times New Roman" w:hAnsi="Times New Roman" w:cs="Times New Roman"/>
                <w:bCs/>
              </w:rPr>
              <w:t xml:space="preserve">Ishtirokchilar </w:t>
            </w:r>
            <w:r w:rsidR="00E03454">
              <w:rPr>
                <w:rFonts w:ascii="Times New Roman" w:hAnsi="Times New Roman" w:cs="Times New Roman"/>
                <w:bCs/>
              </w:rPr>
              <w:t>tanlash</w:t>
            </w:r>
            <w:r w:rsidRPr="000D1DAB">
              <w:rPr>
                <w:rFonts w:ascii="Times New Roman" w:hAnsi="Times New Roman" w:cs="Times New Roman"/>
                <w:bCs/>
              </w:rPr>
              <w:t xml:space="preserve"> taklifi bilan birgalikda eskizlar, rasmlar, chizmalar, fotosuratlar va boshqa hujjatlarni fayl ko‘rinishida joylashtirishlari mumkin*.</w:t>
            </w:r>
          </w:p>
          <w:p w14:paraId="1E5280AE" w14:textId="77777777" w:rsidR="003A5A92" w:rsidRPr="000D1DAB" w:rsidRDefault="003A5A92" w:rsidP="003A5A92">
            <w:pPr>
              <w:jc w:val="both"/>
              <w:rPr>
                <w:rFonts w:ascii="Times New Roman" w:hAnsi="Times New Roman" w:cs="Times New Roman"/>
                <w:bCs/>
              </w:rPr>
            </w:pPr>
            <w:r w:rsidRPr="000D1DAB">
              <w:rPr>
                <w:rFonts w:ascii="Times New Roman" w:hAnsi="Times New Roman" w:cs="Times New Roman"/>
                <w:bCs/>
              </w:rPr>
              <w:t>*</w:t>
            </w:r>
            <w:r w:rsidRPr="000D1DAB">
              <w:rPr>
                <w:rFonts w:ascii="Times New Roman" w:hAnsi="Times New Roman" w:cs="Times New Roman"/>
                <w:bCs/>
                <w:i/>
                <w:iCs/>
              </w:rPr>
              <w:t>Agar davlat xaridi shartlarida ishtirokchilar tomonidan xarid obyekti bo‘lgan tovarning namunasi, nusxasi taqdim etilishi nazarda tutilgan bo‘lsa, xarid komissiyasi ularni ishtirokchilar tomonidan berishning alohida tartibini belgilaydi.</w:t>
            </w:r>
          </w:p>
          <w:p w14:paraId="03FEBA5E" w14:textId="78943AA2" w:rsidR="00E83FAA" w:rsidRPr="000D1DAB" w:rsidRDefault="003A5A92" w:rsidP="003A5A92">
            <w:pPr>
              <w:spacing w:after="60"/>
              <w:jc w:val="both"/>
              <w:rPr>
                <w:rFonts w:ascii="Times New Roman" w:hAnsi="Times New Roman" w:cs="Times New Roman"/>
              </w:rPr>
            </w:pPr>
            <w:r w:rsidRPr="000D1DAB">
              <w:rPr>
                <w:rFonts w:ascii="Times New Roman" w:hAnsi="Times New Roman" w:cs="Times New Roman"/>
                <w:bCs/>
              </w:rPr>
              <w:t xml:space="preserve">Bunda ishtirokchilarning </w:t>
            </w:r>
            <w:r w:rsidR="00E03454">
              <w:rPr>
                <w:rFonts w:ascii="Times New Roman" w:hAnsi="Times New Roman" w:cs="Times New Roman"/>
                <w:bCs/>
              </w:rPr>
              <w:t>tanlash</w:t>
            </w:r>
            <w:r w:rsidRPr="000D1DAB">
              <w:rPr>
                <w:rFonts w:ascii="Times New Roman" w:hAnsi="Times New Roman" w:cs="Times New Roman"/>
                <w:bCs/>
              </w:rPr>
              <w:t xml:space="preserve"> takliflari elektron tizimdagi </w:t>
            </w:r>
            <w:r w:rsidR="00DE6077">
              <w:rPr>
                <w:rFonts w:ascii="Times New Roman" w:hAnsi="Times New Roman" w:cs="Times New Roman"/>
                <w:bCs/>
                <w:lang w:val="en-US"/>
              </w:rPr>
              <w:t>namuna</w:t>
            </w:r>
            <w:r w:rsidRPr="000D1DAB">
              <w:rPr>
                <w:rFonts w:ascii="Times New Roman" w:hAnsi="Times New Roman" w:cs="Times New Roman"/>
                <w:bCs/>
              </w:rPr>
              <w:t>larga muvofiq hujjatlarni biriktirish orqali taqdim etiladi. Ishtirokchi tomonidan ko‘rsatilgan ma’lumotlar biriktirilgan hujjatlardagi ma’lumotlarga muvofiq bo‘lishi kerak.</w:t>
            </w:r>
          </w:p>
        </w:tc>
      </w:tr>
      <w:tr w:rsidR="00E83FAA" w:rsidRPr="000D1DAB" w14:paraId="357E2B45" w14:textId="77777777" w:rsidTr="00AB1364">
        <w:tc>
          <w:tcPr>
            <w:tcW w:w="567" w:type="dxa"/>
            <w:shd w:val="clear" w:color="auto" w:fill="auto"/>
          </w:tcPr>
          <w:p w14:paraId="64E587DB" w14:textId="77777777" w:rsidR="00E83FAA" w:rsidRPr="000D1DAB" w:rsidRDefault="00E83FAA" w:rsidP="00B26683">
            <w:pPr>
              <w:jc w:val="center"/>
              <w:rPr>
                <w:rFonts w:ascii="Times New Roman" w:hAnsi="Times New Roman" w:cs="Times New Roman"/>
                <w:b/>
              </w:rPr>
            </w:pPr>
          </w:p>
        </w:tc>
        <w:tc>
          <w:tcPr>
            <w:tcW w:w="2552" w:type="dxa"/>
            <w:shd w:val="clear" w:color="auto" w:fill="auto"/>
          </w:tcPr>
          <w:p w14:paraId="5499D68A" w14:textId="77777777" w:rsidR="00E83FAA" w:rsidRPr="000D1DAB" w:rsidRDefault="00E83FAA" w:rsidP="00B26683">
            <w:pPr>
              <w:rPr>
                <w:rFonts w:ascii="Times New Roman" w:hAnsi="Times New Roman" w:cs="Times New Roman"/>
                <w:b/>
              </w:rPr>
            </w:pPr>
          </w:p>
        </w:tc>
        <w:tc>
          <w:tcPr>
            <w:tcW w:w="709" w:type="dxa"/>
            <w:shd w:val="clear" w:color="auto" w:fill="auto"/>
          </w:tcPr>
          <w:p w14:paraId="2CC8613F"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7.4</w:t>
            </w:r>
          </w:p>
        </w:tc>
        <w:tc>
          <w:tcPr>
            <w:tcW w:w="284" w:type="dxa"/>
            <w:shd w:val="clear" w:color="auto" w:fill="auto"/>
          </w:tcPr>
          <w:p w14:paraId="1E47840E" w14:textId="77777777" w:rsidR="00E83FAA" w:rsidRPr="000D1DAB" w:rsidRDefault="00E83FAA" w:rsidP="00B26683">
            <w:pPr>
              <w:rPr>
                <w:rFonts w:ascii="Times New Roman" w:hAnsi="Times New Roman" w:cs="Times New Roman"/>
              </w:rPr>
            </w:pPr>
          </w:p>
        </w:tc>
        <w:tc>
          <w:tcPr>
            <w:tcW w:w="6128" w:type="dxa"/>
            <w:shd w:val="clear" w:color="auto" w:fill="auto"/>
          </w:tcPr>
          <w:p w14:paraId="38A1E294" w14:textId="77243F90" w:rsidR="00E83FAA" w:rsidRPr="000D1DAB" w:rsidRDefault="00E03454" w:rsidP="00B26683">
            <w:pPr>
              <w:spacing w:after="60"/>
              <w:jc w:val="both"/>
              <w:rPr>
                <w:rFonts w:ascii="Times New Roman" w:hAnsi="Times New Roman" w:cs="Times New Roman"/>
              </w:rPr>
            </w:pPr>
            <w:r>
              <w:rPr>
                <w:rFonts w:ascii="Times New Roman" w:hAnsi="Times New Roman" w:cs="Times New Roman"/>
              </w:rPr>
              <w:t>Tanlash</w:t>
            </w:r>
            <w:r w:rsidR="003A5A92" w:rsidRPr="000D1DAB">
              <w:rPr>
                <w:rFonts w:ascii="Times New Roman" w:hAnsi="Times New Roman" w:cs="Times New Roman"/>
              </w:rPr>
              <w:t xml:space="preserve"> takliflarini ochish muddati kelguniga qadar ularni elektron </w:t>
            </w:r>
            <w:r>
              <w:rPr>
                <w:rFonts w:ascii="Times New Roman" w:hAnsi="Times New Roman" w:cs="Times New Roman"/>
              </w:rPr>
              <w:t>tanlash</w:t>
            </w:r>
            <w:r w:rsidR="003A5A92" w:rsidRPr="000D1DAB">
              <w:rPr>
                <w:rFonts w:ascii="Times New Roman" w:hAnsi="Times New Roman" w:cs="Times New Roman"/>
              </w:rPr>
              <w:t xml:space="preserve"> ishtirokchilari, shu jumladan xarid komissiyasining mas’ul kotibi va a’zolari tomonidan ko‘rib chiqilishiga yo‘l qo‘yilmaydi, ushbu takliflarni bergan ishtirokchi bundan mustasno. Ushbu talabning bajarilishi uchun operator javobgar bo‘ladi</w:t>
            </w:r>
            <w:r w:rsidR="00E83FAA" w:rsidRPr="000D1DAB">
              <w:rPr>
                <w:rFonts w:ascii="Times New Roman" w:hAnsi="Times New Roman" w:cs="Times New Roman"/>
              </w:rPr>
              <w:t>.</w:t>
            </w:r>
          </w:p>
        </w:tc>
      </w:tr>
      <w:tr w:rsidR="00E83FAA" w:rsidRPr="004E4E57" w14:paraId="6EA01EE3" w14:textId="77777777" w:rsidTr="00AB1364">
        <w:tc>
          <w:tcPr>
            <w:tcW w:w="567" w:type="dxa"/>
            <w:shd w:val="clear" w:color="auto" w:fill="auto"/>
          </w:tcPr>
          <w:p w14:paraId="444ED84C" w14:textId="77777777" w:rsidR="00E83FAA" w:rsidRPr="000D1DAB" w:rsidRDefault="00E83FAA" w:rsidP="00B26683">
            <w:pPr>
              <w:jc w:val="center"/>
              <w:rPr>
                <w:rFonts w:ascii="Times New Roman" w:hAnsi="Times New Roman" w:cs="Times New Roman"/>
                <w:b/>
              </w:rPr>
            </w:pPr>
          </w:p>
        </w:tc>
        <w:tc>
          <w:tcPr>
            <w:tcW w:w="2552" w:type="dxa"/>
            <w:shd w:val="clear" w:color="auto" w:fill="auto"/>
          </w:tcPr>
          <w:p w14:paraId="1FCCBA79" w14:textId="77777777" w:rsidR="00E83FAA" w:rsidRPr="000D1DAB" w:rsidRDefault="00E83FAA" w:rsidP="00B26683">
            <w:pPr>
              <w:rPr>
                <w:rFonts w:ascii="Times New Roman" w:hAnsi="Times New Roman" w:cs="Times New Roman"/>
                <w:b/>
              </w:rPr>
            </w:pPr>
          </w:p>
        </w:tc>
        <w:tc>
          <w:tcPr>
            <w:tcW w:w="709" w:type="dxa"/>
            <w:shd w:val="clear" w:color="auto" w:fill="auto"/>
          </w:tcPr>
          <w:p w14:paraId="0C1A65CA"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7.5</w:t>
            </w:r>
          </w:p>
        </w:tc>
        <w:tc>
          <w:tcPr>
            <w:tcW w:w="284" w:type="dxa"/>
            <w:shd w:val="clear" w:color="auto" w:fill="auto"/>
          </w:tcPr>
          <w:p w14:paraId="6BBFA1D7" w14:textId="77777777" w:rsidR="00E83FAA" w:rsidRPr="000D1DAB" w:rsidRDefault="00E83FAA" w:rsidP="00B26683">
            <w:pPr>
              <w:rPr>
                <w:rFonts w:ascii="Times New Roman" w:hAnsi="Times New Roman" w:cs="Times New Roman"/>
              </w:rPr>
            </w:pPr>
          </w:p>
        </w:tc>
        <w:tc>
          <w:tcPr>
            <w:tcW w:w="6128" w:type="dxa"/>
            <w:shd w:val="clear" w:color="auto" w:fill="auto"/>
          </w:tcPr>
          <w:p w14:paraId="1192A554" w14:textId="65594EE0"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Elektron </w:t>
            </w:r>
            <w:r w:rsidR="00E03454">
              <w:rPr>
                <w:rFonts w:ascii="Times New Roman" w:hAnsi="Times New Roman" w:cs="Times New Roman"/>
                <w:lang w:val="en-US"/>
              </w:rPr>
              <w:t>tanlash</w:t>
            </w:r>
            <w:r w:rsidRPr="000D1DAB">
              <w:rPr>
                <w:rFonts w:ascii="Times New Roman" w:hAnsi="Times New Roman" w:cs="Times New Roman"/>
                <w:lang w:val="en-US"/>
              </w:rPr>
              <w:t xml:space="preserve"> ishtirokchisi:</w:t>
            </w:r>
          </w:p>
          <w:p w14:paraId="41DD3BBE" w14:textId="171A1805"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 bitta lotga faqat bitta </w:t>
            </w:r>
            <w:r w:rsidR="00E03454">
              <w:rPr>
                <w:rFonts w:ascii="Times New Roman" w:hAnsi="Times New Roman" w:cs="Times New Roman"/>
                <w:lang w:val="en-US"/>
              </w:rPr>
              <w:t>tanlash</w:t>
            </w:r>
            <w:r w:rsidRPr="000D1DAB">
              <w:rPr>
                <w:rFonts w:ascii="Times New Roman" w:hAnsi="Times New Roman" w:cs="Times New Roman"/>
                <w:lang w:val="en-US"/>
              </w:rPr>
              <w:t xml:space="preserve"> taklifini berishga haqli;</w:t>
            </w:r>
          </w:p>
          <w:p w14:paraId="5F49B2A7" w14:textId="37CC78C1"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 taqdim etiladigan hujjatlarning haqiqiyligi va </w:t>
            </w:r>
            <w:proofErr w:type="gramStart"/>
            <w:r w:rsidRPr="000D1DAB">
              <w:rPr>
                <w:rFonts w:ascii="Times New Roman" w:hAnsi="Times New Roman" w:cs="Times New Roman"/>
                <w:lang w:val="en-US"/>
              </w:rPr>
              <w:t>to‘</w:t>
            </w:r>
            <w:proofErr w:type="gramEnd"/>
            <w:r w:rsidRPr="000D1DAB">
              <w:rPr>
                <w:rFonts w:ascii="Times New Roman" w:hAnsi="Times New Roman" w:cs="Times New Roman"/>
                <w:lang w:val="en-US"/>
              </w:rPr>
              <w:t>g‘riligi uchun javob</w:t>
            </w:r>
            <w:r w:rsidR="00DE6077">
              <w:rPr>
                <w:rFonts w:ascii="Times New Roman" w:hAnsi="Times New Roman" w:cs="Times New Roman"/>
                <w:lang w:val="en-US"/>
              </w:rPr>
              <w:t>gardir</w:t>
            </w:r>
            <w:r w:rsidRPr="000D1DAB">
              <w:rPr>
                <w:rFonts w:ascii="Times New Roman" w:hAnsi="Times New Roman" w:cs="Times New Roman"/>
                <w:lang w:val="en-US"/>
              </w:rPr>
              <w:t>;</w:t>
            </w:r>
          </w:p>
          <w:p w14:paraId="27B1E4B8" w14:textId="3ECB7C33" w:rsidR="00E83FAA" w:rsidRPr="000D1DAB" w:rsidRDefault="003A5A92" w:rsidP="003A5A92">
            <w:pPr>
              <w:spacing w:after="60"/>
              <w:jc w:val="both"/>
              <w:rPr>
                <w:rFonts w:ascii="Times New Roman" w:hAnsi="Times New Roman" w:cs="Times New Roman"/>
                <w:lang w:val="en-US"/>
              </w:rPr>
            </w:pPr>
            <w:r w:rsidRPr="000D1DAB">
              <w:rPr>
                <w:rFonts w:ascii="Times New Roman" w:hAnsi="Times New Roman" w:cs="Times New Roman"/>
                <w:lang w:val="en-US"/>
              </w:rPr>
              <w:t xml:space="preserve">- takliflar berish muddati tugagunga qadar berilgan </w:t>
            </w:r>
            <w:r w:rsidR="00E03454">
              <w:rPr>
                <w:rFonts w:ascii="Times New Roman" w:hAnsi="Times New Roman" w:cs="Times New Roman"/>
                <w:lang w:val="en-US"/>
              </w:rPr>
              <w:t>tanlash</w:t>
            </w:r>
            <w:r w:rsidRPr="000D1DAB">
              <w:rPr>
                <w:rFonts w:ascii="Times New Roman" w:hAnsi="Times New Roman" w:cs="Times New Roman"/>
                <w:lang w:val="en-US"/>
              </w:rPr>
              <w:t xml:space="preserve"> taklifini qaytarib olishga yoki unga </w:t>
            </w:r>
            <w:proofErr w:type="gramStart"/>
            <w:r w:rsidRPr="000D1DAB">
              <w:rPr>
                <w:rFonts w:ascii="Times New Roman" w:hAnsi="Times New Roman" w:cs="Times New Roman"/>
                <w:lang w:val="en-US"/>
              </w:rPr>
              <w:t>o‘</w:t>
            </w:r>
            <w:proofErr w:type="gramEnd"/>
            <w:r w:rsidRPr="000D1DAB">
              <w:rPr>
                <w:rFonts w:ascii="Times New Roman" w:hAnsi="Times New Roman" w:cs="Times New Roman"/>
                <w:lang w:val="en-US"/>
              </w:rPr>
              <w:t>zgartirishlar kiritishga haqlidir</w:t>
            </w:r>
            <w:r w:rsidR="00E83FAA" w:rsidRPr="000D1DAB">
              <w:rPr>
                <w:rFonts w:ascii="Times New Roman" w:hAnsi="Times New Roman" w:cs="Times New Roman"/>
                <w:lang w:val="en-US"/>
              </w:rPr>
              <w:t>.</w:t>
            </w:r>
          </w:p>
        </w:tc>
      </w:tr>
      <w:tr w:rsidR="00E83FAA" w:rsidRPr="004E4E57" w14:paraId="6E04DB0B" w14:textId="77777777" w:rsidTr="00AB1364">
        <w:tc>
          <w:tcPr>
            <w:tcW w:w="567" w:type="dxa"/>
            <w:shd w:val="clear" w:color="auto" w:fill="auto"/>
          </w:tcPr>
          <w:p w14:paraId="0FCDE593"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68ECFCA9" w14:textId="77777777" w:rsidR="00E83FAA" w:rsidRPr="000D1DAB" w:rsidRDefault="00E83FAA" w:rsidP="00B26683">
            <w:pPr>
              <w:rPr>
                <w:rFonts w:ascii="Times New Roman" w:hAnsi="Times New Roman" w:cs="Times New Roman"/>
                <w:b/>
                <w:lang w:val="en-US"/>
              </w:rPr>
            </w:pPr>
          </w:p>
        </w:tc>
        <w:tc>
          <w:tcPr>
            <w:tcW w:w="709" w:type="dxa"/>
            <w:shd w:val="clear" w:color="auto" w:fill="auto"/>
          </w:tcPr>
          <w:p w14:paraId="66A5CB70"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7.6</w:t>
            </w:r>
          </w:p>
        </w:tc>
        <w:tc>
          <w:tcPr>
            <w:tcW w:w="284" w:type="dxa"/>
            <w:shd w:val="clear" w:color="auto" w:fill="auto"/>
          </w:tcPr>
          <w:p w14:paraId="017A850C" w14:textId="77777777" w:rsidR="00E83FAA" w:rsidRPr="000D1DAB" w:rsidRDefault="00E83FAA" w:rsidP="00B26683">
            <w:pPr>
              <w:rPr>
                <w:rFonts w:ascii="Times New Roman" w:hAnsi="Times New Roman" w:cs="Times New Roman"/>
              </w:rPr>
            </w:pPr>
          </w:p>
        </w:tc>
        <w:tc>
          <w:tcPr>
            <w:tcW w:w="6128" w:type="dxa"/>
            <w:shd w:val="clear" w:color="auto" w:fill="auto"/>
          </w:tcPr>
          <w:p w14:paraId="544ECC6A" w14:textId="0A2097D9" w:rsidR="00E83FAA" w:rsidRPr="000D1DAB" w:rsidRDefault="003A5A92" w:rsidP="00B26683">
            <w:pPr>
              <w:spacing w:after="60"/>
              <w:jc w:val="both"/>
              <w:rPr>
                <w:rFonts w:ascii="Times New Roman" w:hAnsi="Times New Roman" w:cs="Times New Roman"/>
                <w:lang w:val="en-US"/>
              </w:rPr>
            </w:pPr>
            <w:r w:rsidRPr="000D1DAB">
              <w:rPr>
                <w:rFonts w:ascii="Times New Roman" w:hAnsi="Times New Roman" w:cs="Times New Roman"/>
                <w:shd w:val="clear" w:color="auto" w:fill="FFFFFF"/>
                <w:lang w:val="en-US"/>
              </w:rPr>
              <w:t xml:space="preserve">Elektron tizim tomonidan </w:t>
            </w:r>
            <w:r w:rsidR="00E03454">
              <w:rPr>
                <w:rFonts w:ascii="Times New Roman" w:hAnsi="Times New Roman" w:cs="Times New Roman"/>
                <w:shd w:val="clear" w:color="auto" w:fill="FFFFFF"/>
                <w:lang w:val="en-US"/>
              </w:rPr>
              <w:t>tanlash</w:t>
            </w:r>
            <w:r w:rsidRPr="000D1DAB">
              <w:rPr>
                <w:rFonts w:ascii="Times New Roman" w:hAnsi="Times New Roman" w:cs="Times New Roman"/>
                <w:shd w:val="clear" w:color="auto" w:fill="FFFFFF"/>
                <w:lang w:val="en-US"/>
              </w:rPr>
              <w:t xml:space="preserve"> takliflarini qabul qilish e’londa </w:t>
            </w:r>
            <w:proofErr w:type="gramStart"/>
            <w:r w:rsidRPr="000D1DAB">
              <w:rPr>
                <w:rFonts w:ascii="Times New Roman" w:hAnsi="Times New Roman" w:cs="Times New Roman"/>
                <w:shd w:val="clear" w:color="auto" w:fill="FFFFFF"/>
                <w:lang w:val="en-US"/>
              </w:rPr>
              <w:t>ko‘</w:t>
            </w:r>
            <w:proofErr w:type="gramEnd"/>
            <w:r w:rsidRPr="000D1DAB">
              <w:rPr>
                <w:rFonts w:ascii="Times New Roman" w:hAnsi="Times New Roman" w:cs="Times New Roman"/>
                <w:shd w:val="clear" w:color="auto" w:fill="FFFFFF"/>
                <w:lang w:val="en-US"/>
              </w:rPr>
              <w:t xml:space="preserve">rsatilgan muddat va vaqt </w:t>
            </w:r>
            <w:r w:rsidR="00DE6077">
              <w:rPr>
                <w:rFonts w:ascii="Times New Roman" w:hAnsi="Times New Roman" w:cs="Times New Roman"/>
                <w:shd w:val="clear" w:color="auto" w:fill="FFFFFF"/>
                <w:lang w:val="en-US"/>
              </w:rPr>
              <w:t>tugashi</w:t>
            </w:r>
            <w:r w:rsidRPr="000D1DAB">
              <w:rPr>
                <w:rFonts w:ascii="Times New Roman" w:hAnsi="Times New Roman" w:cs="Times New Roman"/>
                <w:shd w:val="clear" w:color="auto" w:fill="FFFFFF"/>
                <w:lang w:val="en-US"/>
              </w:rPr>
              <w:t xml:space="preserve"> bilan to‘xtatiladi.</w:t>
            </w:r>
          </w:p>
        </w:tc>
      </w:tr>
      <w:tr w:rsidR="00E83FAA" w:rsidRPr="000D1DAB" w14:paraId="23882656" w14:textId="77777777" w:rsidTr="00AB1364">
        <w:tc>
          <w:tcPr>
            <w:tcW w:w="567" w:type="dxa"/>
            <w:shd w:val="clear" w:color="auto" w:fill="auto"/>
          </w:tcPr>
          <w:p w14:paraId="4B5426D0"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7661D01A" w14:textId="77777777" w:rsidR="00E83FAA" w:rsidRPr="000D1DAB" w:rsidRDefault="00E83FAA" w:rsidP="00B26683">
            <w:pPr>
              <w:rPr>
                <w:rFonts w:ascii="Times New Roman" w:hAnsi="Times New Roman" w:cs="Times New Roman"/>
                <w:b/>
                <w:lang w:val="en-US"/>
              </w:rPr>
            </w:pPr>
          </w:p>
        </w:tc>
        <w:tc>
          <w:tcPr>
            <w:tcW w:w="709" w:type="dxa"/>
            <w:shd w:val="clear" w:color="auto" w:fill="auto"/>
          </w:tcPr>
          <w:p w14:paraId="21796DC8"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7.7</w:t>
            </w:r>
          </w:p>
        </w:tc>
        <w:tc>
          <w:tcPr>
            <w:tcW w:w="284" w:type="dxa"/>
            <w:shd w:val="clear" w:color="auto" w:fill="auto"/>
          </w:tcPr>
          <w:p w14:paraId="4A7560B5" w14:textId="77777777" w:rsidR="00E83FAA" w:rsidRPr="000D1DAB" w:rsidRDefault="00E83FAA" w:rsidP="00B26683">
            <w:pPr>
              <w:rPr>
                <w:rFonts w:ascii="Times New Roman" w:hAnsi="Times New Roman" w:cs="Times New Roman"/>
              </w:rPr>
            </w:pPr>
          </w:p>
        </w:tc>
        <w:tc>
          <w:tcPr>
            <w:tcW w:w="6128" w:type="dxa"/>
            <w:shd w:val="clear" w:color="auto" w:fill="auto"/>
          </w:tcPr>
          <w:p w14:paraId="140BCB6F" w14:textId="5900BD1C" w:rsidR="00E83FAA" w:rsidRPr="000D1DAB" w:rsidRDefault="003A5A92" w:rsidP="00B26683">
            <w:pPr>
              <w:spacing w:after="60"/>
              <w:jc w:val="both"/>
              <w:rPr>
                <w:rFonts w:ascii="Times New Roman" w:hAnsi="Times New Roman" w:cs="Times New Roman"/>
              </w:rPr>
            </w:pPr>
            <w:r w:rsidRPr="000D1DAB">
              <w:rPr>
                <w:rFonts w:ascii="Times New Roman" w:hAnsi="Times New Roman" w:cs="Times New Roman"/>
              </w:rPr>
              <w:t>Ishtirokchining texnik taklifi quyidagi hujjatlarni o‘z ichiga olishi kerak</w:t>
            </w:r>
            <w:r w:rsidR="00E83FAA" w:rsidRPr="000D1DAB">
              <w:rPr>
                <w:rFonts w:ascii="Times New Roman" w:hAnsi="Times New Roman" w:cs="Times New Roman"/>
              </w:rPr>
              <w:t>:</w:t>
            </w:r>
          </w:p>
        </w:tc>
      </w:tr>
      <w:tr w:rsidR="00E83FAA" w:rsidRPr="000D1DAB" w14:paraId="37BA3BE4" w14:textId="77777777" w:rsidTr="00AB1364">
        <w:tc>
          <w:tcPr>
            <w:tcW w:w="567" w:type="dxa"/>
            <w:shd w:val="clear" w:color="auto" w:fill="auto"/>
          </w:tcPr>
          <w:p w14:paraId="39336FE2" w14:textId="77777777" w:rsidR="00E83FAA" w:rsidRPr="000D1DAB" w:rsidRDefault="00E83FAA" w:rsidP="00B26683">
            <w:pPr>
              <w:jc w:val="center"/>
              <w:rPr>
                <w:rFonts w:ascii="Times New Roman" w:hAnsi="Times New Roman" w:cs="Times New Roman"/>
                <w:b/>
              </w:rPr>
            </w:pPr>
          </w:p>
        </w:tc>
        <w:tc>
          <w:tcPr>
            <w:tcW w:w="2552" w:type="dxa"/>
            <w:shd w:val="clear" w:color="auto" w:fill="auto"/>
          </w:tcPr>
          <w:p w14:paraId="05580540" w14:textId="77777777" w:rsidR="00E83FAA" w:rsidRPr="000D1DAB" w:rsidRDefault="00E83FAA" w:rsidP="00B26683">
            <w:pPr>
              <w:jc w:val="both"/>
              <w:rPr>
                <w:rFonts w:ascii="Times New Roman" w:hAnsi="Times New Roman" w:cs="Times New Roman"/>
                <w:b/>
              </w:rPr>
            </w:pPr>
          </w:p>
        </w:tc>
        <w:tc>
          <w:tcPr>
            <w:tcW w:w="709" w:type="dxa"/>
            <w:shd w:val="clear" w:color="auto" w:fill="auto"/>
          </w:tcPr>
          <w:p w14:paraId="1CCE1B0E" w14:textId="77777777" w:rsidR="00E83FAA" w:rsidRPr="000D1DAB" w:rsidRDefault="00E83FAA" w:rsidP="00B26683">
            <w:pPr>
              <w:jc w:val="center"/>
              <w:rPr>
                <w:rFonts w:ascii="Times New Roman" w:hAnsi="Times New Roman" w:cs="Times New Roman"/>
              </w:rPr>
            </w:pPr>
          </w:p>
        </w:tc>
        <w:tc>
          <w:tcPr>
            <w:tcW w:w="284" w:type="dxa"/>
            <w:shd w:val="clear" w:color="auto" w:fill="auto"/>
          </w:tcPr>
          <w:p w14:paraId="29F0A168" w14:textId="77777777" w:rsidR="00E83FAA" w:rsidRPr="000D1DAB" w:rsidRDefault="00E83FAA" w:rsidP="00B26683">
            <w:pPr>
              <w:rPr>
                <w:rFonts w:ascii="Times New Roman" w:hAnsi="Times New Roman" w:cs="Times New Roman"/>
              </w:rPr>
            </w:pPr>
          </w:p>
        </w:tc>
        <w:tc>
          <w:tcPr>
            <w:tcW w:w="6128" w:type="dxa"/>
            <w:shd w:val="clear" w:color="auto" w:fill="auto"/>
          </w:tcPr>
          <w:p w14:paraId="138D887F" w14:textId="181A91F5" w:rsidR="00E83FAA" w:rsidRPr="0071307D" w:rsidRDefault="0071307D" w:rsidP="0071307D">
            <w:pPr>
              <w:tabs>
                <w:tab w:val="left" w:pos="496"/>
              </w:tabs>
              <w:spacing w:after="60"/>
              <w:ind w:firstLine="210"/>
              <w:jc w:val="both"/>
              <w:rPr>
                <w:rFonts w:ascii="Times New Roman" w:hAnsi="Times New Roman" w:cs="Times New Roman"/>
                <w:lang w:val="en-US"/>
              </w:rPr>
            </w:pPr>
            <w:bookmarkStart w:id="0" w:name="_Hlk204187028"/>
            <w:r>
              <w:rPr>
                <w:rFonts w:ascii="Times New Roman" w:hAnsi="Times New Roman" w:cs="Times New Roman"/>
                <w:lang w:val="en-US"/>
              </w:rPr>
              <w:t xml:space="preserve">- </w:t>
            </w:r>
            <w:r w:rsidRPr="0071307D">
              <w:rPr>
                <w:rFonts w:ascii="Times New Roman" w:hAnsi="Times New Roman" w:cs="Times New Roman"/>
                <w:lang w:val="en-US"/>
              </w:rPr>
              <w:t>6-shaklga muvofiq texnik taklif</w:t>
            </w:r>
            <w:bookmarkEnd w:id="0"/>
            <w:r>
              <w:rPr>
                <w:rFonts w:ascii="Times New Roman" w:hAnsi="Times New Roman" w:cs="Times New Roman"/>
                <w:lang w:val="en-US"/>
              </w:rPr>
              <w:t>.</w:t>
            </w:r>
          </w:p>
        </w:tc>
      </w:tr>
      <w:tr w:rsidR="00E83FAA" w:rsidRPr="004E4E57" w14:paraId="401094D3" w14:textId="77777777" w:rsidTr="00AB1364">
        <w:tc>
          <w:tcPr>
            <w:tcW w:w="567" w:type="dxa"/>
            <w:shd w:val="clear" w:color="auto" w:fill="auto"/>
          </w:tcPr>
          <w:p w14:paraId="7E9865CD" w14:textId="77777777" w:rsidR="00E83FAA" w:rsidRPr="000D1DAB" w:rsidRDefault="00E83FAA" w:rsidP="00B26683">
            <w:pPr>
              <w:jc w:val="center"/>
              <w:rPr>
                <w:rFonts w:ascii="Times New Roman" w:hAnsi="Times New Roman" w:cs="Times New Roman"/>
                <w:b/>
              </w:rPr>
            </w:pPr>
          </w:p>
        </w:tc>
        <w:tc>
          <w:tcPr>
            <w:tcW w:w="2552" w:type="dxa"/>
            <w:shd w:val="clear" w:color="auto" w:fill="auto"/>
          </w:tcPr>
          <w:p w14:paraId="378670B8" w14:textId="77777777" w:rsidR="00E83FAA" w:rsidRPr="000D1DAB" w:rsidRDefault="00E83FAA" w:rsidP="00B26683">
            <w:pPr>
              <w:jc w:val="both"/>
              <w:rPr>
                <w:rFonts w:ascii="Times New Roman" w:hAnsi="Times New Roman" w:cs="Times New Roman"/>
                <w:b/>
              </w:rPr>
            </w:pPr>
          </w:p>
        </w:tc>
        <w:tc>
          <w:tcPr>
            <w:tcW w:w="709" w:type="dxa"/>
            <w:shd w:val="clear" w:color="auto" w:fill="auto"/>
          </w:tcPr>
          <w:p w14:paraId="3B9F1770"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7.8</w:t>
            </w:r>
          </w:p>
        </w:tc>
        <w:tc>
          <w:tcPr>
            <w:tcW w:w="284" w:type="dxa"/>
            <w:shd w:val="clear" w:color="auto" w:fill="auto"/>
          </w:tcPr>
          <w:p w14:paraId="6153004C" w14:textId="77777777" w:rsidR="00E83FAA" w:rsidRPr="000D1DAB" w:rsidRDefault="00E83FAA" w:rsidP="00B26683">
            <w:pPr>
              <w:rPr>
                <w:rFonts w:ascii="Times New Roman" w:hAnsi="Times New Roman" w:cs="Times New Roman"/>
              </w:rPr>
            </w:pPr>
          </w:p>
        </w:tc>
        <w:tc>
          <w:tcPr>
            <w:tcW w:w="6128" w:type="dxa"/>
            <w:shd w:val="clear" w:color="auto" w:fill="auto"/>
          </w:tcPr>
          <w:p w14:paraId="483F50EE" w14:textId="04391AEB" w:rsidR="00E83FAA" w:rsidRPr="000D1DAB" w:rsidRDefault="003A5A92" w:rsidP="00B26683">
            <w:pPr>
              <w:spacing w:after="60"/>
              <w:jc w:val="both"/>
              <w:rPr>
                <w:rFonts w:ascii="Times New Roman" w:hAnsi="Times New Roman" w:cs="Times New Roman"/>
                <w:lang w:val="en-US"/>
              </w:rPr>
            </w:pPr>
            <w:r w:rsidRPr="000D1DAB">
              <w:rPr>
                <w:rFonts w:ascii="Times New Roman" w:hAnsi="Times New Roman" w:cs="Times New Roman"/>
                <w:lang w:val="en-US"/>
              </w:rPr>
              <w:t xml:space="preserve">Ishtirokchining narx taklifi elektron tizimning tegishli </w:t>
            </w:r>
            <w:proofErr w:type="gramStart"/>
            <w:r w:rsidRPr="000D1DAB">
              <w:rPr>
                <w:rFonts w:ascii="Times New Roman" w:hAnsi="Times New Roman" w:cs="Times New Roman"/>
                <w:lang w:val="en-US"/>
              </w:rPr>
              <w:t>bo‘</w:t>
            </w:r>
            <w:proofErr w:type="gramEnd"/>
            <w:r w:rsidRPr="000D1DAB">
              <w:rPr>
                <w:rFonts w:ascii="Times New Roman" w:hAnsi="Times New Roman" w:cs="Times New Roman"/>
                <w:lang w:val="en-US"/>
              </w:rPr>
              <w:t>limiga kiritiladi.</w:t>
            </w:r>
          </w:p>
        </w:tc>
      </w:tr>
      <w:tr w:rsidR="00E83FAA" w:rsidRPr="000D1DAB" w14:paraId="2B881497" w14:textId="77777777" w:rsidTr="00AB1364">
        <w:tc>
          <w:tcPr>
            <w:tcW w:w="567" w:type="dxa"/>
            <w:shd w:val="clear" w:color="auto" w:fill="auto"/>
          </w:tcPr>
          <w:p w14:paraId="572A3EBD" w14:textId="77777777" w:rsidR="00E83FAA" w:rsidRPr="000D1DAB" w:rsidRDefault="00E83FAA" w:rsidP="00B26683">
            <w:pPr>
              <w:jc w:val="center"/>
              <w:rPr>
                <w:rFonts w:ascii="Times New Roman" w:hAnsi="Times New Roman" w:cs="Times New Roman"/>
                <w:b/>
              </w:rPr>
            </w:pPr>
            <w:r w:rsidRPr="000D1DAB">
              <w:rPr>
                <w:rFonts w:ascii="Times New Roman" w:hAnsi="Times New Roman" w:cs="Times New Roman"/>
                <w:b/>
              </w:rPr>
              <w:t>8</w:t>
            </w:r>
          </w:p>
        </w:tc>
        <w:tc>
          <w:tcPr>
            <w:tcW w:w="2552" w:type="dxa"/>
            <w:shd w:val="clear" w:color="auto" w:fill="auto"/>
          </w:tcPr>
          <w:p w14:paraId="0AB5BB92" w14:textId="702B6A05" w:rsidR="00E83FAA" w:rsidRPr="000D1DAB" w:rsidRDefault="00E03454" w:rsidP="00B26683">
            <w:pPr>
              <w:rPr>
                <w:rFonts w:ascii="Times New Roman" w:hAnsi="Times New Roman" w:cs="Times New Roman"/>
                <w:b/>
                <w:lang w:val="en-US"/>
              </w:rPr>
            </w:pPr>
            <w:r>
              <w:rPr>
                <w:rFonts w:ascii="Times New Roman" w:hAnsi="Times New Roman" w:cs="Times New Roman"/>
                <w:b/>
                <w:lang w:val="en-US"/>
              </w:rPr>
              <w:t>Tanlash</w:t>
            </w:r>
            <w:r w:rsidR="003A5A92" w:rsidRPr="000D1DAB">
              <w:rPr>
                <w:rFonts w:ascii="Times New Roman" w:hAnsi="Times New Roman" w:cs="Times New Roman"/>
                <w:b/>
                <w:lang w:val="en-US"/>
              </w:rPr>
              <w:t xml:space="preserve"> </w:t>
            </w:r>
            <w:proofErr w:type="gramStart"/>
            <w:r w:rsidR="003A5A92" w:rsidRPr="000D1DAB">
              <w:rPr>
                <w:rFonts w:ascii="Times New Roman" w:hAnsi="Times New Roman" w:cs="Times New Roman"/>
                <w:b/>
                <w:lang w:val="en-US"/>
              </w:rPr>
              <w:t>bo‘</w:t>
            </w:r>
            <w:proofErr w:type="gramEnd"/>
            <w:r w:rsidR="003A5A92" w:rsidRPr="000D1DAB">
              <w:rPr>
                <w:rFonts w:ascii="Times New Roman" w:hAnsi="Times New Roman" w:cs="Times New Roman"/>
                <w:b/>
                <w:lang w:val="en-US"/>
              </w:rPr>
              <w:t>yicha takliflarni taqdim etish muddatini uzaytirish</w:t>
            </w:r>
          </w:p>
        </w:tc>
        <w:tc>
          <w:tcPr>
            <w:tcW w:w="709" w:type="dxa"/>
            <w:shd w:val="clear" w:color="auto" w:fill="auto"/>
          </w:tcPr>
          <w:p w14:paraId="78E97A85"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8.1</w:t>
            </w:r>
          </w:p>
        </w:tc>
        <w:tc>
          <w:tcPr>
            <w:tcW w:w="284" w:type="dxa"/>
            <w:shd w:val="clear" w:color="auto" w:fill="auto"/>
          </w:tcPr>
          <w:p w14:paraId="300E4025" w14:textId="77777777" w:rsidR="00E83FAA" w:rsidRPr="000D1DAB" w:rsidRDefault="00E83FAA" w:rsidP="00B26683">
            <w:pPr>
              <w:rPr>
                <w:rFonts w:ascii="Times New Roman" w:hAnsi="Times New Roman" w:cs="Times New Roman"/>
              </w:rPr>
            </w:pPr>
          </w:p>
        </w:tc>
        <w:tc>
          <w:tcPr>
            <w:tcW w:w="6128" w:type="dxa"/>
            <w:shd w:val="clear" w:color="auto" w:fill="auto"/>
          </w:tcPr>
          <w:p w14:paraId="2DBFA0C9" w14:textId="3533BAA8" w:rsidR="00E83FAA" w:rsidRPr="000D1DAB" w:rsidRDefault="003A5A92" w:rsidP="00B26683">
            <w:pPr>
              <w:spacing w:after="60"/>
              <w:jc w:val="both"/>
              <w:rPr>
                <w:rFonts w:ascii="Times New Roman" w:hAnsi="Times New Roman" w:cs="Times New Roman"/>
                <w:shd w:val="clear" w:color="auto" w:fill="FFFFFF"/>
              </w:rPr>
            </w:pPr>
            <w:r w:rsidRPr="000D1DAB">
              <w:rPr>
                <w:rFonts w:ascii="Times New Roman" w:hAnsi="Times New Roman" w:cs="Times New Roman"/>
              </w:rPr>
              <w:t>Zarur</w:t>
            </w:r>
            <w:r w:rsidR="00D04BB1">
              <w:rPr>
                <w:rFonts w:ascii="Times New Roman" w:hAnsi="Times New Roman" w:cs="Times New Roman"/>
                <w:lang w:val="en-US"/>
              </w:rPr>
              <w:t>iy</w:t>
            </w:r>
            <w:r w:rsidRPr="000D1DAB">
              <w:rPr>
                <w:rFonts w:ascii="Times New Roman" w:hAnsi="Times New Roman" w:cs="Times New Roman"/>
              </w:rPr>
              <w:t xml:space="preserve">at bo‘lganda buyurtmachi barcha ishtirokchilarga taalluqli bo‘lgan </w:t>
            </w:r>
            <w:r w:rsidR="00E03454">
              <w:rPr>
                <w:rFonts w:ascii="Times New Roman" w:hAnsi="Times New Roman" w:cs="Times New Roman"/>
              </w:rPr>
              <w:t>tanlash</w:t>
            </w:r>
            <w:r w:rsidRPr="000D1DAB">
              <w:rPr>
                <w:rFonts w:ascii="Times New Roman" w:hAnsi="Times New Roman" w:cs="Times New Roman"/>
              </w:rPr>
              <w:t xml:space="preserve"> takliflarini taqdim etish muddatini uzaytirishi yoki xarid komissiyasining qaroriga ko‘ra ishtirokchilarga ularning </w:t>
            </w:r>
            <w:r w:rsidR="00E03454">
              <w:rPr>
                <w:rFonts w:ascii="Times New Roman" w:hAnsi="Times New Roman" w:cs="Times New Roman"/>
              </w:rPr>
              <w:t>tanlash</w:t>
            </w:r>
            <w:r w:rsidRPr="000D1DAB">
              <w:rPr>
                <w:rFonts w:ascii="Times New Roman" w:hAnsi="Times New Roman" w:cs="Times New Roman"/>
              </w:rPr>
              <w:t xml:space="preserve"> takliflari amal qilish muddatini muayyan davrga uzaytirish to‘g‘risidagi taklif bilan murojaat qilishi mumkin</w:t>
            </w:r>
            <w:r w:rsidR="00E83FAA" w:rsidRPr="000D1DAB">
              <w:rPr>
                <w:rFonts w:ascii="Times New Roman" w:hAnsi="Times New Roman" w:cs="Times New Roman"/>
              </w:rPr>
              <w:t>.</w:t>
            </w:r>
          </w:p>
        </w:tc>
      </w:tr>
      <w:tr w:rsidR="00E83FAA" w:rsidRPr="004E4E57" w14:paraId="5F489AD6" w14:textId="77777777" w:rsidTr="00AB1364">
        <w:tc>
          <w:tcPr>
            <w:tcW w:w="567" w:type="dxa"/>
            <w:shd w:val="clear" w:color="auto" w:fill="auto"/>
          </w:tcPr>
          <w:p w14:paraId="1E8AA8F8" w14:textId="77777777" w:rsidR="00E83FAA" w:rsidRPr="000D1DAB" w:rsidRDefault="00E83FAA" w:rsidP="00B26683">
            <w:pPr>
              <w:jc w:val="center"/>
              <w:rPr>
                <w:rFonts w:ascii="Times New Roman" w:hAnsi="Times New Roman" w:cs="Times New Roman"/>
                <w:b/>
              </w:rPr>
            </w:pPr>
          </w:p>
        </w:tc>
        <w:tc>
          <w:tcPr>
            <w:tcW w:w="2552" w:type="dxa"/>
            <w:shd w:val="clear" w:color="auto" w:fill="auto"/>
          </w:tcPr>
          <w:p w14:paraId="4880E9D7" w14:textId="77777777" w:rsidR="00E83FAA" w:rsidRPr="000D1DAB" w:rsidRDefault="00E83FAA" w:rsidP="00B26683">
            <w:pPr>
              <w:rPr>
                <w:rFonts w:ascii="Times New Roman" w:hAnsi="Times New Roman" w:cs="Times New Roman"/>
                <w:b/>
              </w:rPr>
            </w:pPr>
          </w:p>
        </w:tc>
        <w:tc>
          <w:tcPr>
            <w:tcW w:w="709" w:type="dxa"/>
            <w:shd w:val="clear" w:color="auto" w:fill="auto"/>
          </w:tcPr>
          <w:p w14:paraId="1497BC58"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8.2</w:t>
            </w:r>
          </w:p>
        </w:tc>
        <w:tc>
          <w:tcPr>
            <w:tcW w:w="284" w:type="dxa"/>
            <w:shd w:val="clear" w:color="auto" w:fill="auto"/>
          </w:tcPr>
          <w:p w14:paraId="1C212A47" w14:textId="77777777" w:rsidR="00E83FAA" w:rsidRPr="000D1DAB" w:rsidRDefault="00E83FAA" w:rsidP="00B26683">
            <w:pPr>
              <w:rPr>
                <w:rFonts w:ascii="Times New Roman" w:hAnsi="Times New Roman" w:cs="Times New Roman"/>
              </w:rPr>
            </w:pPr>
          </w:p>
        </w:tc>
        <w:tc>
          <w:tcPr>
            <w:tcW w:w="6128" w:type="dxa"/>
            <w:shd w:val="clear" w:color="auto" w:fill="auto"/>
          </w:tcPr>
          <w:p w14:paraId="6AAD6825" w14:textId="40A500F8" w:rsidR="003A5A92" w:rsidRPr="000D1DAB" w:rsidRDefault="003A5A92" w:rsidP="003A5A92">
            <w:pPr>
              <w:jc w:val="both"/>
              <w:rPr>
                <w:rFonts w:ascii="Times New Roman" w:hAnsi="Times New Roman" w:cs="Times New Roman"/>
              </w:rPr>
            </w:pPr>
            <w:r w:rsidRPr="000D1DAB">
              <w:rPr>
                <w:rFonts w:ascii="Times New Roman" w:hAnsi="Times New Roman" w:cs="Times New Roman"/>
              </w:rPr>
              <w:t xml:space="preserve">Buyurtmachi xarid komissiyasi bilan kelishgan holda </w:t>
            </w:r>
            <w:r w:rsidR="00E03454">
              <w:rPr>
                <w:rFonts w:ascii="Times New Roman" w:hAnsi="Times New Roman" w:cs="Times New Roman"/>
              </w:rPr>
              <w:t>tanlash</w:t>
            </w:r>
            <w:r w:rsidRPr="000D1DAB">
              <w:rPr>
                <w:rFonts w:ascii="Times New Roman" w:hAnsi="Times New Roman" w:cs="Times New Roman"/>
              </w:rPr>
              <w:t xml:space="preserve">da ishtirok etish uchun takliflar berish muddati tugaydigan sanadan kamida bir ish kuni oldin </w:t>
            </w:r>
            <w:r w:rsidR="00E03454">
              <w:rPr>
                <w:rFonts w:ascii="Times New Roman" w:hAnsi="Times New Roman" w:cs="Times New Roman"/>
              </w:rPr>
              <w:t>tanlash</w:t>
            </w:r>
            <w:r w:rsidRPr="000D1DAB">
              <w:rPr>
                <w:rFonts w:ascii="Times New Roman" w:hAnsi="Times New Roman" w:cs="Times New Roman"/>
              </w:rPr>
              <w:t xml:space="preserve"> hujjatlariga o‘zgartirishlar kiritish to‘g‘risida qaror qabul qilishga haqli.</w:t>
            </w:r>
          </w:p>
          <w:p w14:paraId="52FD6CED" w14:textId="396DED4C" w:rsidR="00E83FAA" w:rsidRPr="000D1DAB" w:rsidRDefault="003A5A92" w:rsidP="003A5A92">
            <w:pPr>
              <w:spacing w:after="60"/>
              <w:jc w:val="both"/>
              <w:rPr>
                <w:rFonts w:ascii="Times New Roman" w:hAnsi="Times New Roman" w:cs="Times New Roman"/>
                <w:lang w:val="en-US"/>
              </w:rPr>
            </w:pPr>
            <w:r w:rsidRPr="000D1DAB">
              <w:rPr>
                <w:rFonts w:ascii="Times New Roman" w:hAnsi="Times New Roman" w:cs="Times New Roman"/>
                <w:lang w:val="en-US"/>
              </w:rPr>
              <w:t xml:space="preserve">Tovarning (ishning, xizmatning) nomini </w:t>
            </w:r>
            <w:proofErr w:type="gramStart"/>
            <w:r w:rsidRPr="000D1DAB">
              <w:rPr>
                <w:rFonts w:ascii="Times New Roman" w:hAnsi="Times New Roman" w:cs="Times New Roman"/>
                <w:lang w:val="en-US"/>
              </w:rPr>
              <w:t>o‘</w:t>
            </w:r>
            <w:proofErr w:type="gramEnd"/>
            <w:r w:rsidRPr="000D1DAB">
              <w:rPr>
                <w:rFonts w:ascii="Times New Roman" w:hAnsi="Times New Roman" w:cs="Times New Roman"/>
                <w:lang w:val="en-US"/>
              </w:rPr>
              <w:t xml:space="preserve">zgartirishga yo‘l qo‘yilmaydi. Bunda ushbu </w:t>
            </w:r>
            <w:r w:rsidR="00E03454">
              <w:rPr>
                <w:rFonts w:ascii="Times New Roman" w:hAnsi="Times New Roman" w:cs="Times New Roman"/>
                <w:lang w:val="en-US"/>
              </w:rPr>
              <w:t>tanlash</w:t>
            </w:r>
            <w:r w:rsidRPr="000D1DAB">
              <w:rPr>
                <w:rFonts w:ascii="Times New Roman" w:hAnsi="Times New Roman" w:cs="Times New Roman"/>
                <w:lang w:val="en-US"/>
              </w:rPr>
              <w:t xml:space="preserve">da takliflar berishning tugash muddati </w:t>
            </w:r>
            <w:r w:rsidR="00E03454">
              <w:rPr>
                <w:rFonts w:ascii="Times New Roman" w:hAnsi="Times New Roman" w:cs="Times New Roman"/>
                <w:lang w:val="en-US"/>
              </w:rPr>
              <w:t>tanlash</w:t>
            </w:r>
            <w:r w:rsidRPr="000D1DAB">
              <w:rPr>
                <w:rFonts w:ascii="Times New Roman" w:hAnsi="Times New Roman" w:cs="Times New Roman"/>
                <w:lang w:val="en-US"/>
              </w:rPr>
              <w:t xml:space="preserve"> hujjatlariga </w:t>
            </w:r>
            <w:proofErr w:type="gramStart"/>
            <w:r w:rsidRPr="000D1DAB">
              <w:rPr>
                <w:rFonts w:ascii="Times New Roman" w:hAnsi="Times New Roman" w:cs="Times New Roman"/>
                <w:lang w:val="en-US"/>
              </w:rPr>
              <w:t>o‘</w:t>
            </w:r>
            <w:proofErr w:type="gramEnd"/>
            <w:r w:rsidRPr="000D1DAB">
              <w:rPr>
                <w:rFonts w:ascii="Times New Roman" w:hAnsi="Times New Roman" w:cs="Times New Roman"/>
                <w:lang w:val="en-US"/>
              </w:rPr>
              <w:t xml:space="preserve">zgartirishlar kiritilgan sanadan e’tiboran kamida </w:t>
            </w:r>
            <w:r w:rsidR="001A1E77">
              <w:rPr>
                <w:rFonts w:ascii="Times New Roman" w:hAnsi="Times New Roman" w:cs="Times New Roman"/>
                <w:lang w:val="en-US"/>
              </w:rPr>
              <w:t>uch</w:t>
            </w:r>
            <w:r w:rsidRPr="000D1DAB">
              <w:rPr>
                <w:rFonts w:ascii="Times New Roman" w:hAnsi="Times New Roman" w:cs="Times New Roman"/>
                <w:lang w:val="en-US"/>
              </w:rPr>
              <w:t xml:space="preserve"> ish kuniga uzaytirilishi kerak. Shu bilan bir vaqtda, agar e’londa </w:t>
            </w:r>
            <w:proofErr w:type="gramStart"/>
            <w:r w:rsidRPr="000D1DAB">
              <w:rPr>
                <w:rFonts w:ascii="Times New Roman" w:hAnsi="Times New Roman" w:cs="Times New Roman"/>
                <w:lang w:val="en-US"/>
              </w:rPr>
              <w:t>ko‘</w:t>
            </w:r>
            <w:proofErr w:type="gramEnd"/>
            <w:r w:rsidRPr="000D1DAB">
              <w:rPr>
                <w:rFonts w:ascii="Times New Roman" w:hAnsi="Times New Roman" w:cs="Times New Roman"/>
                <w:lang w:val="en-US"/>
              </w:rPr>
              <w:t xml:space="preserve">rsatilgan axborot o‘zgartirilgan bo‘lsa, </w:t>
            </w:r>
            <w:r w:rsidR="00E03454">
              <w:rPr>
                <w:rFonts w:ascii="Times New Roman" w:hAnsi="Times New Roman" w:cs="Times New Roman"/>
                <w:lang w:val="en-US"/>
              </w:rPr>
              <w:t>tanlash</w:t>
            </w:r>
            <w:r w:rsidRPr="000D1DAB">
              <w:rPr>
                <w:rFonts w:ascii="Times New Roman" w:hAnsi="Times New Roman" w:cs="Times New Roman"/>
                <w:lang w:val="en-US"/>
              </w:rPr>
              <w:t xml:space="preserve"> o‘tkazish to‘g‘risidagi e’longa o‘zgartirishlar kiritiladi</w:t>
            </w:r>
            <w:r w:rsidR="00E83FAA" w:rsidRPr="000D1DAB">
              <w:rPr>
                <w:rFonts w:ascii="Times New Roman" w:hAnsi="Times New Roman" w:cs="Times New Roman"/>
                <w:lang w:val="en-US"/>
              </w:rPr>
              <w:t>.</w:t>
            </w:r>
          </w:p>
        </w:tc>
      </w:tr>
      <w:tr w:rsidR="00E83FAA" w:rsidRPr="00366A42" w14:paraId="2467F437" w14:textId="77777777" w:rsidTr="00AB1364">
        <w:tc>
          <w:tcPr>
            <w:tcW w:w="567" w:type="dxa"/>
            <w:shd w:val="clear" w:color="auto" w:fill="auto"/>
          </w:tcPr>
          <w:p w14:paraId="7F68DC4E" w14:textId="77777777" w:rsidR="00E83FAA" w:rsidRPr="000D1DAB" w:rsidRDefault="00E83FAA" w:rsidP="00B26683">
            <w:pPr>
              <w:jc w:val="center"/>
              <w:rPr>
                <w:rFonts w:ascii="Times New Roman" w:hAnsi="Times New Roman" w:cs="Times New Roman"/>
                <w:b/>
              </w:rPr>
            </w:pPr>
            <w:r w:rsidRPr="000D1DAB">
              <w:rPr>
                <w:rFonts w:ascii="Times New Roman" w:hAnsi="Times New Roman" w:cs="Times New Roman"/>
                <w:b/>
              </w:rPr>
              <w:t>9</w:t>
            </w:r>
          </w:p>
        </w:tc>
        <w:tc>
          <w:tcPr>
            <w:tcW w:w="2552" w:type="dxa"/>
            <w:shd w:val="clear" w:color="auto" w:fill="auto"/>
          </w:tcPr>
          <w:p w14:paraId="74D890FF" w14:textId="483B0DE8" w:rsidR="00E83FAA" w:rsidRPr="000D1DAB" w:rsidRDefault="004333B4" w:rsidP="00B26683">
            <w:pPr>
              <w:rPr>
                <w:rFonts w:ascii="Times New Roman" w:hAnsi="Times New Roman" w:cs="Times New Roman"/>
                <w:b/>
              </w:rPr>
            </w:pPr>
            <w:r w:rsidRPr="000D1DAB">
              <w:rPr>
                <w:rFonts w:ascii="Times New Roman" w:hAnsi="Times New Roman" w:cs="Times New Roman"/>
                <w:b/>
              </w:rPr>
              <w:t xml:space="preserve">Elektron </w:t>
            </w:r>
            <w:r w:rsidR="00E03454">
              <w:rPr>
                <w:rFonts w:ascii="Times New Roman" w:hAnsi="Times New Roman" w:cs="Times New Roman"/>
                <w:b/>
              </w:rPr>
              <w:t>tanlash</w:t>
            </w:r>
            <w:r w:rsidRPr="000D1DAB">
              <w:rPr>
                <w:rFonts w:ascii="Times New Roman" w:hAnsi="Times New Roman" w:cs="Times New Roman"/>
                <w:b/>
              </w:rPr>
              <w:t xml:space="preserve"> yakunlarini chiqarish</w:t>
            </w:r>
          </w:p>
        </w:tc>
        <w:tc>
          <w:tcPr>
            <w:tcW w:w="709" w:type="dxa"/>
            <w:shd w:val="clear" w:color="auto" w:fill="auto"/>
          </w:tcPr>
          <w:p w14:paraId="333F7FCC"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9.1</w:t>
            </w:r>
          </w:p>
        </w:tc>
        <w:tc>
          <w:tcPr>
            <w:tcW w:w="284" w:type="dxa"/>
            <w:shd w:val="clear" w:color="auto" w:fill="auto"/>
          </w:tcPr>
          <w:p w14:paraId="26168403" w14:textId="77777777" w:rsidR="00E83FAA" w:rsidRPr="000D1DAB" w:rsidRDefault="00E83FAA" w:rsidP="00B26683">
            <w:pPr>
              <w:rPr>
                <w:rFonts w:ascii="Times New Roman" w:hAnsi="Times New Roman" w:cs="Times New Roman"/>
              </w:rPr>
            </w:pPr>
          </w:p>
        </w:tc>
        <w:tc>
          <w:tcPr>
            <w:tcW w:w="6128" w:type="dxa"/>
            <w:shd w:val="clear" w:color="auto" w:fill="auto"/>
          </w:tcPr>
          <w:p w14:paraId="164F9BCE" w14:textId="0DA89EDF" w:rsidR="003A5A92" w:rsidRPr="00E03454" w:rsidRDefault="00E03454" w:rsidP="003A5A92">
            <w:pPr>
              <w:jc w:val="both"/>
              <w:rPr>
                <w:rFonts w:ascii="Times New Roman" w:hAnsi="Times New Roman" w:cs="Times New Roman"/>
              </w:rPr>
            </w:pPr>
            <w:r>
              <w:rPr>
                <w:rFonts w:ascii="Times New Roman" w:hAnsi="Times New Roman" w:cs="Times New Roman"/>
                <w:lang w:val="en-US"/>
              </w:rPr>
              <w:t>Tanlash</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hujjatlarida</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belgilangan</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shartlarga</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qarab</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elektron</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tizim</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avtomatik</w:t>
            </w:r>
            <w:r w:rsidR="003A5A92" w:rsidRPr="00E03454">
              <w:rPr>
                <w:rFonts w:ascii="Times New Roman" w:hAnsi="Times New Roman" w:cs="Times New Roman"/>
              </w:rPr>
              <w:t xml:space="preserve"> </w:t>
            </w:r>
            <w:r w:rsidR="00D04BB1">
              <w:rPr>
                <w:rFonts w:ascii="Times New Roman" w:hAnsi="Times New Roman" w:cs="Times New Roman"/>
                <w:lang w:val="en-US"/>
              </w:rPr>
              <w:t>tarz</w:t>
            </w:r>
            <w:r w:rsidR="003A5A92" w:rsidRPr="000D1DAB">
              <w:rPr>
                <w:rFonts w:ascii="Times New Roman" w:hAnsi="Times New Roman" w:cs="Times New Roman"/>
                <w:lang w:val="en-US"/>
              </w:rPr>
              <w:t>da</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quyidagilarni</w:t>
            </w:r>
            <w:r w:rsidR="003A5A92" w:rsidRPr="00E03454">
              <w:rPr>
                <w:rFonts w:ascii="Times New Roman" w:hAnsi="Times New Roman" w:cs="Times New Roman"/>
              </w:rPr>
              <w:t xml:space="preserve"> </w:t>
            </w:r>
            <w:proofErr w:type="gramStart"/>
            <w:r w:rsidR="003A5A92" w:rsidRPr="000D1DAB">
              <w:rPr>
                <w:rFonts w:ascii="Times New Roman" w:hAnsi="Times New Roman" w:cs="Times New Roman"/>
                <w:lang w:val="en-US"/>
              </w:rPr>
              <w:t>g</w:t>
            </w:r>
            <w:r w:rsidR="003A5A92" w:rsidRPr="00E03454">
              <w:rPr>
                <w:rFonts w:ascii="Times New Roman" w:hAnsi="Times New Roman" w:cs="Times New Roman"/>
              </w:rPr>
              <w:t>‘</w:t>
            </w:r>
            <w:proofErr w:type="gramEnd"/>
            <w:r w:rsidR="003A5A92" w:rsidRPr="000D1DAB">
              <w:rPr>
                <w:rFonts w:ascii="Times New Roman" w:hAnsi="Times New Roman" w:cs="Times New Roman"/>
                <w:lang w:val="en-US"/>
              </w:rPr>
              <w:t>olib</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sifatida</w:t>
            </w:r>
            <w:r w:rsidR="003A5A92" w:rsidRPr="00E03454">
              <w:rPr>
                <w:rFonts w:ascii="Times New Roman" w:hAnsi="Times New Roman" w:cs="Times New Roman"/>
              </w:rPr>
              <w:t xml:space="preserve"> </w:t>
            </w:r>
            <w:r w:rsidR="003A5A92" w:rsidRPr="000D1DAB">
              <w:rPr>
                <w:rFonts w:ascii="Times New Roman" w:hAnsi="Times New Roman" w:cs="Times New Roman"/>
                <w:lang w:val="en-US"/>
              </w:rPr>
              <w:t>aniqlaydi</w:t>
            </w:r>
            <w:r w:rsidR="003A5A92" w:rsidRPr="00E03454">
              <w:rPr>
                <w:rFonts w:ascii="Times New Roman" w:hAnsi="Times New Roman" w:cs="Times New Roman"/>
              </w:rPr>
              <w:t>:</w:t>
            </w:r>
          </w:p>
          <w:p w14:paraId="0718EA15" w14:textId="6EB2EE3F" w:rsidR="003A5A92" w:rsidRPr="00E03454" w:rsidRDefault="003A5A92" w:rsidP="003A5A92">
            <w:pPr>
              <w:jc w:val="both"/>
              <w:rPr>
                <w:rFonts w:ascii="Times New Roman" w:hAnsi="Times New Roman" w:cs="Times New Roman"/>
              </w:rPr>
            </w:pPr>
            <w:r w:rsidRPr="00E03454">
              <w:rPr>
                <w:rFonts w:ascii="Times New Roman" w:hAnsi="Times New Roman" w:cs="Times New Roman"/>
              </w:rPr>
              <w:t xml:space="preserve">- </w:t>
            </w:r>
            <w:r w:rsidR="00E03454">
              <w:rPr>
                <w:rFonts w:ascii="Times New Roman" w:hAnsi="Times New Roman" w:cs="Times New Roman"/>
                <w:lang w:val="en-US"/>
              </w:rPr>
              <w:t>tanlash</w:t>
            </w:r>
            <w:r w:rsidR="00D04BB1" w:rsidRPr="00E03454">
              <w:rPr>
                <w:rFonts w:ascii="Times New Roman" w:hAnsi="Times New Roman" w:cs="Times New Roman"/>
              </w:rPr>
              <w:t xml:space="preserve"> </w:t>
            </w:r>
            <w:r w:rsidR="00D04BB1" w:rsidRPr="00D04BB1">
              <w:rPr>
                <w:rFonts w:ascii="Times New Roman" w:hAnsi="Times New Roman" w:cs="Times New Roman"/>
                <w:lang w:val="en-US"/>
              </w:rPr>
              <w:t>takliflarining</w:t>
            </w:r>
            <w:r w:rsidR="00D04BB1" w:rsidRPr="00E03454">
              <w:rPr>
                <w:rFonts w:ascii="Times New Roman" w:hAnsi="Times New Roman" w:cs="Times New Roman"/>
              </w:rPr>
              <w:t xml:space="preserve"> </w:t>
            </w:r>
            <w:r w:rsidR="00A9767F">
              <w:rPr>
                <w:rFonts w:ascii="Times New Roman" w:hAnsi="Times New Roman" w:cs="Times New Roman"/>
                <w:lang w:val="en-US"/>
              </w:rPr>
              <w:t>malaka</w:t>
            </w:r>
            <w:r w:rsidR="00A9767F" w:rsidRPr="00A9767F">
              <w:rPr>
                <w:rFonts w:ascii="Times New Roman" w:hAnsi="Times New Roman" w:cs="Times New Roman"/>
              </w:rPr>
              <w:t>-</w:t>
            </w:r>
            <w:r w:rsidR="00D04BB1" w:rsidRPr="00D04BB1">
              <w:rPr>
                <w:rFonts w:ascii="Times New Roman" w:hAnsi="Times New Roman" w:cs="Times New Roman"/>
                <w:lang w:val="en-US"/>
              </w:rPr>
              <w:t>texnik</w:t>
            </w:r>
            <w:r w:rsidR="00D04BB1" w:rsidRPr="00E03454">
              <w:rPr>
                <w:rFonts w:ascii="Times New Roman" w:hAnsi="Times New Roman" w:cs="Times New Roman"/>
              </w:rPr>
              <w:t xml:space="preserve"> </w:t>
            </w:r>
            <w:r w:rsidR="00D04BB1" w:rsidRPr="00D04BB1">
              <w:rPr>
                <w:rFonts w:ascii="Times New Roman" w:hAnsi="Times New Roman" w:cs="Times New Roman"/>
                <w:lang w:val="en-US"/>
              </w:rPr>
              <w:t>qismi</w:t>
            </w:r>
            <w:r w:rsidR="00D04BB1" w:rsidRPr="00E03454">
              <w:rPr>
                <w:rFonts w:ascii="Times New Roman" w:hAnsi="Times New Roman" w:cs="Times New Roman"/>
              </w:rPr>
              <w:t xml:space="preserve"> </w:t>
            </w:r>
            <w:r w:rsidR="00D04BB1" w:rsidRPr="00D04BB1">
              <w:rPr>
                <w:rFonts w:ascii="Times New Roman" w:hAnsi="Times New Roman" w:cs="Times New Roman"/>
                <w:lang w:val="en-US"/>
              </w:rPr>
              <w:t>baholash</w:t>
            </w:r>
            <w:r w:rsidR="00D04BB1" w:rsidRPr="00E03454">
              <w:rPr>
                <w:rFonts w:ascii="Times New Roman" w:hAnsi="Times New Roman" w:cs="Times New Roman"/>
              </w:rPr>
              <w:t xml:space="preserve"> </w:t>
            </w:r>
            <w:r w:rsidR="00D04BB1" w:rsidRPr="00D04BB1">
              <w:rPr>
                <w:rFonts w:ascii="Times New Roman" w:hAnsi="Times New Roman" w:cs="Times New Roman"/>
                <w:lang w:val="en-US"/>
              </w:rPr>
              <w:t>natijalariga</w:t>
            </w:r>
            <w:r w:rsidR="00D04BB1" w:rsidRPr="00E03454">
              <w:rPr>
                <w:rFonts w:ascii="Times New Roman" w:hAnsi="Times New Roman" w:cs="Times New Roman"/>
              </w:rPr>
              <w:t xml:space="preserve"> </w:t>
            </w:r>
            <w:r w:rsidR="00D04BB1" w:rsidRPr="00D04BB1">
              <w:rPr>
                <w:rFonts w:ascii="Times New Roman" w:hAnsi="Times New Roman" w:cs="Times New Roman"/>
                <w:lang w:val="en-US"/>
              </w:rPr>
              <w:t>ko</w:t>
            </w:r>
            <w:r w:rsidR="00D04BB1" w:rsidRPr="00E03454">
              <w:rPr>
                <w:rFonts w:ascii="Times New Roman" w:hAnsi="Times New Roman" w:cs="Times New Roman"/>
              </w:rPr>
              <w:t>‘</w:t>
            </w:r>
            <w:r w:rsidR="00D04BB1" w:rsidRPr="00D04BB1">
              <w:rPr>
                <w:rFonts w:ascii="Times New Roman" w:hAnsi="Times New Roman" w:cs="Times New Roman"/>
                <w:lang w:val="en-US"/>
              </w:rPr>
              <w:t>ra</w:t>
            </w:r>
            <w:r w:rsidR="00D80DA0" w:rsidRPr="00E03454">
              <w:rPr>
                <w:rFonts w:ascii="Times New Roman" w:hAnsi="Times New Roman" w:cs="Times New Roman"/>
              </w:rPr>
              <w:t>,</w:t>
            </w:r>
            <w:r w:rsidR="00D04BB1" w:rsidRPr="00E03454">
              <w:rPr>
                <w:rFonts w:ascii="Times New Roman" w:hAnsi="Times New Roman" w:cs="Times New Roman"/>
              </w:rPr>
              <w:t xml:space="preserve"> </w:t>
            </w:r>
            <w:r w:rsidR="00D04BB1" w:rsidRPr="00D04BB1">
              <w:rPr>
                <w:rFonts w:ascii="Times New Roman" w:hAnsi="Times New Roman" w:cs="Times New Roman"/>
                <w:lang w:val="en-US"/>
              </w:rPr>
              <w:t>elektron</w:t>
            </w:r>
            <w:r w:rsidR="00D04BB1" w:rsidRPr="00E03454">
              <w:rPr>
                <w:rFonts w:ascii="Times New Roman" w:hAnsi="Times New Roman" w:cs="Times New Roman"/>
              </w:rPr>
              <w:t xml:space="preserve"> </w:t>
            </w:r>
            <w:r w:rsidR="00E03454">
              <w:rPr>
                <w:rFonts w:ascii="Times New Roman" w:hAnsi="Times New Roman" w:cs="Times New Roman"/>
                <w:lang w:val="en-US"/>
              </w:rPr>
              <w:t>tanlash</w:t>
            </w:r>
            <w:r w:rsidR="00D04BB1" w:rsidRPr="00D04BB1">
              <w:rPr>
                <w:rFonts w:ascii="Times New Roman" w:hAnsi="Times New Roman" w:cs="Times New Roman"/>
                <w:lang w:val="en-US"/>
              </w:rPr>
              <w:t>da</w:t>
            </w:r>
            <w:r w:rsidR="00D04BB1" w:rsidRPr="00E03454">
              <w:rPr>
                <w:rFonts w:ascii="Times New Roman" w:hAnsi="Times New Roman" w:cs="Times New Roman"/>
              </w:rPr>
              <w:t xml:space="preserve"> </w:t>
            </w:r>
            <w:r w:rsidR="00D04BB1" w:rsidRPr="00D04BB1">
              <w:rPr>
                <w:rFonts w:ascii="Times New Roman" w:hAnsi="Times New Roman" w:cs="Times New Roman"/>
                <w:lang w:val="en-US"/>
              </w:rPr>
              <w:t>keyingi</w:t>
            </w:r>
            <w:r w:rsidR="00D04BB1" w:rsidRPr="00E03454">
              <w:rPr>
                <w:rFonts w:ascii="Times New Roman" w:hAnsi="Times New Roman" w:cs="Times New Roman"/>
              </w:rPr>
              <w:t xml:space="preserve"> </w:t>
            </w:r>
            <w:r w:rsidR="00D04BB1">
              <w:rPr>
                <w:rFonts w:ascii="Times New Roman" w:hAnsi="Times New Roman" w:cs="Times New Roman"/>
                <w:lang w:val="en-US"/>
              </w:rPr>
              <w:t>bosqichga</w:t>
            </w:r>
            <w:r w:rsidR="00D04BB1" w:rsidRPr="00E03454">
              <w:rPr>
                <w:rFonts w:ascii="Times New Roman" w:hAnsi="Times New Roman" w:cs="Times New Roman"/>
              </w:rPr>
              <w:t xml:space="preserve"> </w:t>
            </w:r>
            <w:r w:rsidR="00D04BB1" w:rsidRPr="00D04BB1">
              <w:rPr>
                <w:rFonts w:ascii="Times New Roman" w:hAnsi="Times New Roman" w:cs="Times New Roman"/>
                <w:lang w:val="en-US"/>
              </w:rPr>
              <w:t>ishtirok</w:t>
            </w:r>
            <w:r w:rsidR="00D04BB1" w:rsidRPr="00E03454">
              <w:rPr>
                <w:rFonts w:ascii="Times New Roman" w:hAnsi="Times New Roman" w:cs="Times New Roman"/>
              </w:rPr>
              <w:t xml:space="preserve"> </w:t>
            </w:r>
            <w:r w:rsidR="00D04BB1" w:rsidRPr="00D04BB1">
              <w:rPr>
                <w:rFonts w:ascii="Times New Roman" w:hAnsi="Times New Roman" w:cs="Times New Roman"/>
                <w:lang w:val="en-US"/>
              </w:rPr>
              <w:t>etish</w:t>
            </w:r>
            <w:r w:rsidR="00D80DA0" w:rsidRPr="00E03454">
              <w:rPr>
                <w:rFonts w:ascii="Times New Roman" w:hAnsi="Times New Roman" w:cs="Times New Roman"/>
              </w:rPr>
              <w:t xml:space="preserve"> </w:t>
            </w:r>
            <w:r w:rsidR="00D80DA0">
              <w:rPr>
                <w:rFonts w:ascii="Times New Roman" w:hAnsi="Times New Roman" w:cs="Times New Roman"/>
                <w:lang w:val="en-US"/>
              </w:rPr>
              <w:t>uchun</w:t>
            </w:r>
            <w:r w:rsidR="00D04BB1" w:rsidRPr="00E03454">
              <w:rPr>
                <w:rFonts w:ascii="Times New Roman" w:hAnsi="Times New Roman" w:cs="Times New Roman"/>
              </w:rPr>
              <w:t xml:space="preserve"> </w:t>
            </w:r>
            <w:r w:rsidR="00D80DA0">
              <w:rPr>
                <w:rFonts w:ascii="Times New Roman" w:hAnsi="Times New Roman" w:cs="Times New Roman"/>
                <w:lang w:val="en-US"/>
              </w:rPr>
              <w:t>o</w:t>
            </w:r>
            <w:r w:rsidR="00D80DA0" w:rsidRPr="00E03454">
              <w:rPr>
                <w:rFonts w:ascii="Times New Roman" w:hAnsi="Times New Roman" w:cs="Times New Roman"/>
              </w:rPr>
              <w:t>‘</w:t>
            </w:r>
            <w:r w:rsidR="00D80DA0">
              <w:rPr>
                <w:rFonts w:ascii="Times New Roman" w:hAnsi="Times New Roman" w:cs="Times New Roman"/>
                <w:lang w:val="en-US"/>
              </w:rPr>
              <w:t>t</w:t>
            </w:r>
            <w:r w:rsidR="00D04BB1" w:rsidRPr="00D04BB1">
              <w:rPr>
                <w:rFonts w:ascii="Times New Roman" w:hAnsi="Times New Roman" w:cs="Times New Roman"/>
                <w:lang w:val="en-US"/>
              </w:rPr>
              <w:t>gan</w:t>
            </w:r>
            <w:r w:rsidR="00D04BB1" w:rsidRPr="00E03454">
              <w:rPr>
                <w:rFonts w:ascii="Times New Roman" w:hAnsi="Times New Roman" w:cs="Times New Roman"/>
              </w:rPr>
              <w:t xml:space="preserve"> </w:t>
            </w:r>
            <w:r w:rsidR="00D04BB1" w:rsidRPr="00D04BB1">
              <w:rPr>
                <w:rFonts w:ascii="Times New Roman" w:hAnsi="Times New Roman" w:cs="Times New Roman"/>
                <w:lang w:val="en-US"/>
              </w:rPr>
              <w:t>ishtirokchilar</w:t>
            </w:r>
            <w:r w:rsidR="00D04BB1" w:rsidRPr="00E03454">
              <w:rPr>
                <w:rFonts w:ascii="Times New Roman" w:hAnsi="Times New Roman" w:cs="Times New Roman"/>
              </w:rPr>
              <w:t xml:space="preserve"> </w:t>
            </w:r>
            <w:r w:rsidR="00D04BB1" w:rsidRPr="00D04BB1">
              <w:rPr>
                <w:rFonts w:ascii="Times New Roman" w:hAnsi="Times New Roman" w:cs="Times New Roman"/>
                <w:lang w:val="en-US"/>
              </w:rPr>
              <w:t>orasida</w:t>
            </w:r>
            <w:r w:rsidR="00D04BB1" w:rsidRPr="00E03454">
              <w:rPr>
                <w:rFonts w:ascii="Times New Roman" w:hAnsi="Times New Roman" w:cs="Times New Roman"/>
              </w:rPr>
              <w:t xml:space="preserve"> </w:t>
            </w:r>
            <w:r w:rsidR="00D04BB1" w:rsidRPr="00D04BB1">
              <w:rPr>
                <w:rFonts w:ascii="Times New Roman" w:hAnsi="Times New Roman" w:cs="Times New Roman"/>
                <w:lang w:val="en-US"/>
              </w:rPr>
              <w:t>eng</w:t>
            </w:r>
            <w:r w:rsidR="00D04BB1" w:rsidRPr="00E03454">
              <w:rPr>
                <w:rFonts w:ascii="Times New Roman" w:hAnsi="Times New Roman" w:cs="Times New Roman"/>
              </w:rPr>
              <w:t xml:space="preserve"> </w:t>
            </w:r>
            <w:r w:rsidR="00A9767F">
              <w:rPr>
                <w:rFonts w:ascii="Times New Roman" w:hAnsi="Times New Roman" w:cs="Times New Roman"/>
                <w:lang w:val="en-US"/>
              </w:rPr>
              <w:t>yuqori</w:t>
            </w:r>
            <w:r w:rsidR="00D04BB1" w:rsidRPr="00E03454">
              <w:rPr>
                <w:rFonts w:ascii="Times New Roman" w:hAnsi="Times New Roman" w:cs="Times New Roman"/>
              </w:rPr>
              <w:t xml:space="preserve"> </w:t>
            </w:r>
            <w:r w:rsidR="00A9767F">
              <w:rPr>
                <w:rFonts w:ascii="Times New Roman" w:hAnsi="Times New Roman" w:cs="Times New Roman"/>
                <w:lang w:val="en-US"/>
              </w:rPr>
              <w:t>ball</w:t>
            </w:r>
            <w:r w:rsidR="00D04BB1" w:rsidRPr="00E03454">
              <w:rPr>
                <w:rFonts w:ascii="Times New Roman" w:hAnsi="Times New Roman" w:cs="Times New Roman"/>
              </w:rPr>
              <w:t xml:space="preserve"> </w:t>
            </w:r>
            <w:r w:rsidR="00E22E9B">
              <w:rPr>
                <w:rFonts w:ascii="Times New Roman" w:hAnsi="Times New Roman" w:cs="Times New Roman"/>
                <w:lang w:val="en-US"/>
              </w:rPr>
              <w:t>to</w:t>
            </w:r>
            <w:r w:rsidR="00E22E9B" w:rsidRPr="00E22E9B">
              <w:rPr>
                <w:rFonts w:ascii="Times New Roman" w:hAnsi="Times New Roman" w:cs="Times New Roman"/>
              </w:rPr>
              <w:t>‘</w:t>
            </w:r>
            <w:r w:rsidR="00E22E9B">
              <w:rPr>
                <w:rFonts w:ascii="Times New Roman" w:hAnsi="Times New Roman" w:cs="Times New Roman"/>
                <w:lang w:val="en-US"/>
              </w:rPr>
              <w:t>plagan</w:t>
            </w:r>
            <w:r w:rsidR="00D04BB1" w:rsidRPr="00E03454">
              <w:rPr>
                <w:rFonts w:ascii="Times New Roman" w:hAnsi="Times New Roman" w:cs="Times New Roman"/>
              </w:rPr>
              <w:t xml:space="preserve"> </w:t>
            </w:r>
            <w:r w:rsidR="00D04BB1" w:rsidRPr="00D04BB1">
              <w:rPr>
                <w:rFonts w:ascii="Times New Roman" w:hAnsi="Times New Roman" w:cs="Times New Roman"/>
                <w:lang w:val="en-US"/>
              </w:rPr>
              <w:t>ishtirokchi</w:t>
            </w:r>
            <w:r w:rsidRPr="00E03454">
              <w:rPr>
                <w:rFonts w:ascii="Times New Roman" w:hAnsi="Times New Roman" w:cs="Times New Roman"/>
              </w:rPr>
              <w:t>;</w:t>
            </w:r>
          </w:p>
          <w:p w14:paraId="090F20BF" w14:textId="5793E9E5" w:rsidR="00E83FAA" w:rsidRPr="000D1DAB" w:rsidRDefault="003A5A92" w:rsidP="003A5A92">
            <w:pPr>
              <w:spacing w:after="60"/>
              <w:jc w:val="both"/>
              <w:rPr>
                <w:rFonts w:ascii="Times New Roman" w:hAnsi="Times New Roman" w:cs="Times New Roman"/>
                <w:lang w:val="en-US"/>
              </w:rPr>
            </w:pPr>
            <w:r w:rsidRPr="000D1DAB">
              <w:rPr>
                <w:rFonts w:ascii="Times New Roman" w:hAnsi="Times New Roman" w:cs="Times New Roman"/>
                <w:lang w:val="en-US"/>
              </w:rPr>
              <w:t>Zaxira ijrochisini aniqlash ushbu bandda belgilangan tartibda amalga oshiriladi</w:t>
            </w:r>
            <w:r w:rsidR="00E83FAA" w:rsidRPr="000D1DAB">
              <w:rPr>
                <w:rFonts w:ascii="Times New Roman" w:hAnsi="Times New Roman" w:cs="Times New Roman"/>
                <w:lang w:val="en-US"/>
              </w:rPr>
              <w:t>.</w:t>
            </w:r>
          </w:p>
        </w:tc>
      </w:tr>
      <w:tr w:rsidR="00E83FAA" w:rsidRPr="004E4E57" w14:paraId="0D9308F6" w14:textId="77777777" w:rsidTr="00AB1364">
        <w:tc>
          <w:tcPr>
            <w:tcW w:w="567" w:type="dxa"/>
            <w:shd w:val="clear" w:color="auto" w:fill="auto"/>
          </w:tcPr>
          <w:p w14:paraId="431097A1"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6E95D76C" w14:textId="77777777" w:rsidR="00E83FAA" w:rsidRPr="000D1DAB" w:rsidRDefault="00E83FAA" w:rsidP="00B26683">
            <w:pPr>
              <w:rPr>
                <w:rFonts w:ascii="Times New Roman" w:hAnsi="Times New Roman" w:cs="Times New Roman"/>
                <w:b/>
                <w:lang w:val="en-US"/>
              </w:rPr>
            </w:pPr>
          </w:p>
        </w:tc>
        <w:tc>
          <w:tcPr>
            <w:tcW w:w="709" w:type="dxa"/>
            <w:shd w:val="clear" w:color="auto" w:fill="auto"/>
          </w:tcPr>
          <w:p w14:paraId="05764592"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9.2</w:t>
            </w:r>
          </w:p>
        </w:tc>
        <w:tc>
          <w:tcPr>
            <w:tcW w:w="284" w:type="dxa"/>
            <w:shd w:val="clear" w:color="auto" w:fill="auto"/>
          </w:tcPr>
          <w:p w14:paraId="2557A4EB" w14:textId="77777777" w:rsidR="00E83FAA" w:rsidRPr="000D1DAB" w:rsidRDefault="00E83FAA" w:rsidP="00B26683">
            <w:pPr>
              <w:rPr>
                <w:rFonts w:ascii="Times New Roman" w:hAnsi="Times New Roman" w:cs="Times New Roman"/>
              </w:rPr>
            </w:pPr>
          </w:p>
        </w:tc>
        <w:tc>
          <w:tcPr>
            <w:tcW w:w="6128" w:type="dxa"/>
            <w:shd w:val="clear" w:color="auto" w:fill="auto"/>
          </w:tcPr>
          <w:p w14:paraId="58C7B929" w14:textId="401F57A4" w:rsidR="003A5A92" w:rsidRPr="000D1DAB" w:rsidRDefault="00E03454" w:rsidP="003A5A92">
            <w:pPr>
              <w:jc w:val="both"/>
              <w:rPr>
                <w:rFonts w:ascii="Times New Roman" w:hAnsi="Times New Roman" w:cs="Times New Roman"/>
                <w:lang w:val="en-US"/>
              </w:rPr>
            </w:pPr>
            <w:r>
              <w:rPr>
                <w:rFonts w:ascii="Times New Roman" w:hAnsi="Times New Roman" w:cs="Times New Roman"/>
                <w:lang w:val="en-US"/>
              </w:rPr>
              <w:t>Tanlash</w:t>
            </w:r>
            <w:r w:rsidR="00193EF6" w:rsidRPr="000D1DAB">
              <w:rPr>
                <w:rFonts w:ascii="Times New Roman" w:hAnsi="Times New Roman" w:cs="Times New Roman"/>
                <w:lang w:val="en-US"/>
              </w:rPr>
              <w:t xml:space="preserve"> quyidagi hollarda o’tkazilmagan hisoblanadi</w:t>
            </w:r>
            <w:r w:rsidR="003A5A92" w:rsidRPr="000D1DAB">
              <w:rPr>
                <w:rFonts w:ascii="Times New Roman" w:hAnsi="Times New Roman" w:cs="Times New Roman"/>
                <w:lang w:val="en-US"/>
              </w:rPr>
              <w:t>:</w:t>
            </w:r>
          </w:p>
          <w:p w14:paraId="01172DE5" w14:textId="67896745"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 agar </w:t>
            </w:r>
            <w:r w:rsidR="00E03454">
              <w:rPr>
                <w:rFonts w:ascii="Times New Roman" w:hAnsi="Times New Roman" w:cs="Times New Roman"/>
                <w:lang w:val="en-US"/>
              </w:rPr>
              <w:t>tanlash</w:t>
            </w:r>
            <w:r w:rsidRPr="000D1DAB">
              <w:rPr>
                <w:rFonts w:ascii="Times New Roman" w:hAnsi="Times New Roman" w:cs="Times New Roman"/>
                <w:lang w:val="en-US"/>
              </w:rPr>
              <w:t xml:space="preserve">da bitta ishtirokchi qatnashgan </w:t>
            </w:r>
            <w:proofErr w:type="gramStart"/>
            <w:r w:rsidRPr="000D1DAB">
              <w:rPr>
                <w:rFonts w:ascii="Times New Roman" w:hAnsi="Times New Roman" w:cs="Times New Roman"/>
                <w:lang w:val="en-US"/>
              </w:rPr>
              <w:t>bo‘</w:t>
            </w:r>
            <w:proofErr w:type="gramEnd"/>
            <w:r w:rsidRPr="000D1DAB">
              <w:rPr>
                <w:rFonts w:ascii="Times New Roman" w:hAnsi="Times New Roman" w:cs="Times New Roman"/>
                <w:lang w:val="en-US"/>
              </w:rPr>
              <w:t>lsa yoki hech kim qatnashmagan bo‘lsa;</w:t>
            </w:r>
          </w:p>
          <w:p w14:paraId="71484F0E" w14:textId="7B83041A" w:rsidR="003A5A92" w:rsidRPr="000D1DAB" w:rsidRDefault="003A5A92" w:rsidP="003A5A92">
            <w:pPr>
              <w:jc w:val="both"/>
              <w:rPr>
                <w:rFonts w:ascii="Times New Roman" w:hAnsi="Times New Roman" w:cs="Times New Roman"/>
                <w:lang w:val="en-US"/>
              </w:rPr>
            </w:pPr>
            <w:r w:rsidRPr="000D1DAB">
              <w:rPr>
                <w:rFonts w:ascii="Times New Roman" w:hAnsi="Times New Roman" w:cs="Times New Roman"/>
                <w:lang w:val="en-US"/>
              </w:rPr>
              <w:t xml:space="preserve">- agar texnik baholash bosqichida xarid komissiyasi barcha takliflarni rad etgan </w:t>
            </w:r>
            <w:proofErr w:type="gramStart"/>
            <w:r w:rsidRPr="000D1DAB">
              <w:rPr>
                <w:rFonts w:ascii="Times New Roman" w:hAnsi="Times New Roman" w:cs="Times New Roman"/>
                <w:lang w:val="en-US"/>
              </w:rPr>
              <w:t>bo‘</w:t>
            </w:r>
            <w:proofErr w:type="gramEnd"/>
            <w:r w:rsidRPr="000D1DAB">
              <w:rPr>
                <w:rFonts w:ascii="Times New Roman" w:hAnsi="Times New Roman" w:cs="Times New Roman"/>
                <w:lang w:val="en-US"/>
              </w:rPr>
              <w:t xml:space="preserve">lsa yoki faqat bitta taklif </w:t>
            </w:r>
            <w:r w:rsidR="00E03454">
              <w:rPr>
                <w:rFonts w:ascii="Times New Roman" w:hAnsi="Times New Roman" w:cs="Times New Roman"/>
                <w:lang w:val="en-US"/>
              </w:rPr>
              <w:t>tanlash</w:t>
            </w:r>
            <w:r w:rsidRPr="000D1DAB">
              <w:rPr>
                <w:rFonts w:ascii="Times New Roman" w:hAnsi="Times New Roman" w:cs="Times New Roman"/>
                <w:lang w:val="en-US"/>
              </w:rPr>
              <w:t xml:space="preserve"> hujjatlari talablariga muvofiq bo‘lsa.</w:t>
            </w:r>
          </w:p>
          <w:p w14:paraId="7DF3D082" w14:textId="264956C9" w:rsidR="00E83FAA" w:rsidRPr="000D1DAB" w:rsidRDefault="003A5A92" w:rsidP="003A5A92">
            <w:pPr>
              <w:spacing w:after="60"/>
              <w:jc w:val="both"/>
              <w:rPr>
                <w:rFonts w:ascii="Times New Roman" w:hAnsi="Times New Roman" w:cs="Times New Roman"/>
                <w:lang w:val="en-US"/>
              </w:rPr>
            </w:pPr>
            <w:r w:rsidRPr="000D1DAB">
              <w:rPr>
                <w:rFonts w:ascii="Times New Roman" w:hAnsi="Times New Roman" w:cs="Times New Roman"/>
                <w:lang w:val="en-US"/>
              </w:rPr>
              <w:t xml:space="preserve">Bunda buyurtmachi elektron </w:t>
            </w:r>
            <w:r w:rsidR="00E03454">
              <w:rPr>
                <w:rFonts w:ascii="Times New Roman" w:hAnsi="Times New Roman" w:cs="Times New Roman"/>
                <w:lang w:val="en-US"/>
              </w:rPr>
              <w:t>tanlash</w:t>
            </w:r>
            <w:r w:rsidRPr="000D1DAB">
              <w:rPr>
                <w:rFonts w:ascii="Times New Roman" w:hAnsi="Times New Roman" w:cs="Times New Roman"/>
                <w:lang w:val="en-US"/>
              </w:rPr>
              <w:t xml:space="preserve">ni </w:t>
            </w:r>
            <w:r w:rsidR="00E03454">
              <w:rPr>
                <w:rFonts w:ascii="Times New Roman" w:hAnsi="Times New Roman" w:cs="Times New Roman"/>
                <w:lang w:val="en-US"/>
              </w:rPr>
              <w:t>tanlash</w:t>
            </w:r>
            <w:r w:rsidRPr="000D1DAB">
              <w:rPr>
                <w:rFonts w:ascii="Times New Roman" w:hAnsi="Times New Roman" w:cs="Times New Roman"/>
                <w:lang w:val="en-US"/>
              </w:rPr>
              <w:t xml:space="preserve"> hujjatlarida, tovarlarga (ishlarga, xizmatlarga) doir mezonlar va talablarda belgilangan aynan </w:t>
            </w:r>
            <w:proofErr w:type="gramStart"/>
            <w:r w:rsidRPr="000D1DAB">
              <w:rPr>
                <w:rFonts w:ascii="Times New Roman" w:hAnsi="Times New Roman" w:cs="Times New Roman"/>
                <w:lang w:val="en-US"/>
              </w:rPr>
              <w:t>o‘</w:t>
            </w:r>
            <w:proofErr w:type="gramEnd"/>
            <w:r w:rsidRPr="000D1DAB">
              <w:rPr>
                <w:rFonts w:ascii="Times New Roman" w:hAnsi="Times New Roman" w:cs="Times New Roman"/>
                <w:lang w:val="en-US"/>
              </w:rPr>
              <w:t>sha shartlarda takroran o‘tkazishi shart.</w:t>
            </w:r>
          </w:p>
        </w:tc>
      </w:tr>
      <w:tr w:rsidR="00E83FAA" w:rsidRPr="000D1DAB" w14:paraId="75AE2525" w14:textId="77777777" w:rsidTr="00AB1364">
        <w:tc>
          <w:tcPr>
            <w:tcW w:w="567" w:type="dxa"/>
            <w:shd w:val="clear" w:color="auto" w:fill="auto"/>
          </w:tcPr>
          <w:p w14:paraId="5CCB710D"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03BCD598" w14:textId="77777777" w:rsidR="00E83FAA" w:rsidRPr="000D1DAB" w:rsidRDefault="00E83FAA" w:rsidP="00B26683">
            <w:pPr>
              <w:rPr>
                <w:rFonts w:ascii="Times New Roman" w:hAnsi="Times New Roman" w:cs="Times New Roman"/>
                <w:b/>
                <w:lang w:val="en-US"/>
              </w:rPr>
            </w:pPr>
          </w:p>
        </w:tc>
        <w:tc>
          <w:tcPr>
            <w:tcW w:w="709" w:type="dxa"/>
            <w:shd w:val="clear" w:color="auto" w:fill="auto"/>
          </w:tcPr>
          <w:p w14:paraId="7E5AE1D6"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9.3</w:t>
            </w:r>
          </w:p>
        </w:tc>
        <w:tc>
          <w:tcPr>
            <w:tcW w:w="284" w:type="dxa"/>
            <w:shd w:val="clear" w:color="auto" w:fill="auto"/>
          </w:tcPr>
          <w:p w14:paraId="7F96C2BA" w14:textId="77777777" w:rsidR="00E83FAA" w:rsidRPr="000D1DAB" w:rsidRDefault="00E83FAA" w:rsidP="00B26683">
            <w:pPr>
              <w:rPr>
                <w:rFonts w:ascii="Times New Roman" w:hAnsi="Times New Roman" w:cs="Times New Roman"/>
              </w:rPr>
            </w:pPr>
          </w:p>
        </w:tc>
        <w:tc>
          <w:tcPr>
            <w:tcW w:w="6128" w:type="dxa"/>
            <w:shd w:val="clear" w:color="auto" w:fill="auto"/>
          </w:tcPr>
          <w:p w14:paraId="78DA0874" w14:textId="35BB497A" w:rsidR="00193EF6" w:rsidRPr="000D1DAB" w:rsidRDefault="00E03454" w:rsidP="00193EF6">
            <w:pPr>
              <w:jc w:val="both"/>
              <w:rPr>
                <w:rFonts w:ascii="Times New Roman" w:hAnsi="Times New Roman" w:cs="Times New Roman"/>
              </w:rPr>
            </w:pPr>
            <w:r>
              <w:rPr>
                <w:rFonts w:ascii="Times New Roman" w:hAnsi="Times New Roman" w:cs="Times New Roman"/>
              </w:rPr>
              <w:t>Tanlash</w:t>
            </w:r>
            <w:r w:rsidR="00193EF6" w:rsidRPr="000D1DAB">
              <w:rPr>
                <w:rFonts w:ascii="Times New Roman" w:hAnsi="Times New Roman" w:cs="Times New Roman"/>
              </w:rPr>
              <w:t xml:space="preserve"> takliflarini ko‘rib chiqish yakunlari bo‘yicha xarid komissiyasi kotibi tizimda mavjud bo‘lgan </w:t>
            </w:r>
            <w:r w:rsidR="00D80DA0">
              <w:rPr>
                <w:rFonts w:ascii="Times New Roman" w:hAnsi="Times New Roman" w:cs="Times New Roman"/>
                <w:lang w:val="en-US"/>
              </w:rPr>
              <w:t>namuna</w:t>
            </w:r>
            <w:r w:rsidR="00193EF6" w:rsidRPr="000D1DAB">
              <w:rPr>
                <w:rFonts w:ascii="Times New Roman" w:hAnsi="Times New Roman" w:cs="Times New Roman"/>
              </w:rPr>
              <w:t>lar asosida xarid komissiyasi majlislarining elektron bayonnomalarini shakllantiradi va tasdiqlash uchun xarid komissiyasi a’zolariga yuboradi.</w:t>
            </w:r>
          </w:p>
          <w:p w14:paraId="43BE46C7" w14:textId="5F833510" w:rsidR="00E83FAA" w:rsidRPr="000D1DAB" w:rsidRDefault="00193EF6" w:rsidP="00193EF6">
            <w:pPr>
              <w:spacing w:after="60"/>
              <w:jc w:val="both"/>
              <w:rPr>
                <w:rFonts w:ascii="Times New Roman" w:hAnsi="Times New Roman" w:cs="Times New Roman"/>
              </w:rPr>
            </w:pPr>
            <w:r w:rsidRPr="000D1DAB">
              <w:rPr>
                <w:rFonts w:ascii="Times New Roman" w:hAnsi="Times New Roman" w:cs="Times New Roman"/>
                <w:lang w:val="en-US"/>
              </w:rPr>
              <w:t xml:space="preserve">Xarid komissiyasi a’zolari majlislarning elektron bayonnomalarini </w:t>
            </w:r>
            <w:proofErr w:type="gramStart"/>
            <w:r w:rsidRPr="000D1DAB">
              <w:rPr>
                <w:rFonts w:ascii="Times New Roman" w:hAnsi="Times New Roman" w:cs="Times New Roman"/>
                <w:lang w:val="en-US"/>
              </w:rPr>
              <w:t>o‘</w:t>
            </w:r>
            <w:proofErr w:type="gramEnd"/>
            <w:r w:rsidRPr="000D1DAB">
              <w:rPr>
                <w:rFonts w:ascii="Times New Roman" w:hAnsi="Times New Roman" w:cs="Times New Roman"/>
                <w:lang w:val="en-US"/>
              </w:rPr>
              <w:t xml:space="preserve">zlarining elektron raqamli imzolaridan foydalangan holda tasdiqlaydi. </w:t>
            </w:r>
            <w:r w:rsidRPr="000D1DAB">
              <w:rPr>
                <w:rFonts w:ascii="Times New Roman" w:hAnsi="Times New Roman" w:cs="Times New Roman"/>
              </w:rPr>
              <w:t>Elektron bayonnomadan ko‘chirma portalda avtomatik rejimda e’lon qilinadi</w:t>
            </w:r>
            <w:r w:rsidR="00E83FAA" w:rsidRPr="000D1DAB">
              <w:rPr>
                <w:rFonts w:ascii="Times New Roman" w:hAnsi="Times New Roman" w:cs="Times New Roman"/>
              </w:rPr>
              <w:t>.</w:t>
            </w:r>
          </w:p>
        </w:tc>
      </w:tr>
      <w:tr w:rsidR="00E83FAA" w:rsidRPr="00E03454" w14:paraId="20AF75CE" w14:textId="77777777" w:rsidTr="00AB1364">
        <w:tc>
          <w:tcPr>
            <w:tcW w:w="567" w:type="dxa"/>
            <w:shd w:val="clear" w:color="auto" w:fill="auto"/>
          </w:tcPr>
          <w:p w14:paraId="34D3E903" w14:textId="77777777" w:rsidR="00E83FAA" w:rsidRPr="000D1DAB" w:rsidRDefault="00E83FAA" w:rsidP="00B26683">
            <w:pPr>
              <w:jc w:val="center"/>
              <w:rPr>
                <w:rFonts w:ascii="Times New Roman" w:hAnsi="Times New Roman" w:cs="Times New Roman"/>
                <w:b/>
              </w:rPr>
            </w:pPr>
          </w:p>
        </w:tc>
        <w:tc>
          <w:tcPr>
            <w:tcW w:w="2552" w:type="dxa"/>
            <w:shd w:val="clear" w:color="auto" w:fill="auto"/>
          </w:tcPr>
          <w:p w14:paraId="409EF992" w14:textId="77777777" w:rsidR="00E83FAA" w:rsidRPr="000D1DAB" w:rsidRDefault="00E83FAA" w:rsidP="00B26683">
            <w:pPr>
              <w:rPr>
                <w:rFonts w:ascii="Times New Roman" w:hAnsi="Times New Roman" w:cs="Times New Roman"/>
                <w:b/>
              </w:rPr>
            </w:pPr>
          </w:p>
        </w:tc>
        <w:tc>
          <w:tcPr>
            <w:tcW w:w="709" w:type="dxa"/>
            <w:shd w:val="clear" w:color="auto" w:fill="auto"/>
          </w:tcPr>
          <w:p w14:paraId="2DD93BF1"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9.4</w:t>
            </w:r>
          </w:p>
        </w:tc>
        <w:tc>
          <w:tcPr>
            <w:tcW w:w="284" w:type="dxa"/>
            <w:shd w:val="clear" w:color="auto" w:fill="auto"/>
          </w:tcPr>
          <w:p w14:paraId="01DD6798" w14:textId="77777777" w:rsidR="00E83FAA" w:rsidRPr="000D1DAB" w:rsidRDefault="00E83FAA" w:rsidP="00B26683">
            <w:pPr>
              <w:rPr>
                <w:rFonts w:ascii="Times New Roman" w:hAnsi="Times New Roman" w:cs="Times New Roman"/>
              </w:rPr>
            </w:pPr>
          </w:p>
        </w:tc>
        <w:tc>
          <w:tcPr>
            <w:tcW w:w="6128" w:type="dxa"/>
            <w:shd w:val="clear" w:color="auto" w:fill="auto"/>
          </w:tcPr>
          <w:p w14:paraId="4B8DCF3E" w14:textId="7CD494EE" w:rsidR="00193EF6" w:rsidRPr="000D1DAB" w:rsidRDefault="00193EF6" w:rsidP="00193EF6">
            <w:pPr>
              <w:jc w:val="both"/>
              <w:rPr>
                <w:rFonts w:ascii="Times New Roman" w:hAnsi="Times New Roman" w:cs="Times New Roman"/>
              </w:rPr>
            </w:pPr>
            <w:bookmarkStart w:id="1" w:name="_Hlk523300889"/>
            <w:r w:rsidRPr="000D1DAB">
              <w:rPr>
                <w:rFonts w:ascii="Times New Roman" w:hAnsi="Times New Roman" w:cs="Times New Roman"/>
              </w:rPr>
              <w:t xml:space="preserve">Elektron </w:t>
            </w:r>
            <w:r w:rsidR="00E03454">
              <w:rPr>
                <w:rFonts w:ascii="Times New Roman" w:hAnsi="Times New Roman" w:cs="Times New Roman"/>
              </w:rPr>
              <w:t>tanlash</w:t>
            </w:r>
            <w:r w:rsidRPr="000D1DAB">
              <w:rPr>
                <w:rFonts w:ascii="Times New Roman" w:hAnsi="Times New Roman" w:cs="Times New Roman"/>
              </w:rPr>
              <w:t xml:space="preserve">ning istalgan ishtirokchisi takliflarni ko‘rib chiqish va baholash bayonnomasi e’lon qilinganidan keyin buyurtmachiga </w:t>
            </w:r>
            <w:r w:rsidR="00E03454">
              <w:rPr>
                <w:rFonts w:ascii="Times New Roman" w:hAnsi="Times New Roman" w:cs="Times New Roman"/>
              </w:rPr>
              <w:t>tanlash</w:t>
            </w:r>
            <w:r w:rsidRPr="000D1DAB">
              <w:rPr>
                <w:rFonts w:ascii="Times New Roman" w:hAnsi="Times New Roman" w:cs="Times New Roman"/>
              </w:rPr>
              <w:t xml:space="preserve"> natijalari yuzasidan tushuntirishlar berish to‘g‘risida so‘rov yuborishga haqli.</w:t>
            </w:r>
          </w:p>
          <w:p w14:paraId="7E4463A4" w14:textId="1B00E605" w:rsidR="00E83FAA" w:rsidRPr="00E03454" w:rsidRDefault="00193EF6" w:rsidP="00193EF6">
            <w:pPr>
              <w:spacing w:after="60"/>
              <w:jc w:val="both"/>
              <w:rPr>
                <w:rFonts w:ascii="Times New Roman" w:hAnsi="Times New Roman" w:cs="Times New Roman"/>
              </w:rPr>
            </w:pPr>
            <w:r w:rsidRPr="000D1DAB">
              <w:rPr>
                <w:rFonts w:ascii="Times New Roman" w:hAnsi="Times New Roman" w:cs="Times New Roman"/>
                <w:lang w:val="en-US"/>
              </w:rPr>
              <w:t>Buyurtmachi</w:t>
            </w:r>
            <w:r w:rsidRPr="00E03454">
              <w:rPr>
                <w:rFonts w:ascii="Times New Roman" w:hAnsi="Times New Roman" w:cs="Times New Roman"/>
              </w:rPr>
              <w:t xml:space="preserve"> </w:t>
            </w:r>
            <w:r w:rsidRPr="000D1DAB">
              <w:rPr>
                <w:rFonts w:ascii="Times New Roman" w:hAnsi="Times New Roman" w:cs="Times New Roman"/>
                <w:lang w:val="en-US"/>
              </w:rPr>
              <w:t>bunday</w:t>
            </w:r>
            <w:r w:rsidRPr="00E03454">
              <w:rPr>
                <w:rFonts w:ascii="Times New Roman" w:hAnsi="Times New Roman" w:cs="Times New Roman"/>
              </w:rPr>
              <w:t xml:space="preserve"> </w:t>
            </w:r>
            <w:proofErr w:type="gramStart"/>
            <w:r w:rsidRPr="000D1DAB">
              <w:rPr>
                <w:rFonts w:ascii="Times New Roman" w:hAnsi="Times New Roman" w:cs="Times New Roman"/>
                <w:lang w:val="en-US"/>
              </w:rPr>
              <w:t>so</w:t>
            </w:r>
            <w:r w:rsidRPr="00E03454">
              <w:rPr>
                <w:rFonts w:ascii="Times New Roman" w:hAnsi="Times New Roman" w:cs="Times New Roman"/>
              </w:rPr>
              <w:t>‘</w:t>
            </w:r>
            <w:proofErr w:type="gramEnd"/>
            <w:r w:rsidRPr="000D1DAB">
              <w:rPr>
                <w:rFonts w:ascii="Times New Roman" w:hAnsi="Times New Roman" w:cs="Times New Roman"/>
                <w:lang w:val="en-US"/>
              </w:rPr>
              <w:t>rov</w:t>
            </w:r>
            <w:r w:rsidRPr="00E03454">
              <w:rPr>
                <w:rFonts w:ascii="Times New Roman" w:hAnsi="Times New Roman" w:cs="Times New Roman"/>
              </w:rPr>
              <w:t xml:space="preserve"> </w:t>
            </w:r>
            <w:r w:rsidRPr="000D1DAB">
              <w:rPr>
                <w:rFonts w:ascii="Times New Roman" w:hAnsi="Times New Roman" w:cs="Times New Roman"/>
                <w:lang w:val="en-US"/>
              </w:rPr>
              <w:t>kelib</w:t>
            </w:r>
            <w:r w:rsidRPr="00E03454">
              <w:rPr>
                <w:rFonts w:ascii="Times New Roman" w:hAnsi="Times New Roman" w:cs="Times New Roman"/>
              </w:rPr>
              <w:t xml:space="preserve"> </w:t>
            </w:r>
            <w:r w:rsidRPr="000D1DAB">
              <w:rPr>
                <w:rFonts w:ascii="Times New Roman" w:hAnsi="Times New Roman" w:cs="Times New Roman"/>
                <w:lang w:val="en-US"/>
              </w:rPr>
              <w:t>tushgan</w:t>
            </w:r>
            <w:r w:rsidRPr="00E03454">
              <w:rPr>
                <w:rFonts w:ascii="Times New Roman" w:hAnsi="Times New Roman" w:cs="Times New Roman"/>
              </w:rPr>
              <w:t xml:space="preserve"> </w:t>
            </w:r>
            <w:r w:rsidRPr="000D1DAB">
              <w:rPr>
                <w:rFonts w:ascii="Times New Roman" w:hAnsi="Times New Roman" w:cs="Times New Roman"/>
                <w:lang w:val="en-US"/>
              </w:rPr>
              <w:t>kundan</w:t>
            </w:r>
            <w:r w:rsidRPr="00E03454">
              <w:rPr>
                <w:rFonts w:ascii="Times New Roman" w:hAnsi="Times New Roman" w:cs="Times New Roman"/>
              </w:rPr>
              <w:t xml:space="preserve"> </w:t>
            </w:r>
            <w:r w:rsidRPr="000D1DAB">
              <w:rPr>
                <w:rFonts w:ascii="Times New Roman" w:hAnsi="Times New Roman" w:cs="Times New Roman"/>
                <w:lang w:val="en-US"/>
              </w:rPr>
              <w:t>boshlab</w:t>
            </w:r>
            <w:r w:rsidRPr="00E03454">
              <w:rPr>
                <w:rFonts w:ascii="Times New Roman" w:hAnsi="Times New Roman" w:cs="Times New Roman"/>
              </w:rPr>
              <w:t xml:space="preserve"> </w:t>
            </w:r>
            <w:r w:rsidR="001A1E77">
              <w:rPr>
                <w:rFonts w:ascii="Times New Roman" w:hAnsi="Times New Roman" w:cs="Times New Roman"/>
                <w:lang w:val="en-US"/>
              </w:rPr>
              <w:t>ikki</w:t>
            </w:r>
            <w:r w:rsidRPr="00E03454">
              <w:rPr>
                <w:rFonts w:ascii="Times New Roman" w:hAnsi="Times New Roman" w:cs="Times New Roman"/>
              </w:rPr>
              <w:t xml:space="preserve"> </w:t>
            </w:r>
            <w:r w:rsidRPr="000D1DAB">
              <w:rPr>
                <w:rFonts w:ascii="Times New Roman" w:hAnsi="Times New Roman" w:cs="Times New Roman"/>
                <w:lang w:val="en-US"/>
              </w:rPr>
              <w:t>ish</w:t>
            </w:r>
            <w:r w:rsidRPr="00E03454">
              <w:rPr>
                <w:rFonts w:ascii="Times New Roman" w:hAnsi="Times New Roman" w:cs="Times New Roman"/>
              </w:rPr>
              <w:t xml:space="preserve"> </w:t>
            </w:r>
            <w:r w:rsidRPr="000D1DAB">
              <w:rPr>
                <w:rFonts w:ascii="Times New Roman" w:hAnsi="Times New Roman" w:cs="Times New Roman"/>
                <w:lang w:val="en-US"/>
              </w:rPr>
              <w:t>kuni</w:t>
            </w:r>
            <w:r w:rsidRPr="00E03454">
              <w:rPr>
                <w:rFonts w:ascii="Times New Roman" w:hAnsi="Times New Roman" w:cs="Times New Roman"/>
              </w:rPr>
              <w:t xml:space="preserve"> </w:t>
            </w:r>
            <w:r w:rsidRPr="000D1DAB">
              <w:rPr>
                <w:rFonts w:ascii="Times New Roman" w:hAnsi="Times New Roman" w:cs="Times New Roman"/>
                <w:lang w:val="en-US"/>
              </w:rPr>
              <w:t>ichida</w:t>
            </w:r>
            <w:r w:rsidRPr="00E03454">
              <w:rPr>
                <w:rFonts w:ascii="Times New Roman" w:hAnsi="Times New Roman" w:cs="Times New Roman"/>
              </w:rPr>
              <w:t xml:space="preserve"> </w:t>
            </w:r>
            <w:r w:rsidR="00E03454">
              <w:rPr>
                <w:rFonts w:ascii="Times New Roman" w:hAnsi="Times New Roman" w:cs="Times New Roman"/>
                <w:lang w:val="en-US"/>
              </w:rPr>
              <w:t>tanlash</w:t>
            </w:r>
            <w:r w:rsidRPr="00E03454">
              <w:rPr>
                <w:rFonts w:ascii="Times New Roman" w:hAnsi="Times New Roman" w:cs="Times New Roman"/>
              </w:rPr>
              <w:t xml:space="preserve"> </w:t>
            </w:r>
            <w:r w:rsidRPr="000D1DAB">
              <w:rPr>
                <w:rFonts w:ascii="Times New Roman" w:hAnsi="Times New Roman" w:cs="Times New Roman"/>
                <w:lang w:val="en-US"/>
              </w:rPr>
              <w:t>ishtirokchisiga</w:t>
            </w:r>
            <w:r w:rsidRPr="00E03454">
              <w:rPr>
                <w:rFonts w:ascii="Times New Roman" w:hAnsi="Times New Roman" w:cs="Times New Roman"/>
              </w:rPr>
              <w:t xml:space="preserve"> </w:t>
            </w:r>
            <w:r w:rsidRPr="000D1DAB">
              <w:rPr>
                <w:rFonts w:ascii="Times New Roman" w:hAnsi="Times New Roman" w:cs="Times New Roman"/>
                <w:lang w:val="en-US"/>
              </w:rPr>
              <w:t>chat</w:t>
            </w:r>
            <w:r w:rsidRPr="00E03454">
              <w:rPr>
                <w:rFonts w:ascii="Times New Roman" w:hAnsi="Times New Roman" w:cs="Times New Roman"/>
              </w:rPr>
              <w:t xml:space="preserve"> </w:t>
            </w:r>
            <w:r w:rsidRPr="000D1DAB">
              <w:rPr>
                <w:rFonts w:ascii="Times New Roman" w:hAnsi="Times New Roman" w:cs="Times New Roman"/>
                <w:lang w:val="en-US"/>
              </w:rPr>
              <w:t>orqali</w:t>
            </w:r>
            <w:r w:rsidRPr="00E03454">
              <w:rPr>
                <w:rFonts w:ascii="Times New Roman" w:hAnsi="Times New Roman" w:cs="Times New Roman"/>
              </w:rPr>
              <w:t xml:space="preserve"> </w:t>
            </w:r>
            <w:r w:rsidRPr="000D1DAB">
              <w:rPr>
                <w:rFonts w:ascii="Times New Roman" w:hAnsi="Times New Roman" w:cs="Times New Roman"/>
                <w:lang w:val="en-US"/>
              </w:rPr>
              <w:t>tegishli</w:t>
            </w:r>
            <w:r w:rsidRPr="00E03454">
              <w:rPr>
                <w:rFonts w:ascii="Times New Roman" w:hAnsi="Times New Roman" w:cs="Times New Roman"/>
              </w:rPr>
              <w:t xml:space="preserve"> </w:t>
            </w:r>
            <w:r w:rsidRPr="000D1DAB">
              <w:rPr>
                <w:rFonts w:ascii="Times New Roman" w:hAnsi="Times New Roman" w:cs="Times New Roman"/>
                <w:lang w:val="en-US"/>
              </w:rPr>
              <w:t>tushuntirishlarni</w:t>
            </w:r>
            <w:r w:rsidRPr="00E03454">
              <w:rPr>
                <w:rFonts w:ascii="Times New Roman" w:hAnsi="Times New Roman" w:cs="Times New Roman"/>
              </w:rPr>
              <w:t xml:space="preserve"> </w:t>
            </w:r>
            <w:r w:rsidRPr="000D1DAB">
              <w:rPr>
                <w:rFonts w:ascii="Times New Roman" w:hAnsi="Times New Roman" w:cs="Times New Roman"/>
                <w:lang w:val="en-US"/>
              </w:rPr>
              <w:t>taqdim</w:t>
            </w:r>
            <w:r w:rsidRPr="00E03454">
              <w:rPr>
                <w:rFonts w:ascii="Times New Roman" w:hAnsi="Times New Roman" w:cs="Times New Roman"/>
              </w:rPr>
              <w:t xml:space="preserve"> </w:t>
            </w:r>
            <w:r w:rsidRPr="000D1DAB">
              <w:rPr>
                <w:rFonts w:ascii="Times New Roman" w:hAnsi="Times New Roman" w:cs="Times New Roman"/>
                <w:lang w:val="en-US"/>
              </w:rPr>
              <w:t>etishi</w:t>
            </w:r>
            <w:r w:rsidRPr="00E03454">
              <w:rPr>
                <w:rFonts w:ascii="Times New Roman" w:hAnsi="Times New Roman" w:cs="Times New Roman"/>
              </w:rPr>
              <w:t xml:space="preserve"> </w:t>
            </w:r>
            <w:r w:rsidRPr="000D1DAB">
              <w:rPr>
                <w:rFonts w:ascii="Times New Roman" w:hAnsi="Times New Roman" w:cs="Times New Roman"/>
                <w:lang w:val="en-US"/>
              </w:rPr>
              <w:t>shart</w:t>
            </w:r>
            <w:r w:rsidR="00E83FAA" w:rsidRPr="00E03454">
              <w:rPr>
                <w:rFonts w:ascii="Times New Roman" w:hAnsi="Times New Roman" w:cs="Times New Roman"/>
              </w:rPr>
              <w:t>.</w:t>
            </w:r>
            <w:bookmarkEnd w:id="1"/>
          </w:p>
        </w:tc>
      </w:tr>
      <w:tr w:rsidR="00E83FAA" w:rsidRPr="004E4E57" w14:paraId="0F9C9754" w14:textId="77777777" w:rsidTr="00AB1364">
        <w:tc>
          <w:tcPr>
            <w:tcW w:w="567" w:type="dxa"/>
            <w:shd w:val="clear" w:color="auto" w:fill="auto"/>
          </w:tcPr>
          <w:p w14:paraId="0647109E" w14:textId="77777777" w:rsidR="00E83FAA" w:rsidRPr="000D1DAB" w:rsidRDefault="00E83FAA" w:rsidP="00B26683">
            <w:pPr>
              <w:jc w:val="center"/>
              <w:rPr>
                <w:rFonts w:ascii="Times New Roman" w:hAnsi="Times New Roman" w:cs="Times New Roman"/>
                <w:b/>
              </w:rPr>
            </w:pPr>
            <w:r w:rsidRPr="000D1DAB">
              <w:rPr>
                <w:rFonts w:ascii="Times New Roman" w:hAnsi="Times New Roman" w:cs="Times New Roman"/>
                <w:b/>
              </w:rPr>
              <w:t>10</w:t>
            </w:r>
          </w:p>
        </w:tc>
        <w:tc>
          <w:tcPr>
            <w:tcW w:w="2552" w:type="dxa"/>
            <w:shd w:val="clear" w:color="auto" w:fill="auto"/>
          </w:tcPr>
          <w:p w14:paraId="6F553A63" w14:textId="56ADCDC0" w:rsidR="00E83FAA" w:rsidRPr="000D1DAB" w:rsidRDefault="00193EF6" w:rsidP="00B26683">
            <w:pPr>
              <w:rPr>
                <w:rFonts w:ascii="Times New Roman" w:hAnsi="Times New Roman" w:cs="Times New Roman"/>
                <w:b/>
              </w:rPr>
            </w:pPr>
            <w:r w:rsidRPr="000D1DAB">
              <w:rPr>
                <w:rFonts w:ascii="Times New Roman" w:hAnsi="Times New Roman" w:cs="Times New Roman"/>
                <w:b/>
              </w:rPr>
              <w:t>Boshqa shartlar</w:t>
            </w:r>
          </w:p>
        </w:tc>
        <w:tc>
          <w:tcPr>
            <w:tcW w:w="709" w:type="dxa"/>
            <w:shd w:val="clear" w:color="auto" w:fill="auto"/>
          </w:tcPr>
          <w:p w14:paraId="33ADE2A0"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10.1</w:t>
            </w:r>
          </w:p>
        </w:tc>
        <w:tc>
          <w:tcPr>
            <w:tcW w:w="284" w:type="dxa"/>
            <w:shd w:val="clear" w:color="auto" w:fill="auto"/>
          </w:tcPr>
          <w:p w14:paraId="30DBD4F0" w14:textId="77777777" w:rsidR="00E83FAA" w:rsidRPr="000D1DAB" w:rsidRDefault="00E83FAA" w:rsidP="00B26683">
            <w:pPr>
              <w:rPr>
                <w:rFonts w:ascii="Times New Roman" w:hAnsi="Times New Roman" w:cs="Times New Roman"/>
              </w:rPr>
            </w:pPr>
          </w:p>
        </w:tc>
        <w:tc>
          <w:tcPr>
            <w:tcW w:w="6128" w:type="dxa"/>
            <w:shd w:val="clear" w:color="auto" w:fill="auto"/>
          </w:tcPr>
          <w:p w14:paraId="7C84D998" w14:textId="2A3DFFD4" w:rsidR="00E83FAA" w:rsidRPr="000D1DAB" w:rsidRDefault="00193EF6" w:rsidP="00B26683">
            <w:pPr>
              <w:spacing w:after="60"/>
              <w:jc w:val="both"/>
              <w:rPr>
                <w:rFonts w:ascii="Times New Roman" w:hAnsi="Times New Roman" w:cs="Times New Roman"/>
                <w:lang w:val="en-US"/>
              </w:rPr>
            </w:pPr>
            <w:r w:rsidRPr="000D1DAB">
              <w:rPr>
                <w:rFonts w:ascii="Times New Roman" w:hAnsi="Times New Roman" w:cs="Times New Roman"/>
              </w:rPr>
              <w:t xml:space="preserve">Elektron </w:t>
            </w:r>
            <w:r w:rsidR="00E03454">
              <w:rPr>
                <w:rFonts w:ascii="Times New Roman" w:hAnsi="Times New Roman" w:cs="Times New Roman"/>
              </w:rPr>
              <w:t>tanlash</w:t>
            </w:r>
            <w:r w:rsidRPr="000D1DAB">
              <w:rPr>
                <w:rFonts w:ascii="Times New Roman" w:hAnsi="Times New Roman" w:cs="Times New Roman"/>
              </w:rPr>
              <w:t xml:space="preserve"> ishtirokchisi </w:t>
            </w:r>
            <w:r w:rsidR="00E03454">
              <w:rPr>
                <w:rFonts w:ascii="Times New Roman" w:hAnsi="Times New Roman" w:cs="Times New Roman"/>
              </w:rPr>
              <w:t>tanlash</w:t>
            </w:r>
            <w:r w:rsidRPr="000D1DAB">
              <w:rPr>
                <w:rFonts w:ascii="Times New Roman" w:hAnsi="Times New Roman" w:cs="Times New Roman"/>
              </w:rPr>
              <w:t xml:space="preserve"> takliflarini berish muddati tugaydigan sanadan kamida ikki ish kuni oldin ochiq elektron chat orqali buyurtmachiga </w:t>
            </w:r>
            <w:r w:rsidR="00E03454">
              <w:rPr>
                <w:rFonts w:ascii="Times New Roman" w:hAnsi="Times New Roman" w:cs="Times New Roman"/>
              </w:rPr>
              <w:t>tanlash</w:t>
            </w:r>
            <w:r w:rsidRPr="000D1DAB">
              <w:rPr>
                <w:rFonts w:ascii="Times New Roman" w:hAnsi="Times New Roman" w:cs="Times New Roman"/>
              </w:rPr>
              <w:t xml:space="preserve"> hujjatlari qoidalariga tushuntirishlar berish to‘g‘risida so‘rov yuborishga haqli. Buyurtmachi ko‘rsatib o‘tilgan so‘rov kelib tushgan sanadan e’tiboran ikki ish kuni ichida, agar ko‘rsatib o‘tilgan so‘rov buyurtmachiga takliflar berish muddati tugaydigan sanadan kamida ikki ish kuni oldin kelib tushgan bo‘lsa, </w:t>
            </w:r>
            <w:r w:rsidR="00E03454">
              <w:rPr>
                <w:rFonts w:ascii="Times New Roman" w:hAnsi="Times New Roman" w:cs="Times New Roman"/>
              </w:rPr>
              <w:t>tanlash</w:t>
            </w:r>
            <w:r w:rsidRPr="000D1DAB">
              <w:rPr>
                <w:rFonts w:ascii="Times New Roman" w:hAnsi="Times New Roman" w:cs="Times New Roman"/>
              </w:rPr>
              <w:t xml:space="preserve"> hujjatlari qoidalariga doir tushuntirishlarni ochiq elektron chat orqali yuborishi shart. </w:t>
            </w:r>
            <w:r w:rsidR="00E03454">
              <w:rPr>
                <w:rFonts w:ascii="Times New Roman" w:hAnsi="Times New Roman" w:cs="Times New Roman"/>
                <w:lang w:val="en-US"/>
              </w:rPr>
              <w:t>Tanlash</w:t>
            </w:r>
            <w:r w:rsidRPr="000D1DAB">
              <w:rPr>
                <w:rFonts w:ascii="Times New Roman" w:hAnsi="Times New Roman" w:cs="Times New Roman"/>
                <w:lang w:val="en-US"/>
              </w:rPr>
              <w:t xml:space="preserve"> hujjatlari qoidalariga doir tushuntirishlar ularning mohiyatini </w:t>
            </w:r>
            <w:proofErr w:type="gramStart"/>
            <w:r w:rsidRPr="000D1DAB">
              <w:rPr>
                <w:rFonts w:ascii="Times New Roman" w:hAnsi="Times New Roman" w:cs="Times New Roman"/>
                <w:lang w:val="en-US"/>
              </w:rPr>
              <w:t>o‘</w:t>
            </w:r>
            <w:proofErr w:type="gramEnd"/>
            <w:r w:rsidRPr="000D1DAB">
              <w:rPr>
                <w:rFonts w:ascii="Times New Roman" w:hAnsi="Times New Roman" w:cs="Times New Roman"/>
                <w:lang w:val="en-US"/>
              </w:rPr>
              <w:t>zgartirmasligi kerak.</w:t>
            </w:r>
          </w:p>
        </w:tc>
      </w:tr>
      <w:tr w:rsidR="00E83FAA" w:rsidRPr="000D1DAB" w14:paraId="5C354732" w14:textId="77777777" w:rsidTr="00AB1364">
        <w:tc>
          <w:tcPr>
            <w:tcW w:w="567" w:type="dxa"/>
            <w:shd w:val="clear" w:color="auto" w:fill="auto"/>
          </w:tcPr>
          <w:p w14:paraId="056635C7" w14:textId="77777777" w:rsidR="00E83FAA" w:rsidRPr="000D1DAB" w:rsidRDefault="00E83FAA" w:rsidP="00B26683">
            <w:pPr>
              <w:jc w:val="center"/>
              <w:rPr>
                <w:rFonts w:ascii="Times New Roman" w:hAnsi="Times New Roman" w:cs="Times New Roman"/>
                <w:b/>
                <w:lang w:val="en-US"/>
              </w:rPr>
            </w:pPr>
          </w:p>
        </w:tc>
        <w:tc>
          <w:tcPr>
            <w:tcW w:w="2552" w:type="dxa"/>
            <w:shd w:val="clear" w:color="auto" w:fill="auto"/>
          </w:tcPr>
          <w:p w14:paraId="3D29D8FA" w14:textId="77777777" w:rsidR="00E83FAA" w:rsidRPr="000D1DAB" w:rsidRDefault="00E83FAA" w:rsidP="00B26683">
            <w:pPr>
              <w:rPr>
                <w:rFonts w:ascii="Times New Roman" w:hAnsi="Times New Roman" w:cs="Times New Roman"/>
                <w:b/>
                <w:lang w:val="en-US"/>
              </w:rPr>
            </w:pPr>
          </w:p>
        </w:tc>
        <w:tc>
          <w:tcPr>
            <w:tcW w:w="709" w:type="dxa"/>
            <w:shd w:val="clear" w:color="auto" w:fill="auto"/>
          </w:tcPr>
          <w:p w14:paraId="0975C5D1"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10.2</w:t>
            </w:r>
          </w:p>
        </w:tc>
        <w:tc>
          <w:tcPr>
            <w:tcW w:w="284" w:type="dxa"/>
            <w:shd w:val="clear" w:color="auto" w:fill="auto"/>
          </w:tcPr>
          <w:p w14:paraId="063291FC" w14:textId="77777777" w:rsidR="00E83FAA" w:rsidRPr="000D1DAB" w:rsidRDefault="00E83FAA" w:rsidP="00B26683">
            <w:pPr>
              <w:rPr>
                <w:rFonts w:ascii="Times New Roman" w:hAnsi="Times New Roman" w:cs="Times New Roman"/>
              </w:rPr>
            </w:pPr>
          </w:p>
        </w:tc>
        <w:tc>
          <w:tcPr>
            <w:tcW w:w="6128" w:type="dxa"/>
            <w:shd w:val="clear" w:color="auto" w:fill="auto"/>
          </w:tcPr>
          <w:p w14:paraId="5D1726B8" w14:textId="2172C47E" w:rsidR="00E83FAA" w:rsidRPr="000D1DAB" w:rsidRDefault="00193EF6" w:rsidP="00B26683">
            <w:pPr>
              <w:spacing w:after="60"/>
              <w:jc w:val="both"/>
              <w:rPr>
                <w:rFonts w:ascii="Times New Roman" w:hAnsi="Times New Roman" w:cs="Times New Roman"/>
              </w:rPr>
            </w:pPr>
            <w:r w:rsidRPr="000D1DAB">
              <w:rPr>
                <w:rFonts w:ascii="Times New Roman" w:hAnsi="Times New Roman" w:cs="Times New Roman"/>
              </w:rPr>
              <w:t xml:space="preserve">Elektron </w:t>
            </w:r>
            <w:r w:rsidR="00E03454">
              <w:rPr>
                <w:rFonts w:ascii="Times New Roman" w:hAnsi="Times New Roman" w:cs="Times New Roman"/>
              </w:rPr>
              <w:t>tanlash</w:t>
            </w:r>
            <w:r w:rsidRPr="000D1DAB">
              <w:rPr>
                <w:rFonts w:ascii="Times New Roman" w:hAnsi="Times New Roman" w:cs="Times New Roman"/>
              </w:rPr>
              <w:t xml:space="preserve"> ishtirokchisi takliflar berish muddati tugaguniga qadar berilgan </w:t>
            </w:r>
            <w:r w:rsidR="00E03454">
              <w:rPr>
                <w:rFonts w:ascii="Times New Roman" w:hAnsi="Times New Roman" w:cs="Times New Roman"/>
              </w:rPr>
              <w:t>tanlash</w:t>
            </w:r>
            <w:r w:rsidRPr="000D1DAB">
              <w:rPr>
                <w:rFonts w:ascii="Times New Roman" w:hAnsi="Times New Roman" w:cs="Times New Roman"/>
              </w:rPr>
              <w:t xml:space="preserve"> taklifini qaytarib olishga yoki unga o‘zgartirishlar kiritishga haqli.</w:t>
            </w:r>
          </w:p>
        </w:tc>
      </w:tr>
      <w:tr w:rsidR="00E83FAA" w:rsidRPr="000D1DAB" w14:paraId="669C296F" w14:textId="77777777" w:rsidTr="00AB1364">
        <w:tc>
          <w:tcPr>
            <w:tcW w:w="567" w:type="dxa"/>
            <w:shd w:val="clear" w:color="auto" w:fill="auto"/>
          </w:tcPr>
          <w:p w14:paraId="02F927A7" w14:textId="77777777" w:rsidR="00E83FAA" w:rsidRPr="000D1DAB" w:rsidRDefault="00E83FAA" w:rsidP="00B26683">
            <w:pPr>
              <w:jc w:val="center"/>
              <w:rPr>
                <w:rFonts w:ascii="Times New Roman" w:hAnsi="Times New Roman" w:cs="Times New Roman"/>
                <w:b/>
              </w:rPr>
            </w:pPr>
          </w:p>
        </w:tc>
        <w:tc>
          <w:tcPr>
            <w:tcW w:w="2552" w:type="dxa"/>
            <w:shd w:val="clear" w:color="auto" w:fill="auto"/>
          </w:tcPr>
          <w:p w14:paraId="2B72E705" w14:textId="77777777" w:rsidR="00E83FAA" w:rsidRPr="000D1DAB" w:rsidRDefault="00E83FAA" w:rsidP="00B26683">
            <w:pPr>
              <w:rPr>
                <w:rFonts w:ascii="Times New Roman" w:hAnsi="Times New Roman" w:cs="Times New Roman"/>
                <w:b/>
              </w:rPr>
            </w:pPr>
          </w:p>
        </w:tc>
        <w:tc>
          <w:tcPr>
            <w:tcW w:w="709" w:type="dxa"/>
            <w:shd w:val="clear" w:color="auto" w:fill="auto"/>
          </w:tcPr>
          <w:p w14:paraId="72156AE1" w14:textId="77777777" w:rsidR="00E83FAA" w:rsidRPr="000D1DAB" w:rsidRDefault="00E83FAA" w:rsidP="00B26683">
            <w:pPr>
              <w:ind w:left="-114" w:right="-108" w:firstLine="4"/>
              <w:jc w:val="center"/>
              <w:rPr>
                <w:rFonts w:ascii="Times New Roman" w:hAnsi="Times New Roman" w:cs="Times New Roman"/>
              </w:rPr>
            </w:pPr>
            <w:r w:rsidRPr="000D1DAB">
              <w:rPr>
                <w:rFonts w:ascii="Times New Roman" w:hAnsi="Times New Roman" w:cs="Times New Roman"/>
              </w:rPr>
              <w:t>10.3</w:t>
            </w:r>
          </w:p>
        </w:tc>
        <w:tc>
          <w:tcPr>
            <w:tcW w:w="284" w:type="dxa"/>
            <w:shd w:val="clear" w:color="auto" w:fill="auto"/>
          </w:tcPr>
          <w:p w14:paraId="3AB23632" w14:textId="77777777" w:rsidR="00E83FAA" w:rsidRPr="000D1DAB" w:rsidRDefault="00E83FAA" w:rsidP="00B26683">
            <w:pPr>
              <w:rPr>
                <w:rFonts w:ascii="Times New Roman" w:hAnsi="Times New Roman" w:cs="Times New Roman"/>
              </w:rPr>
            </w:pPr>
          </w:p>
        </w:tc>
        <w:tc>
          <w:tcPr>
            <w:tcW w:w="6128" w:type="dxa"/>
            <w:shd w:val="clear" w:color="auto" w:fill="auto"/>
          </w:tcPr>
          <w:p w14:paraId="61D5EAC3" w14:textId="346803D3" w:rsidR="00E83FAA" w:rsidRPr="000D1DAB" w:rsidRDefault="00193EF6" w:rsidP="00B26683">
            <w:pPr>
              <w:jc w:val="both"/>
              <w:rPr>
                <w:rFonts w:ascii="Times New Roman" w:hAnsi="Times New Roman" w:cs="Times New Roman"/>
              </w:rPr>
            </w:pPr>
            <w:r w:rsidRPr="000D1DAB">
              <w:rPr>
                <w:rFonts w:ascii="Times New Roman" w:hAnsi="Times New Roman" w:cs="Times New Roman"/>
              </w:rPr>
              <w:t xml:space="preserve">Buyurtmachi g‘olib bo‘lgan taklif aksept </w:t>
            </w:r>
            <w:r w:rsidRPr="000D1DAB">
              <w:rPr>
                <w:rFonts w:ascii="Times New Roman" w:hAnsi="Times New Roman" w:cs="Times New Roman"/>
                <w:lang w:val="en-US"/>
              </w:rPr>
              <w:t>qilgunga</w:t>
            </w:r>
            <w:r w:rsidRPr="000D1DAB">
              <w:rPr>
                <w:rFonts w:ascii="Times New Roman" w:hAnsi="Times New Roman" w:cs="Times New Roman"/>
              </w:rPr>
              <w:t xml:space="preserve"> qadar istalgan vaqtda </w:t>
            </w:r>
            <w:r w:rsidR="00E03454">
              <w:rPr>
                <w:rFonts w:ascii="Times New Roman" w:hAnsi="Times New Roman" w:cs="Times New Roman"/>
              </w:rPr>
              <w:t>tanlash</w:t>
            </w:r>
            <w:r w:rsidRPr="000D1DAB">
              <w:rPr>
                <w:rFonts w:ascii="Times New Roman" w:hAnsi="Times New Roman" w:cs="Times New Roman"/>
              </w:rPr>
              <w:t xml:space="preserve">ni bekor qilish huquqiga ega. Buyurtmachi </w:t>
            </w:r>
            <w:r w:rsidR="00E03454">
              <w:rPr>
                <w:rFonts w:ascii="Times New Roman" w:hAnsi="Times New Roman" w:cs="Times New Roman"/>
              </w:rPr>
              <w:t>tanlash</w:t>
            </w:r>
            <w:r w:rsidRPr="000D1DAB">
              <w:rPr>
                <w:rFonts w:ascii="Times New Roman" w:hAnsi="Times New Roman" w:cs="Times New Roman"/>
              </w:rPr>
              <w:t xml:space="preserve"> bekor qilingan taqdirda ushbu qarorning asoslantirilgan sabablarini bunday qaror qabul qilinganidan keyin uch ish kuni ichida elektron tizim orqali maxsus axborot portalida e’lon qiladi</w:t>
            </w:r>
            <w:r w:rsidR="00E83FAA" w:rsidRPr="000D1DAB">
              <w:rPr>
                <w:rFonts w:ascii="Times New Roman" w:hAnsi="Times New Roman" w:cs="Times New Roman"/>
              </w:rPr>
              <w:t>.</w:t>
            </w:r>
          </w:p>
        </w:tc>
      </w:tr>
      <w:tr w:rsidR="00E83FAA" w:rsidRPr="00E03454" w14:paraId="15B85806" w14:textId="77777777" w:rsidTr="00AB1364">
        <w:tc>
          <w:tcPr>
            <w:tcW w:w="567" w:type="dxa"/>
            <w:shd w:val="clear" w:color="auto" w:fill="auto"/>
          </w:tcPr>
          <w:p w14:paraId="0FEE6510" w14:textId="77777777" w:rsidR="00E83FAA" w:rsidRPr="000D1DAB" w:rsidRDefault="00E83FAA" w:rsidP="00B26683">
            <w:pPr>
              <w:jc w:val="center"/>
              <w:rPr>
                <w:rFonts w:ascii="Times New Roman" w:hAnsi="Times New Roman" w:cs="Times New Roman"/>
                <w:b/>
              </w:rPr>
            </w:pPr>
            <w:r w:rsidRPr="000D1DAB">
              <w:rPr>
                <w:rFonts w:ascii="Times New Roman" w:hAnsi="Times New Roman" w:cs="Times New Roman"/>
                <w:b/>
              </w:rPr>
              <w:t>11</w:t>
            </w:r>
          </w:p>
        </w:tc>
        <w:tc>
          <w:tcPr>
            <w:tcW w:w="2552" w:type="dxa"/>
            <w:shd w:val="clear" w:color="auto" w:fill="auto"/>
          </w:tcPr>
          <w:p w14:paraId="47A7D334" w14:textId="37B5B956" w:rsidR="00E83FAA" w:rsidRPr="000D1DAB" w:rsidRDefault="00193EF6" w:rsidP="00B26683">
            <w:pPr>
              <w:rPr>
                <w:rFonts w:ascii="Times New Roman" w:hAnsi="Times New Roman" w:cs="Times New Roman"/>
                <w:b/>
              </w:rPr>
            </w:pPr>
            <w:r w:rsidRPr="000D1DAB">
              <w:rPr>
                <w:rFonts w:ascii="Times New Roman" w:hAnsi="Times New Roman" w:cs="Times New Roman"/>
                <w:b/>
              </w:rPr>
              <w:t>Shartnoma tuzish</w:t>
            </w:r>
          </w:p>
        </w:tc>
        <w:tc>
          <w:tcPr>
            <w:tcW w:w="709" w:type="dxa"/>
            <w:shd w:val="clear" w:color="auto" w:fill="auto"/>
          </w:tcPr>
          <w:p w14:paraId="0C5E5B2B"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11.1</w:t>
            </w:r>
          </w:p>
        </w:tc>
        <w:tc>
          <w:tcPr>
            <w:tcW w:w="284" w:type="dxa"/>
            <w:shd w:val="clear" w:color="auto" w:fill="auto"/>
          </w:tcPr>
          <w:p w14:paraId="1ADC3BF8" w14:textId="77777777" w:rsidR="00E83FAA" w:rsidRPr="000D1DAB" w:rsidRDefault="00E83FAA" w:rsidP="00B26683">
            <w:pPr>
              <w:rPr>
                <w:rFonts w:ascii="Times New Roman" w:hAnsi="Times New Roman" w:cs="Times New Roman"/>
              </w:rPr>
            </w:pPr>
          </w:p>
        </w:tc>
        <w:tc>
          <w:tcPr>
            <w:tcW w:w="6128" w:type="dxa"/>
            <w:shd w:val="clear" w:color="auto" w:fill="auto"/>
          </w:tcPr>
          <w:p w14:paraId="0DF5472E" w14:textId="4DC0EF56" w:rsidR="00E83FAA" w:rsidRPr="00E03454" w:rsidRDefault="00193EF6" w:rsidP="00B26683">
            <w:pPr>
              <w:spacing w:after="60"/>
              <w:jc w:val="both"/>
              <w:rPr>
                <w:rFonts w:ascii="Times New Roman" w:hAnsi="Times New Roman" w:cs="Times New Roman"/>
              </w:rPr>
            </w:pPr>
            <w:r w:rsidRPr="000D1DAB">
              <w:rPr>
                <w:rFonts w:ascii="Times New Roman" w:hAnsi="Times New Roman" w:cs="Times New Roman"/>
                <w:lang w:val="en-US"/>
              </w:rPr>
              <w:t>Elektron</w:t>
            </w:r>
            <w:r w:rsidRPr="00E03454">
              <w:rPr>
                <w:rFonts w:ascii="Times New Roman" w:hAnsi="Times New Roman" w:cs="Times New Roman"/>
              </w:rPr>
              <w:t xml:space="preserve"> </w:t>
            </w:r>
            <w:r w:rsidR="00E03454">
              <w:rPr>
                <w:rFonts w:ascii="Times New Roman" w:hAnsi="Times New Roman" w:cs="Times New Roman"/>
                <w:lang w:val="en-US"/>
              </w:rPr>
              <w:t>tanlash</w:t>
            </w:r>
            <w:r w:rsidRPr="000D1DAB">
              <w:rPr>
                <w:rFonts w:ascii="Times New Roman" w:hAnsi="Times New Roman" w:cs="Times New Roman"/>
                <w:lang w:val="en-US"/>
              </w:rPr>
              <w:t>ni</w:t>
            </w:r>
            <w:r w:rsidRPr="00E03454">
              <w:rPr>
                <w:rFonts w:ascii="Times New Roman" w:hAnsi="Times New Roman" w:cs="Times New Roman"/>
              </w:rPr>
              <w:t xml:space="preserve"> </w:t>
            </w:r>
            <w:proofErr w:type="gramStart"/>
            <w:r w:rsidRPr="000D1DAB">
              <w:rPr>
                <w:rFonts w:ascii="Times New Roman" w:hAnsi="Times New Roman" w:cs="Times New Roman"/>
                <w:lang w:val="en-US"/>
              </w:rPr>
              <w:t>o</w:t>
            </w:r>
            <w:r w:rsidRPr="00E03454">
              <w:rPr>
                <w:rFonts w:ascii="Times New Roman" w:hAnsi="Times New Roman" w:cs="Times New Roman"/>
              </w:rPr>
              <w:t>‘</w:t>
            </w:r>
            <w:proofErr w:type="gramEnd"/>
            <w:r w:rsidRPr="000D1DAB">
              <w:rPr>
                <w:rFonts w:ascii="Times New Roman" w:hAnsi="Times New Roman" w:cs="Times New Roman"/>
                <w:lang w:val="en-US"/>
              </w:rPr>
              <w:t>tkazish</w:t>
            </w:r>
            <w:r w:rsidRPr="00E03454">
              <w:rPr>
                <w:rFonts w:ascii="Times New Roman" w:hAnsi="Times New Roman" w:cs="Times New Roman"/>
              </w:rPr>
              <w:t xml:space="preserve"> </w:t>
            </w:r>
            <w:r w:rsidRPr="000D1DAB">
              <w:rPr>
                <w:rFonts w:ascii="Times New Roman" w:hAnsi="Times New Roman" w:cs="Times New Roman"/>
                <w:lang w:val="en-US"/>
              </w:rPr>
              <w:t>natijalari</w:t>
            </w:r>
            <w:r w:rsidRPr="00E03454">
              <w:rPr>
                <w:rFonts w:ascii="Times New Roman" w:hAnsi="Times New Roman" w:cs="Times New Roman"/>
              </w:rPr>
              <w:t xml:space="preserve"> </w:t>
            </w:r>
            <w:r w:rsidRPr="000D1DAB">
              <w:rPr>
                <w:rFonts w:ascii="Times New Roman" w:hAnsi="Times New Roman" w:cs="Times New Roman"/>
                <w:lang w:val="en-US"/>
              </w:rPr>
              <w:t>bo</w:t>
            </w:r>
            <w:r w:rsidRPr="00E03454">
              <w:rPr>
                <w:rFonts w:ascii="Times New Roman" w:hAnsi="Times New Roman" w:cs="Times New Roman"/>
              </w:rPr>
              <w:t>‘</w:t>
            </w:r>
            <w:r w:rsidRPr="000D1DAB">
              <w:rPr>
                <w:rFonts w:ascii="Times New Roman" w:hAnsi="Times New Roman" w:cs="Times New Roman"/>
                <w:lang w:val="en-US"/>
              </w:rPr>
              <w:t>yicha</w:t>
            </w:r>
            <w:r w:rsidRPr="00E03454">
              <w:rPr>
                <w:rFonts w:ascii="Times New Roman" w:hAnsi="Times New Roman" w:cs="Times New Roman"/>
              </w:rPr>
              <w:t xml:space="preserve"> </w:t>
            </w:r>
            <w:r w:rsidRPr="000D1DAB">
              <w:rPr>
                <w:rFonts w:ascii="Times New Roman" w:hAnsi="Times New Roman" w:cs="Times New Roman"/>
                <w:lang w:val="en-US"/>
              </w:rPr>
              <w:t>shartnoma</w:t>
            </w:r>
            <w:r w:rsidRPr="00E03454">
              <w:rPr>
                <w:rFonts w:ascii="Times New Roman" w:hAnsi="Times New Roman" w:cs="Times New Roman"/>
              </w:rPr>
              <w:t xml:space="preserve"> </w:t>
            </w:r>
            <w:r w:rsidR="00E03454">
              <w:rPr>
                <w:rFonts w:ascii="Times New Roman" w:hAnsi="Times New Roman" w:cs="Times New Roman"/>
                <w:lang w:val="en-US"/>
              </w:rPr>
              <w:t>tanlash</w:t>
            </w:r>
            <w:r w:rsidRPr="00E03454">
              <w:rPr>
                <w:rFonts w:ascii="Times New Roman" w:hAnsi="Times New Roman" w:cs="Times New Roman"/>
              </w:rPr>
              <w:t xml:space="preserve"> </w:t>
            </w:r>
            <w:r w:rsidRPr="000D1DAB">
              <w:rPr>
                <w:rFonts w:ascii="Times New Roman" w:hAnsi="Times New Roman" w:cs="Times New Roman"/>
                <w:lang w:val="en-US"/>
              </w:rPr>
              <w:t>hujjatlarida</w:t>
            </w:r>
            <w:r w:rsidRPr="00E03454">
              <w:rPr>
                <w:rFonts w:ascii="Times New Roman" w:hAnsi="Times New Roman" w:cs="Times New Roman"/>
              </w:rPr>
              <w:t xml:space="preserve"> </w:t>
            </w:r>
            <w:r w:rsidRPr="000D1DAB">
              <w:rPr>
                <w:rFonts w:ascii="Times New Roman" w:hAnsi="Times New Roman" w:cs="Times New Roman"/>
                <w:lang w:val="en-US"/>
              </w:rPr>
              <w:t>va</w:t>
            </w:r>
            <w:r w:rsidRPr="00E03454">
              <w:rPr>
                <w:rFonts w:ascii="Times New Roman" w:hAnsi="Times New Roman" w:cs="Times New Roman"/>
              </w:rPr>
              <w:t xml:space="preserve"> </w:t>
            </w:r>
            <w:r w:rsidR="00E03454">
              <w:rPr>
                <w:rFonts w:ascii="Times New Roman" w:hAnsi="Times New Roman" w:cs="Times New Roman"/>
                <w:lang w:val="en-US"/>
              </w:rPr>
              <w:t>tanlash</w:t>
            </w:r>
            <w:r w:rsidRPr="00E03454">
              <w:rPr>
                <w:rFonts w:ascii="Times New Roman" w:hAnsi="Times New Roman" w:cs="Times New Roman"/>
              </w:rPr>
              <w:t xml:space="preserve"> </w:t>
            </w:r>
            <w:r w:rsidRPr="000D1DAB">
              <w:rPr>
                <w:rFonts w:ascii="Times New Roman" w:hAnsi="Times New Roman" w:cs="Times New Roman"/>
                <w:lang w:val="en-US"/>
              </w:rPr>
              <w:t>g</w:t>
            </w:r>
            <w:r w:rsidRPr="00E03454">
              <w:rPr>
                <w:rFonts w:ascii="Times New Roman" w:hAnsi="Times New Roman" w:cs="Times New Roman"/>
              </w:rPr>
              <w:t>‘</w:t>
            </w:r>
            <w:r w:rsidRPr="000D1DAB">
              <w:rPr>
                <w:rFonts w:ascii="Times New Roman" w:hAnsi="Times New Roman" w:cs="Times New Roman"/>
                <w:lang w:val="en-US"/>
              </w:rPr>
              <w:t>olibining</w:t>
            </w:r>
            <w:r w:rsidRPr="00E03454">
              <w:rPr>
                <w:rFonts w:ascii="Times New Roman" w:hAnsi="Times New Roman" w:cs="Times New Roman"/>
              </w:rPr>
              <w:t xml:space="preserve"> </w:t>
            </w:r>
            <w:r w:rsidRPr="000D1DAB">
              <w:rPr>
                <w:rFonts w:ascii="Times New Roman" w:hAnsi="Times New Roman" w:cs="Times New Roman"/>
                <w:lang w:val="en-US"/>
              </w:rPr>
              <w:t>taklifida</w:t>
            </w:r>
            <w:r w:rsidRPr="00E03454">
              <w:rPr>
                <w:rFonts w:ascii="Times New Roman" w:hAnsi="Times New Roman" w:cs="Times New Roman"/>
              </w:rPr>
              <w:t xml:space="preserve"> </w:t>
            </w:r>
            <w:r w:rsidRPr="000D1DAB">
              <w:rPr>
                <w:rFonts w:ascii="Times New Roman" w:hAnsi="Times New Roman" w:cs="Times New Roman"/>
                <w:lang w:val="en-US"/>
              </w:rPr>
              <w:t>ko</w:t>
            </w:r>
            <w:r w:rsidRPr="00E03454">
              <w:rPr>
                <w:rFonts w:ascii="Times New Roman" w:hAnsi="Times New Roman" w:cs="Times New Roman"/>
              </w:rPr>
              <w:t>‘</w:t>
            </w:r>
            <w:r w:rsidRPr="000D1DAB">
              <w:rPr>
                <w:rFonts w:ascii="Times New Roman" w:hAnsi="Times New Roman" w:cs="Times New Roman"/>
                <w:lang w:val="en-US"/>
              </w:rPr>
              <w:t>rsatilgan</w:t>
            </w:r>
            <w:r w:rsidRPr="00E03454">
              <w:rPr>
                <w:rFonts w:ascii="Times New Roman" w:hAnsi="Times New Roman" w:cs="Times New Roman"/>
              </w:rPr>
              <w:t xml:space="preserve"> </w:t>
            </w:r>
            <w:r w:rsidRPr="000D1DAB">
              <w:rPr>
                <w:rFonts w:ascii="Times New Roman" w:hAnsi="Times New Roman" w:cs="Times New Roman"/>
                <w:lang w:val="en-US"/>
              </w:rPr>
              <w:t>shartlarda</w:t>
            </w:r>
            <w:r w:rsidRPr="00E03454">
              <w:rPr>
                <w:rFonts w:ascii="Times New Roman" w:hAnsi="Times New Roman" w:cs="Times New Roman"/>
              </w:rPr>
              <w:t xml:space="preserve"> </w:t>
            </w:r>
            <w:r w:rsidRPr="000D1DAB">
              <w:rPr>
                <w:rFonts w:ascii="Times New Roman" w:hAnsi="Times New Roman" w:cs="Times New Roman"/>
                <w:lang w:val="en-US"/>
              </w:rPr>
              <w:t>tuziladi</w:t>
            </w:r>
            <w:r w:rsidR="00E83FAA" w:rsidRPr="00E03454">
              <w:rPr>
                <w:rFonts w:ascii="Times New Roman" w:hAnsi="Times New Roman" w:cs="Times New Roman"/>
              </w:rPr>
              <w:t xml:space="preserve">. </w:t>
            </w:r>
          </w:p>
        </w:tc>
      </w:tr>
      <w:tr w:rsidR="00E83FAA" w:rsidRPr="004E4E57" w14:paraId="4047E0EB" w14:textId="77777777" w:rsidTr="00AB1364">
        <w:tc>
          <w:tcPr>
            <w:tcW w:w="567" w:type="dxa"/>
            <w:shd w:val="clear" w:color="auto" w:fill="auto"/>
          </w:tcPr>
          <w:p w14:paraId="5C15AD61" w14:textId="77777777" w:rsidR="00E83FAA" w:rsidRPr="00E03454" w:rsidRDefault="00E83FAA" w:rsidP="00B26683">
            <w:pPr>
              <w:jc w:val="center"/>
              <w:rPr>
                <w:rFonts w:ascii="Times New Roman" w:hAnsi="Times New Roman" w:cs="Times New Roman"/>
                <w:b/>
              </w:rPr>
            </w:pPr>
          </w:p>
        </w:tc>
        <w:tc>
          <w:tcPr>
            <w:tcW w:w="2552" w:type="dxa"/>
            <w:shd w:val="clear" w:color="auto" w:fill="auto"/>
          </w:tcPr>
          <w:p w14:paraId="46A93BDA" w14:textId="77777777" w:rsidR="00E83FAA" w:rsidRPr="00E03454" w:rsidRDefault="00E83FAA" w:rsidP="00B26683">
            <w:pPr>
              <w:rPr>
                <w:rFonts w:ascii="Times New Roman" w:hAnsi="Times New Roman" w:cs="Times New Roman"/>
                <w:b/>
              </w:rPr>
            </w:pPr>
          </w:p>
        </w:tc>
        <w:tc>
          <w:tcPr>
            <w:tcW w:w="709" w:type="dxa"/>
            <w:shd w:val="clear" w:color="auto" w:fill="auto"/>
          </w:tcPr>
          <w:p w14:paraId="6569FD53" w14:textId="77777777" w:rsidR="00E83FAA" w:rsidRPr="000D1DAB" w:rsidRDefault="00E83FAA" w:rsidP="00B26683">
            <w:pPr>
              <w:jc w:val="center"/>
              <w:rPr>
                <w:rFonts w:ascii="Times New Roman" w:hAnsi="Times New Roman" w:cs="Times New Roman"/>
              </w:rPr>
            </w:pPr>
            <w:r w:rsidRPr="000D1DAB">
              <w:rPr>
                <w:rFonts w:ascii="Times New Roman" w:hAnsi="Times New Roman" w:cs="Times New Roman"/>
              </w:rPr>
              <w:t>11.2</w:t>
            </w:r>
          </w:p>
        </w:tc>
        <w:tc>
          <w:tcPr>
            <w:tcW w:w="284" w:type="dxa"/>
            <w:shd w:val="clear" w:color="auto" w:fill="auto"/>
          </w:tcPr>
          <w:p w14:paraId="2E283EE8" w14:textId="77777777" w:rsidR="00E83FAA" w:rsidRPr="000D1DAB" w:rsidRDefault="00E83FAA" w:rsidP="00B26683">
            <w:pPr>
              <w:rPr>
                <w:rFonts w:ascii="Times New Roman" w:hAnsi="Times New Roman" w:cs="Times New Roman"/>
              </w:rPr>
            </w:pPr>
          </w:p>
        </w:tc>
        <w:tc>
          <w:tcPr>
            <w:tcW w:w="6128" w:type="dxa"/>
            <w:shd w:val="clear" w:color="auto" w:fill="auto"/>
          </w:tcPr>
          <w:p w14:paraId="59021762" w14:textId="13242A47" w:rsidR="00E83FAA" w:rsidRPr="000D1DAB" w:rsidRDefault="00193EF6" w:rsidP="00B26683">
            <w:pPr>
              <w:tabs>
                <w:tab w:val="left" w:pos="990"/>
              </w:tabs>
              <w:spacing w:after="60"/>
              <w:jc w:val="both"/>
              <w:rPr>
                <w:rFonts w:ascii="Times New Roman" w:hAnsi="Times New Roman" w:cs="Times New Roman"/>
                <w:lang w:val="en-US"/>
              </w:rPr>
            </w:pPr>
            <w:proofErr w:type="gramStart"/>
            <w:r w:rsidRPr="000D1DAB">
              <w:rPr>
                <w:rFonts w:ascii="Times New Roman" w:hAnsi="Times New Roman" w:cs="Times New Roman"/>
                <w:lang w:val="en-US"/>
              </w:rPr>
              <w:t>G‘</w:t>
            </w:r>
            <w:proofErr w:type="gramEnd"/>
            <w:r w:rsidRPr="000D1DAB">
              <w:rPr>
                <w:rFonts w:ascii="Times New Roman" w:hAnsi="Times New Roman" w:cs="Times New Roman"/>
                <w:lang w:val="en-US"/>
              </w:rPr>
              <w:t xml:space="preserve">olib shartnoma tuzishdan bosh tortgan taqdirda unga zakalat puli qaytarilmaydi. Bunda, agar zaxiradagi </w:t>
            </w:r>
            <w:proofErr w:type="gramStart"/>
            <w:r w:rsidRPr="000D1DAB">
              <w:rPr>
                <w:rFonts w:ascii="Times New Roman" w:hAnsi="Times New Roman" w:cs="Times New Roman"/>
                <w:lang w:val="en-US"/>
              </w:rPr>
              <w:t>g‘</w:t>
            </w:r>
            <w:proofErr w:type="gramEnd"/>
            <w:r w:rsidRPr="000D1DAB">
              <w:rPr>
                <w:rFonts w:ascii="Times New Roman" w:hAnsi="Times New Roman" w:cs="Times New Roman"/>
                <w:lang w:val="en-US"/>
              </w:rPr>
              <w:t xml:space="preserve">olib aniqlangan bo‘lsa, shartnoma tuzish va u bo‘yicha majburiyatlarni bajarish huquqi zaxiradagi g‘olibga o‘tadi. Bunda zaxiradagi </w:t>
            </w:r>
            <w:proofErr w:type="gramStart"/>
            <w:r w:rsidRPr="000D1DAB">
              <w:rPr>
                <w:rFonts w:ascii="Times New Roman" w:hAnsi="Times New Roman" w:cs="Times New Roman"/>
                <w:lang w:val="en-US"/>
              </w:rPr>
              <w:t>g‘</w:t>
            </w:r>
            <w:proofErr w:type="gramEnd"/>
            <w:r w:rsidRPr="000D1DAB">
              <w:rPr>
                <w:rFonts w:ascii="Times New Roman" w:hAnsi="Times New Roman" w:cs="Times New Roman"/>
                <w:lang w:val="en-US"/>
              </w:rPr>
              <w:t xml:space="preserve">olib bilan g‘olib taklif etgan narx bo‘yicha shartnoma tuziladi (zaxiradagi g‘olib taklif etgan narx g‘olib taklif etgan narxdan past bo‘lgan hollar bundan mustasno) yoki u shartnoma tuzishni rad etishi mumkin. Agar zaxiradagi </w:t>
            </w:r>
            <w:proofErr w:type="gramStart"/>
            <w:r w:rsidRPr="000D1DAB">
              <w:rPr>
                <w:rFonts w:ascii="Times New Roman" w:hAnsi="Times New Roman" w:cs="Times New Roman"/>
                <w:lang w:val="en-US"/>
              </w:rPr>
              <w:t>g‘</w:t>
            </w:r>
            <w:proofErr w:type="gramEnd"/>
            <w:r w:rsidRPr="000D1DAB">
              <w:rPr>
                <w:rFonts w:ascii="Times New Roman" w:hAnsi="Times New Roman" w:cs="Times New Roman"/>
                <w:lang w:val="en-US"/>
              </w:rPr>
              <w:t xml:space="preserve">olib aniqlanmasa yoki zaxiradagi g‘olib shartnoma tuzishdan bosh tortsa, buyurtmachi yangi elektron </w:t>
            </w:r>
            <w:r w:rsidR="00E03454">
              <w:rPr>
                <w:rFonts w:ascii="Times New Roman" w:hAnsi="Times New Roman" w:cs="Times New Roman"/>
                <w:lang w:val="en-US"/>
              </w:rPr>
              <w:t>tanlash</w:t>
            </w:r>
            <w:r w:rsidRPr="000D1DAB">
              <w:rPr>
                <w:rFonts w:ascii="Times New Roman" w:hAnsi="Times New Roman" w:cs="Times New Roman"/>
                <w:lang w:val="en-US"/>
              </w:rPr>
              <w:t xml:space="preserve"> o‘tkazadi</w:t>
            </w:r>
            <w:r w:rsidR="00E83FAA" w:rsidRPr="000D1DAB">
              <w:rPr>
                <w:rFonts w:ascii="Times New Roman" w:hAnsi="Times New Roman" w:cs="Times New Roman"/>
                <w:lang w:val="en-US"/>
              </w:rPr>
              <w:t>.</w:t>
            </w:r>
          </w:p>
        </w:tc>
      </w:tr>
    </w:tbl>
    <w:p w14:paraId="208C7ACE" w14:textId="77777777" w:rsidR="00E83FAA" w:rsidRPr="000D1DAB" w:rsidRDefault="00E83FAA" w:rsidP="00E83FAA">
      <w:pPr>
        <w:jc w:val="right"/>
        <w:rPr>
          <w:rFonts w:ascii="Times New Roman" w:hAnsi="Times New Roman" w:cs="Times New Roman"/>
          <w:b/>
          <w:lang w:val="en-US"/>
        </w:rPr>
      </w:pPr>
    </w:p>
    <w:p w14:paraId="66D9FD0B" w14:textId="77777777" w:rsidR="001A1E77" w:rsidRDefault="001A1E77">
      <w:pPr>
        <w:spacing w:after="0" w:line="240" w:lineRule="auto"/>
        <w:rPr>
          <w:rFonts w:ascii="Times New Roman" w:eastAsia="Malgun Gothic" w:hAnsi="Times New Roman" w:cs="Times New Roman"/>
          <w:b/>
          <w:color w:val="auto"/>
          <w:sz w:val="24"/>
          <w:szCs w:val="24"/>
          <w:lang w:val="en-US"/>
        </w:rPr>
      </w:pPr>
      <w:r>
        <w:rPr>
          <w:rFonts w:ascii="Times New Roman" w:eastAsia="Malgun Gothic" w:hAnsi="Times New Roman" w:cs="Times New Roman"/>
          <w:b/>
          <w:color w:val="auto"/>
          <w:sz w:val="24"/>
          <w:szCs w:val="24"/>
          <w:lang w:val="en-US"/>
        </w:rPr>
        <w:br w:type="page"/>
      </w:r>
    </w:p>
    <w:p w14:paraId="14A73C17" w14:textId="0C8509EA" w:rsidR="00193EF6" w:rsidRPr="000D1DAB" w:rsidRDefault="00193EF6" w:rsidP="001A1E77">
      <w:pPr>
        <w:jc w:val="right"/>
        <w:rPr>
          <w:rFonts w:ascii="Times New Roman" w:hAnsi="Times New Roman" w:cs="Times New Roman"/>
          <w:b/>
          <w:lang w:val="en-US"/>
        </w:rPr>
      </w:pPr>
      <w:r w:rsidRPr="000D1DAB">
        <w:rPr>
          <w:rFonts w:ascii="Times New Roman" w:eastAsia="Malgun Gothic" w:hAnsi="Times New Roman" w:cs="Times New Roman"/>
          <w:b/>
          <w:color w:val="auto"/>
          <w:sz w:val="24"/>
          <w:szCs w:val="24"/>
          <w:lang w:val="en-US"/>
        </w:rPr>
        <w:t>1-Ilova</w:t>
      </w:r>
    </w:p>
    <w:p w14:paraId="6EB8EDA2" w14:textId="77777777" w:rsidR="00193EF6" w:rsidRPr="000D1DAB" w:rsidRDefault="00193EF6" w:rsidP="00193EF6">
      <w:pPr>
        <w:jc w:val="right"/>
        <w:rPr>
          <w:rFonts w:ascii="Times New Roman" w:hAnsi="Times New Roman" w:cs="Times New Roman"/>
          <w:b/>
          <w:lang w:val="en-US"/>
        </w:rPr>
      </w:pPr>
    </w:p>
    <w:p w14:paraId="47188462" w14:textId="7C891F37" w:rsidR="00193EF6" w:rsidRPr="000D1DAB" w:rsidRDefault="00E03454" w:rsidP="00193EF6">
      <w:pPr>
        <w:jc w:val="center"/>
        <w:rPr>
          <w:rFonts w:ascii="Times New Roman" w:hAnsi="Times New Roman" w:cs="Times New Roman"/>
          <w:b/>
          <w:lang w:val="en-US"/>
        </w:rPr>
      </w:pPr>
      <w:r>
        <w:rPr>
          <w:rFonts w:ascii="Times New Roman" w:hAnsi="Times New Roman" w:cs="Times New Roman"/>
          <w:b/>
          <w:lang w:val="en-US"/>
        </w:rPr>
        <w:t>Tanlash</w:t>
      </w:r>
      <w:r w:rsidR="00193EF6" w:rsidRPr="000D1DAB">
        <w:rPr>
          <w:rFonts w:ascii="Times New Roman" w:hAnsi="Times New Roman" w:cs="Times New Roman"/>
          <w:b/>
          <w:lang w:val="en-US"/>
        </w:rPr>
        <w:t xml:space="preserve"> takliflarini baholash ketma-ketligi:</w:t>
      </w:r>
    </w:p>
    <w:p w14:paraId="68F4D0B6" w14:textId="3B7AD19E" w:rsidR="00193EF6" w:rsidRPr="000D1DAB" w:rsidRDefault="00E03454" w:rsidP="001A1E77">
      <w:pPr>
        <w:spacing w:after="0" w:line="240" w:lineRule="auto"/>
        <w:ind w:firstLine="567"/>
        <w:contextualSpacing/>
        <w:jc w:val="both"/>
        <w:rPr>
          <w:rFonts w:ascii="Times New Roman" w:hAnsi="Times New Roman" w:cs="Times New Roman"/>
          <w:lang w:val="en-US"/>
        </w:rPr>
      </w:pPr>
      <w:r>
        <w:rPr>
          <w:rFonts w:ascii="Times New Roman" w:hAnsi="Times New Roman" w:cs="Times New Roman"/>
          <w:lang w:val="en-US"/>
        </w:rPr>
        <w:t>Tanlash</w:t>
      </w:r>
      <w:r w:rsidR="00193EF6" w:rsidRPr="000D1DAB">
        <w:rPr>
          <w:rFonts w:ascii="Times New Roman" w:hAnsi="Times New Roman" w:cs="Times New Roman"/>
          <w:lang w:val="en-US"/>
        </w:rPr>
        <w:t xml:space="preserve"> takliflarini baholash quyidagi ketma-ketlikda amalga oshiriladi:</w:t>
      </w:r>
    </w:p>
    <w:p w14:paraId="12F7B248" w14:textId="675AB1F8" w:rsidR="00193EF6" w:rsidRPr="000D1DAB" w:rsidRDefault="00193EF6" w:rsidP="001A1E77">
      <w:pPr>
        <w:spacing w:after="0" w:line="240" w:lineRule="auto"/>
        <w:ind w:firstLine="567"/>
        <w:contextualSpacing/>
        <w:jc w:val="both"/>
        <w:rPr>
          <w:rFonts w:ascii="Times New Roman" w:hAnsi="Times New Roman" w:cs="Times New Roman"/>
          <w:lang w:val="en-US"/>
        </w:rPr>
      </w:pPr>
      <w:r w:rsidRPr="000D1DAB">
        <w:rPr>
          <w:rFonts w:ascii="Times New Roman" w:hAnsi="Times New Roman" w:cs="Times New Roman"/>
          <w:lang w:val="en-US"/>
        </w:rPr>
        <w:t xml:space="preserve">- </w:t>
      </w:r>
      <w:r w:rsidR="00E03454">
        <w:rPr>
          <w:rFonts w:ascii="Times New Roman" w:hAnsi="Times New Roman" w:cs="Times New Roman"/>
          <w:lang w:val="en-US"/>
        </w:rPr>
        <w:t>tanlash</w:t>
      </w:r>
      <w:r w:rsidRPr="000D1DAB">
        <w:rPr>
          <w:rFonts w:ascii="Times New Roman" w:hAnsi="Times New Roman" w:cs="Times New Roman"/>
          <w:lang w:val="en-US"/>
        </w:rPr>
        <w:t xml:space="preserve"> taklifi </w:t>
      </w:r>
      <w:r w:rsidR="00E03454">
        <w:rPr>
          <w:rFonts w:ascii="Times New Roman" w:hAnsi="Times New Roman" w:cs="Times New Roman"/>
          <w:lang w:val="en-US"/>
        </w:rPr>
        <w:t>tanlash</w:t>
      </w:r>
      <w:r w:rsidRPr="000D1DAB">
        <w:rPr>
          <w:rFonts w:ascii="Times New Roman" w:hAnsi="Times New Roman" w:cs="Times New Roman"/>
          <w:lang w:val="en-US"/>
        </w:rPr>
        <w:t xml:space="preserve"> hujjatlarida </w:t>
      </w:r>
      <w:proofErr w:type="gramStart"/>
      <w:r w:rsidRPr="000D1DAB">
        <w:rPr>
          <w:rFonts w:ascii="Times New Roman" w:hAnsi="Times New Roman" w:cs="Times New Roman"/>
          <w:lang w:val="en-US"/>
        </w:rPr>
        <w:t>ko‘</w:t>
      </w:r>
      <w:proofErr w:type="gramEnd"/>
      <w:r w:rsidRPr="000D1DAB">
        <w:rPr>
          <w:rFonts w:ascii="Times New Roman" w:hAnsi="Times New Roman" w:cs="Times New Roman"/>
          <w:lang w:val="en-US"/>
        </w:rPr>
        <w:t>rsatilgan talablarga muvofiq rasmiylashtirilganligini tekshirish (1-jadval);</w:t>
      </w:r>
    </w:p>
    <w:p w14:paraId="437F37AB" w14:textId="15E00DC5" w:rsidR="00193EF6" w:rsidRPr="000D1DAB" w:rsidRDefault="00193EF6" w:rsidP="001A1E77">
      <w:pPr>
        <w:spacing w:after="0" w:line="240" w:lineRule="auto"/>
        <w:ind w:firstLine="567"/>
        <w:contextualSpacing/>
        <w:jc w:val="both"/>
        <w:rPr>
          <w:rFonts w:ascii="Times New Roman" w:hAnsi="Times New Roman" w:cs="Times New Roman"/>
          <w:lang w:val="en-US"/>
        </w:rPr>
      </w:pPr>
      <w:r w:rsidRPr="000D1DAB">
        <w:rPr>
          <w:rFonts w:ascii="Times New Roman" w:hAnsi="Times New Roman" w:cs="Times New Roman"/>
          <w:lang w:val="en-US"/>
        </w:rPr>
        <w:t xml:space="preserve">- ishtirokchining malaka talablariga muvofiqligini baholash (agar shartlar </w:t>
      </w:r>
      <w:r w:rsidR="00E03454">
        <w:rPr>
          <w:rFonts w:ascii="Times New Roman" w:hAnsi="Times New Roman" w:cs="Times New Roman"/>
          <w:lang w:val="en-US"/>
        </w:rPr>
        <w:t>tanlash</w:t>
      </w:r>
      <w:r w:rsidRPr="000D1DAB">
        <w:rPr>
          <w:rFonts w:ascii="Times New Roman" w:hAnsi="Times New Roman" w:cs="Times New Roman"/>
          <w:lang w:val="en-US"/>
        </w:rPr>
        <w:t xml:space="preserve"> hujjatlarida nazarda tutilgan </w:t>
      </w:r>
      <w:proofErr w:type="gramStart"/>
      <w:r w:rsidRPr="000D1DAB">
        <w:rPr>
          <w:rFonts w:ascii="Times New Roman" w:hAnsi="Times New Roman" w:cs="Times New Roman"/>
          <w:lang w:val="en-US"/>
        </w:rPr>
        <w:t>bo‘</w:t>
      </w:r>
      <w:proofErr w:type="gramEnd"/>
      <w:r w:rsidRPr="000D1DAB">
        <w:rPr>
          <w:rFonts w:ascii="Times New Roman" w:hAnsi="Times New Roman" w:cs="Times New Roman"/>
          <w:lang w:val="en-US"/>
        </w:rPr>
        <w:t>lsa, 2-jadval);</w:t>
      </w:r>
    </w:p>
    <w:p w14:paraId="028767DA" w14:textId="0A2181DB" w:rsidR="00193EF6" w:rsidRPr="000D1DAB" w:rsidRDefault="00193EF6" w:rsidP="001A1E77">
      <w:pPr>
        <w:spacing w:after="0" w:line="240" w:lineRule="auto"/>
        <w:ind w:firstLine="567"/>
        <w:contextualSpacing/>
        <w:jc w:val="both"/>
        <w:rPr>
          <w:rFonts w:ascii="Times New Roman" w:hAnsi="Times New Roman" w:cs="Times New Roman"/>
          <w:lang w:val="en-US"/>
        </w:rPr>
      </w:pPr>
      <w:r w:rsidRPr="000D1DAB">
        <w:rPr>
          <w:rFonts w:ascii="Times New Roman" w:hAnsi="Times New Roman" w:cs="Times New Roman"/>
          <w:lang w:val="en-US"/>
        </w:rPr>
        <w:t xml:space="preserve">- </w:t>
      </w:r>
      <w:r w:rsidR="00E03454">
        <w:rPr>
          <w:rFonts w:ascii="Times New Roman" w:hAnsi="Times New Roman" w:cs="Times New Roman"/>
          <w:lang w:val="en-US"/>
        </w:rPr>
        <w:t>tanlash</w:t>
      </w:r>
      <w:r w:rsidRPr="000D1DAB">
        <w:rPr>
          <w:rFonts w:ascii="Times New Roman" w:hAnsi="Times New Roman" w:cs="Times New Roman"/>
          <w:lang w:val="en-US"/>
        </w:rPr>
        <w:t xml:space="preserve"> taklifining texnik qismini baholash (3-jadval);</w:t>
      </w:r>
    </w:p>
    <w:p w14:paraId="5002B335" w14:textId="2F1C9FB2" w:rsidR="00193EF6" w:rsidRPr="000D1DAB" w:rsidRDefault="00193EF6" w:rsidP="001A1E77">
      <w:pPr>
        <w:spacing w:after="0" w:line="240" w:lineRule="auto"/>
        <w:ind w:firstLine="567"/>
        <w:contextualSpacing/>
        <w:jc w:val="both"/>
        <w:rPr>
          <w:rFonts w:ascii="Times New Roman" w:hAnsi="Times New Roman" w:cs="Times New Roman"/>
          <w:lang w:val="en-US"/>
        </w:rPr>
      </w:pPr>
      <w:r w:rsidRPr="000D1DAB">
        <w:rPr>
          <w:rFonts w:ascii="Times New Roman" w:hAnsi="Times New Roman" w:cs="Times New Roman"/>
          <w:lang w:val="en-US"/>
        </w:rPr>
        <w:t xml:space="preserve">- </w:t>
      </w:r>
      <w:r w:rsidR="00E03454">
        <w:rPr>
          <w:rFonts w:ascii="Times New Roman" w:hAnsi="Times New Roman" w:cs="Times New Roman"/>
          <w:lang w:val="en-US"/>
        </w:rPr>
        <w:t>tanlash</w:t>
      </w:r>
      <w:r w:rsidRPr="000D1DAB">
        <w:rPr>
          <w:rFonts w:ascii="Times New Roman" w:hAnsi="Times New Roman" w:cs="Times New Roman"/>
          <w:lang w:val="en-US"/>
        </w:rPr>
        <w:t xml:space="preserve"> taklifining narx qismini baholash (4-jadval).</w:t>
      </w:r>
    </w:p>
    <w:p w14:paraId="3E0A3342" w14:textId="57719864" w:rsidR="00353FC0" w:rsidRPr="000D1DAB" w:rsidRDefault="00193EF6" w:rsidP="001A1E77">
      <w:pPr>
        <w:spacing w:after="0" w:line="240" w:lineRule="auto"/>
        <w:ind w:firstLine="567"/>
        <w:contextualSpacing/>
        <w:jc w:val="both"/>
        <w:rPr>
          <w:rFonts w:ascii="Times New Roman" w:eastAsia="Malgun Gothic" w:hAnsi="Times New Roman" w:cs="Times New Roman"/>
          <w:b/>
          <w:color w:val="auto"/>
          <w:sz w:val="24"/>
          <w:szCs w:val="24"/>
          <w:lang w:val="en-US"/>
        </w:rPr>
      </w:pPr>
      <w:r w:rsidRPr="000D1DAB">
        <w:rPr>
          <w:rFonts w:ascii="Times New Roman" w:hAnsi="Times New Roman" w:cs="Times New Roman"/>
          <w:lang w:val="en-US"/>
        </w:rPr>
        <w:t xml:space="preserve">Bunda tizim </w:t>
      </w:r>
      <w:r w:rsidR="00E03454">
        <w:rPr>
          <w:rFonts w:ascii="Times New Roman" w:hAnsi="Times New Roman" w:cs="Times New Roman"/>
          <w:lang w:val="en-US"/>
        </w:rPr>
        <w:t>tanlash</w:t>
      </w:r>
      <w:r w:rsidRPr="000D1DAB">
        <w:rPr>
          <w:rFonts w:ascii="Times New Roman" w:hAnsi="Times New Roman" w:cs="Times New Roman"/>
          <w:lang w:val="en-US"/>
        </w:rPr>
        <w:t xml:space="preserve"> taklifining malaka, texnik va narx qismlarida mavjud </w:t>
      </w:r>
      <w:proofErr w:type="gramStart"/>
      <w:r w:rsidRPr="000D1DAB">
        <w:rPr>
          <w:rFonts w:ascii="Times New Roman" w:hAnsi="Times New Roman" w:cs="Times New Roman"/>
          <w:lang w:val="en-US"/>
        </w:rPr>
        <w:t>bo‘</w:t>
      </w:r>
      <w:proofErr w:type="gramEnd"/>
      <w:r w:rsidRPr="000D1DAB">
        <w:rPr>
          <w:rFonts w:ascii="Times New Roman" w:hAnsi="Times New Roman" w:cs="Times New Roman"/>
          <w:lang w:val="en-US"/>
        </w:rPr>
        <w:t xml:space="preserve">lgan axborotni </w:t>
      </w:r>
      <w:r w:rsidR="00E03454">
        <w:rPr>
          <w:rFonts w:ascii="Times New Roman" w:hAnsi="Times New Roman" w:cs="Times New Roman"/>
          <w:lang w:val="en-US"/>
        </w:rPr>
        <w:t>tanlash</w:t>
      </w:r>
      <w:r w:rsidRPr="000D1DAB">
        <w:rPr>
          <w:rFonts w:ascii="Times New Roman" w:hAnsi="Times New Roman" w:cs="Times New Roman"/>
          <w:lang w:val="en-US"/>
        </w:rPr>
        <w:t xml:space="preserve"> taklifining oldingi qismini baholash yakunlarini chiqarishga qadar izchil oshkor qilishni ta’minlaydi.</w:t>
      </w:r>
    </w:p>
    <w:p w14:paraId="1DC1109E"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341EC6A2"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56DE4371"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28A1CB66"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6F9D2865"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22D2DFC4"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24574BF2"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356EF2D7"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1307E52E"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7A6203F8"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1C23B01B"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2CC73D57"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0D47F341"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2249405B"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1C39D772"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26C9F405"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0A2E4DFD"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1EC3F3DD"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6BB60D3A"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553B2306"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2AC92CE1"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520C8617"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7F841EEA"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27CD718F"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43DEB4DD"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4E5CA8E9"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576DF8D5"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7F148758"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0065A2CE"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270AB5BB"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213E1F19"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7D59EAF3"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31C2838B"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5CF3646F"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1F12D66E"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432EAE17"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60B8689D"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0E674652"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7340018F"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0D6285E3"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6537C7B4" w14:textId="77777777" w:rsidR="00353FC0" w:rsidRPr="000D1DAB" w:rsidRDefault="00353FC0" w:rsidP="00293494">
      <w:pPr>
        <w:spacing w:after="0" w:line="240" w:lineRule="auto"/>
        <w:contextualSpacing/>
        <w:jc w:val="center"/>
        <w:rPr>
          <w:rFonts w:ascii="Times New Roman" w:eastAsia="Malgun Gothic" w:hAnsi="Times New Roman" w:cs="Times New Roman"/>
          <w:b/>
          <w:color w:val="auto"/>
          <w:sz w:val="24"/>
          <w:szCs w:val="24"/>
          <w:lang w:val="en-US"/>
        </w:rPr>
      </w:pPr>
    </w:p>
    <w:p w14:paraId="0CCE6499" w14:textId="77777777" w:rsidR="00193EF6" w:rsidRPr="000D1DAB" w:rsidRDefault="00293494" w:rsidP="00193EF6">
      <w:pPr>
        <w:jc w:val="center"/>
        <w:rPr>
          <w:rFonts w:ascii="Times New Roman" w:hAnsi="Times New Roman" w:cs="Times New Roman"/>
          <w:b/>
          <w:lang w:val="en-US"/>
        </w:rPr>
      </w:pPr>
      <w:r w:rsidRPr="000D1DAB">
        <w:rPr>
          <w:rFonts w:ascii="Times New Roman" w:eastAsia="Malgun Gothic" w:hAnsi="Times New Roman" w:cs="Times New Roman"/>
          <w:color w:val="auto"/>
          <w:sz w:val="24"/>
          <w:szCs w:val="24"/>
          <w:lang w:val="en-US"/>
        </w:rPr>
        <w:br w:type="page"/>
      </w:r>
      <w:proofErr w:type="gramStart"/>
      <w:r w:rsidR="00193EF6" w:rsidRPr="000D1DAB">
        <w:rPr>
          <w:rFonts w:ascii="Times New Roman" w:hAnsi="Times New Roman" w:cs="Times New Roman"/>
          <w:b/>
          <w:lang w:val="en-US"/>
        </w:rPr>
        <w:t>RO‘</w:t>
      </w:r>
      <w:proofErr w:type="gramEnd"/>
      <w:r w:rsidR="00193EF6" w:rsidRPr="000D1DAB">
        <w:rPr>
          <w:rFonts w:ascii="Times New Roman" w:hAnsi="Times New Roman" w:cs="Times New Roman"/>
          <w:b/>
          <w:lang w:val="en-US"/>
        </w:rPr>
        <w:t>YXAT</w:t>
      </w:r>
    </w:p>
    <w:p w14:paraId="2B88D4E0" w14:textId="04C68900" w:rsidR="00193EF6" w:rsidRPr="000D1DAB" w:rsidRDefault="00E03454" w:rsidP="00193EF6">
      <w:pPr>
        <w:jc w:val="center"/>
        <w:rPr>
          <w:rFonts w:ascii="Times New Roman" w:hAnsi="Times New Roman" w:cs="Times New Roman"/>
          <w:bCs/>
          <w:i/>
          <w:lang w:val="en-US"/>
        </w:rPr>
      </w:pPr>
      <w:r>
        <w:rPr>
          <w:rFonts w:ascii="Times New Roman" w:hAnsi="Times New Roman" w:cs="Times New Roman"/>
          <w:bCs/>
          <w:lang w:val="en-US"/>
        </w:rPr>
        <w:t>Tanlash</w:t>
      </w:r>
      <w:r w:rsidR="00193EF6" w:rsidRPr="000D1DAB">
        <w:rPr>
          <w:rFonts w:ascii="Times New Roman" w:hAnsi="Times New Roman" w:cs="Times New Roman"/>
          <w:bCs/>
          <w:lang w:val="en-US"/>
        </w:rPr>
        <w:t xml:space="preserve">da qatnashish uchun </w:t>
      </w:r>
      <w:r w:rsidR="00260425">
        <w:rPr>
          <w:rFonts w:ascii="Times New Roman" w:hAnsi="Times New Roman" w:cs="Times New Roman"/>
          <w:bCs/>
          <w:lang w:val="en-US"/>
        </w:rPr>
        <w:t>ishtirok</w:t>
      </w:r>
      <w:r w:rsidR="00193EF6" w:rsidRPr="000D1DAB">
        <w:rPr>
          <w:rFonts w:ascii="Times New Roman" w:hAnsi="Times New Roman" w:cs="Times New Roman"/>
          <w:bCs/>
          <w:lang w:val="en-US"/>
        </w:rPr>
        <w:t>chilar tomonidan rasmiylashtiriladigan hujjatlar</w:t>
      </w:r>
    </w:p>
    <w:p w14:paraId="3B5B6C71" w14:textId="6B60E85A" w:rsidR="00193EF6" w:rsidRPr="000D1DAB" w:rsidRDefault="00193EF6" w:rsidP="00193EF6">
      <w:pPr>
        <w:ind w:left="360" w:right="-159"/>
        <w:jc w:val="right"/>
        <w:rPr>
          <w:rFonts w:ascii="Times New Roman" w:hAnsi="Times New Roman" w:cs="Times New Roman"/>
          <w:i/>
          <w:lang w:val="en-US"/>
        </w:rPr>
      </w:pPr>
      <w:r w:rsidRPr="000D1DAB">
        <w:rPr>
          <w:rFonts w:ascii="Times New Roman" w:hAnsi="Times New Roman" w:cs="Times New Roman"/>
          <w:i/>
          <w:lang w:val="en-US"/>
        </w:rPr>
        <w:t>1-jadval</w:t>
      </w:r>
    </w:p>
    <w:tbl>
      <w:tblPr>
        <w:tblW w:w="516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584"/>
        <w:gridCol w:w="2401"/>
        <w:gridCol w:w="2436"/>
      </w:tblGrid>
      <w:tr w:rsidR="00193EF6" w:rsidRPr="000D1DAB" w14:paraId="0E48A363" w14:textId="77777777" w:rsidTr="005B5692">
        <w:tc>
          <w:tcPr>
            <w:tcW w:w="267" w:type="pct"/>
            <w:tcBorders>
              <w:top w:val="single" w:sz="4" w:space="0" w:color="auto"/>
              <w:left w:val="single" w:sz="4" w:space="0" w:color="auto"/>
              <w:bottom w:val="single" w:sz="4" w:space="0" w:color="auto"/>
              <w:right w:val="single" w:sz="4" w:space="0" w:color="auto"/>
            </w:tcBorders>
            <w:vAlign w:val="center"/>
            <w:hideMark/>
          </w:tcPr>
          <w:p w14:paraId="3D5C0770" w14:textId="77777777" w:rsidR="00193EF6" w:rsidRPr="000D1DAB" w:rsidRDefault="00193EF6" w:rsidP="00193EF6">
            <w:pPr>
              <w:jc w:val="center"/>
              <w:rPr>
                <w:rFonts w:ascii="Times New Roman" w:hAnsi="Times New Roman" w:cs="Times New Roman"/>
                <w:b/>
              </w:rPr>
            </w:pPr>
            <w:r w:rsidRPr="000D1DAB">
              <w:rPr>
                <w:rFonts w:ascii="Times New Roman" w:hAnsi="Times New Roman" w:cs="Times New Roman"/>
                <w:b/>
              </w:rPr>
              <w:t>№</w:t>
            </w:r>
          </w:p>
        </w:tc>
        <w:tc>
          <w:tcPr>
            <w:tcW w:w="2303" w:type="pct"/>
            <w:tcBorders>
              <w:top w:val="single" w:sz="4" w:space="0" w:color="auto"/>
              <w:left w:val="single" w:sz="4" w:space="0" w:color="auto"/>
              <w:bottom w:val="single" w:sz="4" w:space="0" w:color="auto"/>
              <w:right w:val="single" w:sz="4" w:space="0" w:color="auto"/>
            </w:tcBorders>
            <w:hideMark/>
          </w:tcPr>
          <w:p w14:paraId="0E962C1B" w14:textId="5DEF93FD" w:rsidR="00193EF6" w:rsidRPr="000D1DAB" w:rsidRDefault="00E03454" w:rsidP="00193EF6">
            <w:pPr>
              <w:jc w:val="center"/>
              <w:rPr>
                <w:rFonts w:ascii="Times New Roman" w:hAnsi="Times New Roman" w:cs="Times New Roman"/>
                <w:b/>
                <w:bCs/>
                <w:lang w:val="en-US"/>
              </w:rPr>
            </w:pPr>
            <w:r>
              <w:rPr>
                <w:rFonts w:ascii="Times New Roman" w:hAnsi="Times New Roman" w:cs="Times New Roman"/>
                <w:b/>
                <w:bCs/>
                <w:lang w:val="en-US"/>
              </w:rPr>
              <w:t>Tanlash</w:t>
            </w:r>
            <w:r w:rsidR="00193EF6" w:rsidRPr="000D1DAB">
              <w:rPr>
                <w:rFonts w:ascii="Times New Roman" w:hAnsi="Times New Roman" w:cs="Times New Roman"/>
                <w:b/>
                <w:bCs/>
                <w:lang w:val="en-US"/>
              </w:rPr>
              <w:t xml:space="preserve">da qatnashish uchun </w:t>
            </w:r>
            <w:r w:rsidR="00260425">
              <w:rPr>
                <w:rFonts w:ascii="Times New Roman" w:hAnsi="Times New Roman" w:cs="Times New Roman"/>
                <w:b/>
                <w:bCs/>
                <w:lang w:val="en-US"/>
              </w:rPr>
              <w:t>ishtirok</w:t>
            </w:r>
            <w:r w:rsidR="00193EF6" w:rsidRPr="000D1DAB">
              <w:rPr>
                <w:rFonts w:ascii="Times New Roman" w:hAnsi="Times New Roman" w:cs="Times New Roman"/>
                <w:b/>
                <w:bCs/>
                <w:lang w:val="en-US"/>
              </w:rPr>
              <w:t>chilar tomonidan rasmiylashtiriladigan hujjatlar va ma’lumotlar</w:t>
            </w:r>
          </w:p>
        </w:tc>
        <w:tc>
          <w:tcPr>
            <w:tcW w:w="1206" w:type="pct"/>
            <w:tcBorders>
              <w:top w:val="single" w:sz="4" w:space="0" w:color="auto"/>
              <w:left w:val="single" w:sz="4" w:space="0" w:color="auto"/>
              <w:bottom w:val="single" w:sz="4" w:space="0" w:color="auto"/>
              <w:right w:val="single" w:sz="4" w:space="0" w:color="auto"/>
            </w:tcBorders>
            <w:vAlign w:val="center"/>
            <w:hideMark/>
          </w:tcPr>
          <w:p w14:paraId="3226C82C" w14:textId="2C37C196" w:rsidR="00193EF6" w:rsidRPr="000D1DAB" w:rsidRDefault="00193EF6" w:rsidP="00193EF6">
            <w:pPr>
              <w:jc w:val="center"/>
              <w:rPr>
                <w:rFonts w:ascii="Times New Roman" w:hAnsi="Times New Roman" w:cs="Times New Roman"/>
                <w:b/>
                <w:lang w:val="en-US"/>
              </w:rPr>
            </w:pPr>
            <w:r w:rsidRPr="000D1DAB">
              <w:rPr>
                <w:rFonts w:ascii="Times New Roman" w:hAnsi="Times New Roman" w:cs="Times New Roman"/>
                <w:b/>
                <w:lang w:val="en-US"/>
              </w:rPr>
              <w:t>Izoh</w:t>
            </w:r>
          </w:p>
        </w:tc>
        <w:tc>
          <w:tcPr>
            <w:tcW w:w="1224" w:type="pct"/>
            <w:tcBorders>
              <w:top w:val="single" w:sz="4" w:space="0" w:color="auto"/>
              <w:left w:val="single" w:sz="4" w:space="0" w:color="auto"/>
              <w:bottom w:val="single" w:sz="4" w:space="0" w:color="auto"/>
              <w:right w:val="single" w:sz="4" w:space="0" w:color="auto"/>
            </w:tcBorders>
            <w:vAlign w:val="center"/>
            <w:hideMark/>
          </w:tcPr>
          <w:p w14:paraId="14DA1AF3" w14:textId="5CAED07B" w:rsidR="00193EF6" w:rsidRPr="000D1DAB" w:rsidRDefault="00193EF6" w:rsidP="00193EF6">
            <w:pPr>
              <w:jc w:val="center"/>
              <w:rPr>
                <w:rFonts w:ascii="Times New Roman" w:hAnsi="Times New Roman" w:cs="Times New Roman"/>
                <w:b/>
              </w:rPr>
            </w:pPr>
            <w:r w:rsidRPr="000D1DAB">
              <w:rPr>
                <w:rFonts w:ascii="Times New Roman" w:hAnsi="Times New Roman" w:cs="Times New Roman"/>
                <w:b/>
              </w:rPr>
              <w:t>Ishtirokchini chetlatish uchun asos</w:t>
            </w:r>
          </w:p>
        </w:tc>
      </w:tr>
      <w:tr w:rsidR="00193EF6" w:rsidRPr="004E4E57" w14:paraId="2EF14BA2" w14:textId="77777777" w:rsidTr="005B5692">
        <w:tc>
          <w:tcPr>
            <w:tcW w:w="267" w:type="pct"/>
            <w:tcBorders>
              <w:top w:val="single" w:sz="4" w:space="0" w:color="auto"/>
              <w:left w:val="single" w:sz="4" w:space="0" w:color="auto"/>
              <w:bottom w:val="single" w:sz="4" w:space="0" w:color="auto"/>
              <w:right w:val="single" w:sz="4" w:space="0" w:color="auto"/>
            </w:tcBorders>
            <w:vAlign w:val="center"/>
            <w:hideMark/>
          </w:tcPr>
          <w:p w14:paraId="13B0CEE8" w14:textId="77777777" w:rsidR="00193EF6" w:rsidRPr="000D1DAB" w:rsidRDefault="00193EF6" w:rsidP="00193EF6">
            <w:pPr>
              <w:jc w:val="center"/>
              <w:rPr>
                <w:rFonts w:ascii="Times New Roman" w:hAnsi="Times New Roman" w:cs="Times New Roman"/>
              </w:rPr>
            </w:pPr>
            <w:r w:rsidRPr="000D1DAB">
              <w:rPr>
                <w:rFonts w:ascii="Times New Roman" w:hAnsi="Times New Roman" w:cs="Times New Roman"/>
              </w:rPr>
              <w:t>1</w:t>
            </w:r>
          </w:p>
        </w:tc>
        <w:tc>
          <w:tcPr>
            <w:tcW w:w="2303" w:type="pct"/>
            <w:tcBorders>
              <w:top w:val="single" w:sz="4" w:space="0" w:color="auto"/>
              <w:left w:val="single" w:sz="4" w:space="0" w:color="auto"/>
              <w:bottom w:val="single" w:sz="4" w:space="0" w:color="auto"/>
              <w:right w:val="single" w:sz="4" w:space="0" w:color="auto"/>
            </w:tcBorders>
            <w:hideMark/>
          </w:tcPr>
          <w:p w14:paraId="00FE47C4" w14:textId="538F9506" w:rsidR="00193EF6" w:rsidRPr="000D1DAB" w:rsidRDefault="00193EF6" w:rsidP="00193EF6">
            <w:pPr>
              <w:rPr>
                <w:rFonts w:ascii="Times New Roman" w:hAnsi="Times New Roman" w:cs="Times New Roman"/>
                <w:lang w:val="en-US"/>
              </w:rPr>
            </w:pPr>
            <w:r w:rsidRPr="000D1DAB">
              <w:rPr>
                <w:rFonts w:ascii="Times New Roman" w:hAnsi="Times New Roman" w:cs="Times New Roman"/>
                <w:lang w:val="en-US"/>
              </w:rPr>
              <w:t xml:space="preserve">Xarid komissiyasi raisi nomiga elektron </w:t>
            </w:r>
            <w:r w:rsidR="00E03454">
              <w:rPr>
                <w:rFonts w:ascii="Times New Roman" w:hAnsi="Times New Roman" w:cs="Times New Roman"/>
                <w:lang w:val="en-US"/>
              </w:rPr>
              <w:t>tanlash</w:t>
            </w:r>
            <w:r w:rsidRPr="000D1DAB">
              <w:rPr>
                <w:rFonts w:ascii="Times New Roman" w:hAnsi="Times New Roman" w:cs="Times New Roman"/>
                <w:lang w:val="en-US"/>
              </w:rPr>
              <w:t>da ishtirok etish uchun buyurtmanoma (1-shakl)</w:t>
            </w:r>
          </w:p>
        </w:tc>
        <w:tc>
          <w:tcPr>
            <w:tcW w:w="1206" w:type="pct"/>
            <w:tcBorders>
              <w:top w:val="single" w:sz="4" w:space="0" w:color="auto"/>
              <w:left w:val="single" w:sz="4" w:space="0" w:color="auto"/>
              <w:bottom w:val="single" w:sz="4" w:space="0" w:color="auto"/>
              <w:right w:val="single" w:sz="4" w:space="0" w:color="auto"/>
            </w:tcBorders>
            <w:vAlign w:val="center"/>
            <w:hideMark/>
          </w:tcPr>
          <w:p w14:paraId="3613E77F" w14:textId="7CC58117" w:rsidR="00193EF6" w:rsidRPr="000D1DAB" w:rsidRDefault="00193EF6" w:rsidP="00193EF6">
            <w:pPr>
              <w:jc w:val="center"/>
              <w:rPr>
                <w:rFonts w:ascii="Times New Roman" w:hAnsi="Times New Roman" w:cs="Times New Roman"/>
              </w:rPr>
            </w:pPr>
            <w:r w:rsidRPr="000D1DAB">
              <w:rPr>
                <w:rFonts w:ascii="Times New Roman" w:hAnsi="Times New Roman" w:cs="Times New Roman"/>
              </w:rPr>
              <w:t>1-shaklga muvofiq rasmiylashtiriladi</w:t>
            </w:r>
          </w:p>
        </w:tc>
        <w:tc>
          <w:tcPr>
            <w:tcW w:w="1224" w:type="pct"/>
            <w:tcBorders>
              <w:top w:val="single" w:sz="4" w:space="0" w:color="auto"/>
              <w:left w:val="single" w:sz="4" w:space="0" w:color="auto"/>
              <w:bottom w:val="single" w:sz="4" w:space="0" w:color="auto"/>
              <w:right w:val="single" w:sz="4" w:space="0" w:color="auto"/>
            </w:tcBorders>
            <w:vAlign w:val="center"/>
            <w:hideMark/>
          </w:tcPr>
          <w:p w14:paraId="34A4BCF1" w14:textId="23981B85" w:rsidR="00193EF6" w:rsidRPr="000D1DAB" w:rsidRDefault="00193EF6" w:rsidP="00193EF6">
            <w:pPr>
              <w:jc w:val="center"/>
              <w:rPr>
                <w:rFonts w:ascii="Times New Roman" w:hAnsi="Times New Roman" w:cs="Times New Roman"/>
                <w:lang w:val="en-US"/>
              </w:rPr>
            </w:pPr>
            <w:r w:rsidRPr="000D1DAB">
              <w:rPr>
                <w:rFonts w:ascii="Times New Roman" w:hAnsi="Times New Roman" w:cs="Times New Roman"/>
                <w:lang w:val="en-US"/>
              </w:rPr>
              <w:t xml:space="preserve">Xarid komissiyasi qaroriga </w:t>
            </w:r>
            <w:proofErr w:type="gramStart"/>
            <w:r w:rsidRPr="000D1DAB">
              <w:rPr>
                <w:rFonts w:ascii="Times New Roman" w:hAnsi="Times New Roman" w:cs="Times New Roman"/>
                <w:lang w:val="en-US"/>
              </w:rPr>
              <w:t>ko‘</w:t>
            </w:r>
            <w:proofErr w:type="gramEnd"/>
            <w:r w:rsidRPr="000D1DAB">
              <w:rPr>
                <w:rFonts w:ascii="Times New Roman" w:hAnsi="Times New Roman" w:cs="Times New Roman"/>
                <w:lang w:val="en-US"/>
              </w:rPr>
              <w:t>ra</w:t>
            </w:r>
          </w:p>
        </w:tc>
      </w:tr>
      <w:tr w:rsidR="00193EF6" w:rsidRPr="004E4E57" w14:paraId="3C66D20E" w14:textId="77777777" w:rsidTr="005B5692">
        <w:tc>
          <w:tcPr>
            <w:tcW w:w="267" w:type="pct"/>
            <w:tcBorders>
              <w:top w:val="single" w:sz="4" w:space="0" w:color="auto"/>
              <w:left w:val="single" w:sz="4" w:space="0" w:color="auto"/>
              <w:bottom w:val="single" w:sz="4" w:space="0" w:color="auto"/>
              <w:right w:val="single" w:sz="4" w:space="0" w:color="auto"/>
            </w:tcBorders>
            <w:vAlign w:val="center"/>
            <w:hideMark/>
          </w:tcPr>
          <w:p w14:paraId="79EF56C5" w14:textId="77777777" w:rsidR="00193EF6" w:rsidRPr="000D1DAB" w:rsidRDefault="00193EF6" w:rsidP="00193EF6">
            <w:pPr>
              <w:jc w:val="center"/>
              <w:rPr>
                <w:rFonts w:ascii="Times New Roman" w:hAnsi="Times New Roman" w:cs="Times New Roman"/>
              </w:rPr>
            </w:pPr>
            <w:r w:rsidRPr="000D1DAB">
              <w:rPr>
                <w:rFonts w:ascii="Times New Roman" w:hAnsi="Times New Roman" w:cs="Times New Roman"/>
              </w:rPr>
              <w:t>2</w:t>
            </w:r>
          </w:p>
        </w:tc>
        <w:tc>
          <w:tcPr>
            <w:tcW w:w="2303" w:type="pct"/>
            <w:tcBorders>
              <w:top w:val="single" w:sz="4" w:space="0" w:color="auto"/>
              <w:left w:val="single" w:sz="4" w:space="0" w:color="auto"/>
              <w:bottom w:val="single" w:sz="4" w:space="0" w:color="auto"/>
              <w:right w:val="single" w:sz="4" w:space="0" w:color="auto"/>
            </w:tcBorders>
            <w:hideMark/>
          </w:tcPr>
          <w:p w14:paraId="6DE0CA5C" w14:textId="6325B67A" w:rsidR="00193EF6" w:rsidRPr="000D1DAB" w:rsidRDefault="00193EF6" w:rsidP="00193EF6">
            <w:pPr>
              <w:rPr>
                <w:rFonts w:ascii="Times New Roman" w:hAnsi="Times New Roman" w:cs="Times New Roman"/>
                <w:lang w:val="en-US"/>
              </w:rPr>
            </w:pPr>
            <w:r w:rsidRPr="000D1DAB">
              <w:rPr>
                <w:rFonts w:ascii="Times New Roman" w:hAnsi="Times New Roman" w:cs="Times New Roman"/>
                <w:lang w:val="en-US"/>
              </w:rPr>
              <w:t xml:space="preserve">Quyidagilar </w:t>
            </w:r>
            <w:proofErr w:type="gramStart"/>
            <w:r w:rsidRPr="000D1DAB">
              <w:rPr>
                <w:rFonts w:ascii="Times New Roman" w:hAnsi="Times New Roman" w:cs="Times New Roman"/>
                <w:lang w:val="en-US"/>
              </w:rPr>
              <w:t>to‘</w:t>
            </w:r>
            <w:proofErr w:type="gramEnd"/>
            <w:r w:rsidRPr="000D1DAB">
              <w:rPr>
                <w:rFonts w:ascii="Times New Roman" w:hAnsi="Times New Roman" w:cs="Times New Roman"/>
                <w:lang w:val="en-US"/>
              </w:rPr>
              <w:t>g‘risida guvohlik beruvchi kafolat xati:</w:t>
            </w:r>
          </w:p>
        </w:tc>
        <w:tc>
          <w:tcPr>
            <w:tcW w:w="1206" w:type="pct"/>
            <w:tcBorders>
              <w:top w:val="single" w:sz="4" w:space="0" w:color="auto"/>
              <w:left w:val="single" w:sz="4" w:space="0" w:color="auto"/>
              <w:bottom w:val="single" w:sz="4" w:space="0" w:color="auto"/>
              <w:right w:val="single" w:sz="4" w:space="0" w:color="auto"/>
            </w:tcBorders>
            <w:vAlign w:val="center"/>
          </w:tcPr>
          <w:p w14:paraId="63C022EE" w14:textId="77777777" w:rsidR="00193EF6" w:rsidRPr="000D1DAB" w:rsidRDefault="00193EF6" w:rsidP="00193EF6">
            <w:pPr>
              <w:jc w:val="center"/>
              <w:rPr>
                <w:rFonts w:ascii="Times New Roman" w:hAnsi="Times New Roman" w:cs="Times New Roman"/>
                <w:lang w:val="en-US"/>
              </w:rPr>
            </w:pPr>
          </w:p>
        </w:tc>
        <w:tc>
          <w:tcPr>
            <w:tcW w:w="1224" w:type="pct"/>
            <w:tcBorders>
              <w:top w:val="single" w:sz="4" w:space="0" w:color="auto"/>
              <w:left w:val="single" w:sz="4" w:space="0" w:color="auto"/>
              <w:bottom w:val="single" w:sz="4" w:space="0" w:color="auto"/>
              <w:right w:val="single" w:sz="4" w:space="0" w:color="auto"/>
            </w:tcBorders>
            <w:vAlign w:val="center"/>
          </w:tcPr>
          <w:p w14:paraId="5D08F9DF" w14:textId="77777777" w:rsidR="00193EF6" w:rsidRPr="000D1DAB" w:rsidRDefault="00193EF6" w:rsidP="00193EF6">
            <w:pPr>
              <w:jc w:val="center"/>
              <w:rPr>
                <w:rFonts w:ascii="Times New Roman" w:hAnsi="Times New Roman" w:cs="Times New Roman"/>
                <w:lang w:val="en-US"/>
              </w:rPr>
            </w:pPr>
          </w:p>
        </w:tc>
      </w:tr>
      <w:tr w:rsidR="00193EF6" w:rsidRPr="004E4E57" w14:paraId="4A68C03C" w14:textId="77777777" w:rsidTr="005B5692">
        <w:tc>
          <w:tcPr>
            <w:tcW w:w="267" w:type="pct"/>
            <w:tcBorders>
              <w:top w:val="single" w:sz="4" w:space="0" w:color="auto"/>
              <w:left w:val="single" w:sz="4" w:space="0" w:color="auto"/>
              <w:bottom w:val="single" w:sz="4" w:space="0" w:color="auto"/>
              <w:right w:val="single" w:sz="4" w:space="0" w:color="auto"/>
            </w:tcBorders>
            <w:vAlign w:val="center"/>
            <w:hideMark/>
          </w:tcPr>
          <w:p w14:paraId="4F952818" w14:textId="77777777" w:rsidR="00193EF6" w:rsidRPr="000D1DAB" w:rsidRDefault="00193EF6" w:rsidP="00193EF6">
            <w:pPr>
              <w:jc w:val="center"/>
              <w:rPr>
                <w:rFonts w:ascii="Times New Roman" w:hAnsi="Times New Roman" w:cs="Times New Roman"/>
              </w:rPr>
            </w:pPr>
            <w:r w:rsidRPr="000D1DAB">
              <w:rPr>
                <w:rFonts w:ascii="Times New Roman" w:hAnsi="Times New Roman" w:cs="Times New Roman"/>
              </w:rPr>
              <w:t>2.1</w:t>
            </w:r>
          </w:p>
        </w:tc>
        <w:tc>
          <w:tcPr>
            <w:tcW w:w="2303" w:type="pct"/>
            <w:tcBorders>
              <w:top w:val="single" w:sz="4" w:space="0" w:color="auto"/>
              <w:left w:val="single" w:sz="4" w:space="0" w:color="auto"/>
              <w:bottom w:val="single" w:sz="4" w:space="0" w:color="auto"/>
              <w:right w:val="single" w:sz="4" w:space="0" w:color="auto"/>
            </w:tcBorders>
            <w:vAlign w:val="center"/>
            <w:hideMark/>
          </w:tcPr>
          <w:p w14:paraId="58227FD3" w14:textId="4F03A2AA" w:rsidR="00193EF6" w:rsidRPr="000D1DAB" w:rsidRDefault="00193EF6" w:rsidP="00193EF6">
            <w:pPr>
              <w:rPr>
                <w:rFonts w:ascii="Times New Roman" w:hAnsi="Times New Roman" w:cs="Times New Roman"/>
                <w:lang w:val="en-US"/>
              </w:rPr>
            </w:pPr>
            <w:r w:rsidRPr="000D1DAB">
              <w:rPr>
                <w:rFonts w:ascii="Times New Roman" w:hAnsi="Times New Roman" w:cs="Times New Roman"/>
                <w:lang w:val="en-US"/>
              </w:rPr>
              <w:t xml:space="preserve">- qayta tashkil etish, tugatish va bankrotlik </w:t>
            </w:r>
            <w:r w:rsidR="00260425">
              <w:rPr>
                <w:rFonts w:ascii="Times New Roman" w:hAnsi="Times New Roman" w:cs="Times New Roman"/>
                <w:lang w:val="en-US"/>
              </w:rPr>
              <w:t>holati</w:t>
            </w:r>
            <w:r w:rsidRPr="000D1DAB">
              <w:rPr>
                <w:rFonts w:ascii="Times New Roman" w:hAnsi="Times New Roman" w:cs="Times New Roman"/>
                <w:lang w:val="en-US"/>
              </w:rPr>
              <w:t xml:space="preserve">da </w:t>
            </w:r>
            <w:proofErr w:type="gramStart"/>
            <w:r w:rsidRPr="000D1DAB">
              <w:rPr>
                <w:rFonts w:ascii="Times New Roman" w:hAnsi="Times New Roman" w:cs="Times New Roman"/>
                <w:lang w:val="en-US"/>
              </w:rPr>
              <w:t>bo‘</w:t>
            </w:r>
            <w:proofErr w:type="gramEnd"/>
            <w:r w:rsidRPr="000D1DAB">
              <w:rPr>
                <w:rFonts w:ascii="Times New Roman" w:hAnsi="Times New Roman" w:cs="Times New Roman"/>
                <w:lang w:val="en-US"/>
              </w:rPr>
              <w:t>lmas</w:t>
            </w:r>
            <w:r w:rsidR="00260425">
              <w:rPr>
                <w:rFonts w:ascii="Times New Roman" w:hAnsi="Times New Roman" w:cs="Times New Roman"/>
                <w:lang w:val="en-US"/>
              </w:rPr>
              <w:t>ligi</w:t>
            </w:r>
            <w:r w:rsidRPr="000D1DAB">
              <w:rPr>
                <w:rFonts w:ascii="Times New Roman" w:hAnsi="Times New Roman" w:cs="Times New Roman"/>
                <w:lang w:val="en-US"/>
              </w:rPr>
              <w:t>;</w:t>
            </w:r>
          </w:p>
          <w:p w14:paraId="0E472FBD" w14:textId="329F86E0" w:rsidR="00193EF6" w:rsidRPr="000D1DAB" w:rsidRDefault="00193EF6" w:rsidP="00193EF6">
            <w:pPr>
              <w:rPr>
                <w:rFonts w:ascii="Times New Roman" w:hAnsi="Times New Roman" w:cs="Times New Roman"/>
                <w:lang w:val="en-US"/>
              </w:rPr>
            </w:pPr>
            <w:r w:rsidRPr="000D1DAB">
              <w:rPr>
                <w:rFonts w:ascii="Times New Roman" w:hAnsi="Times New Roman" w:cs="Times New Roman"/>
                <w:lang w:val="en-US"/>
              </w:rPr>
              <w:t xml:space="preserve">- (buyurtmachining nomi) bilan sud yoki arbitraj muhokamasi holatida </w:t>
            </w:r>
            <w:proofErr w:type="gramStart"/>
            <w:r w:rsidRPr="000D1DAB">
              <w:rPr>
                <w:rFonts w:ascii="Times New Roman" w:hAnsi="Times New Roman" w:cs="Times New Roman"/>
                <w:lang w:val="en-US"/>
              </w:rPr>
              <w:t>bo‘</w:t>
            </w:r>
            <w:proofErr w:type="gramEnd"/>
            <w:r w:rsidRPr="000D1DAB">
              <w:rPr>
                <w:rFonts w:ascii="Times New Roman" w:hAnsi="Times New Roman" w:cs="Times New Roman"/>
                <w:lang w:val="en-US"/>
              </w:rPr>
              <w:t>lmas</w:t>
            </w:r>
            <w:r w:rsidR="00260425">
              <w:rPr>
                <w:rFonts w:ascii="Times New Roman" w:hAnsi="Times New Roman" w:cs="Times New Roman"/>
                <w:lang w:val="en-US"/>
              </w:rPr>
              <w:t>ligi</w:t>
            </w:r>
            <w:r w:rsidRPr="000D1DAB">
              <w:rPr>
                <w:rFonts w:ascii="Times New Roman" w:hAnsi="Times New Roman" w:cs="Times New Roman"/>
                <w:lang w:val="en-US"/>
              </w:rPr>
              <w:t>;</w:t>
            </w:r>
          </w:p>
          <w:p w14:paraId="5BFF2174" w14:textId="4871B663" w:rsidR="00193EF6" w:rsidRPr="000D1DAB" w:rsidRDefault="00193EF6" w:rsidP="00193EF6">
            <w:pPr>
              <w:rPr>
                <w:rFonts w:ascii="Times New Roman" w:hAnsi="Times New Roman" w:cs="Times New Roman"/>
                <w:lang w:val="en-US"/>
              </w:rPr>
            </w:pPr>
            <w:r w:rsidRPr="000D1DAB">
              <w:rPr>
                <w:rFonts w:ascii="Times New Roman" w:hAnsi="Times New Roman" w:cs="Times New Roman"/>
                <w:lang w:val="en-US"/>
              </w:rPr>
              <w:t>- Insofsiz ijrochilarning yagona reyestrida mavjud emas</w:t>
            </w:r>
            <w:r w:rsidR="00260425">
              <w:rPr>
                <w:rFonts w:ascii="Times New Roman" w:hAnsi="Times New Roman" w:cs="Times New Roman"/>
                <w:lang w:val="en-US"/>
              </w:rPr>
              <w:t>ligi</w:t>
            </w:r>
            <w:r w:rsidRPr="000D1DAB">
              <w:rPr>
                <w:rFonts w:ascii="Times New Roman" w:hAnsi="Times New Roman" w:cs="Times New Roman"/>
                <w:lang w:val="en-US"/>
              </w:rPr>
              <w:t>;</w:t>
            </w:r>
          </w:p>
          <w:p w14:paraId="37BBD7CB" w14:textId="322D20CF" w:rsidR="00193EF6" w:rsidRPr="000D1DAB" w:rsidRDefault="00193EF6" w:rsidP="00193EF6">
            <w:pPr>
              <w:rPr>
                <w:rFonts w:ascii="Times New Roman" w:hAnsi="Times New Roman" w:cs="Times New Roman"/>
                <w:lang w:val="en-US"/>
              </w:rPr>
            </w:pPr>
            <w:r w:rsidRPr="000D1DAB">
              <w:rPr>
                <w:rFonts w:ascii="Times New Roman" w:hAnsi="Times New Roman" w:cs="Times New Roman"/>
                <w:lang w:val="en-US"/>
              </w:rPr>
              <w:t xml:space="preserve">- (buyurtmachining nomi) bilan ilgari tuzilgan shartnomalar </w:t>
            </w:r>
            <w:proofErr w:type="gramStart"/>
            <w:r w:rsidRPr="000D1DAB">
              <w:rPr>
                <w:rFonts w:ascii="Times New Roman" w:hAnsi="Times New Roman" w:cs="Times New Roman"/>
                <w:lang w:val="en-US"/>
              </w:rPr>
              <w:t>bo‘</w:t>
            </w:r>
            <w:proofErr w:type="gramEnd"/>
            <w:r w:rsidRPr="000D1DAB">
              <w:rPr>
                <w:rFonts w:ascii="Times New Roman" w:hAnsi="Times New Roman" w:cs="Times New Roman"/>
                <w:lang w:val="en-US"/>
              </w:rPr>
              <w:t>yicha lozim darajada bajarilmagan majburiyatlar mavjud bo‘lmas</w:t>
            </w:r>
            <w:r w:rsidR="00260425">
              <w:rPr>
                <w:rFonts w:ascii="Times New Roman" w:hAnsi="Times New Roman" w:cs="Times New Roman"/>
                <w:lang w:val="en-US"/>
              </w:rPr>
              <w:t>ligi</w:t>
            </w:r>
            <w:r w:rsidRPr="000D1DAB">
              <w:rPr>
                <w:rFonts w:ascii="Times New Roman" w:hAnsi="Times New Roman" w:cs="Times New Roman"/>
                <w:lang w:val="en-US"/>
              </w:rPr>
              <w:t>;</w:t>
            </w:r>
          </w:p>
          <w:p w14:paraId="04D77E06" w14:textId="3B47A4EE" w:rsidR="00193EF6" w:rsidRPr="000D1DAB" w:rsidRDefault="00193EF6" w:rsidP="00193EF6">
            <w:pPr>
              <w:rPr>
                <w:rFonts w:ascii="Times New Roman" w:hAnsi="Times New Roman" w:cs="Times New Roman"/>
                <w:lang w:val="en-US"/>
              </w:rPr>
            </w:pPr>
            <w:r w:rsidRPr="000D1DAB">
              <w:rPr>
                <w:rFonts w:ascii="Times New Roman" w:hAnsi="Times New Roman" w:cs="Times New Roman"/>
                <w:lang w:val="en-US"/>
              </w:rPr>
              <w:t xml:space="preserve">- soliqlar va </w:t>
            </w:r>
            <w:proofErr w:type="gramStart"/>
            <w:r w:rsidRPr="000D1DAB">
              <w:rPr>
                <w:rFonts w:ascii="Times New Roman" w:hAnsi="Times New Roman" w:cs="Times New Roman"/>
                <w:lang w:val="en-US"/>
              </w:rPr>
              <w:t>yig‘</w:t>
            </w:r>
            <w:proofErr w:type="gramEnd"/>
            <w:r w:rsidRPr="000D1DAB">
              <w:rPr>
                <w:rFonts w:ascii="Times New Roman" w:hAnsi="Times New Roman" w:cs="Times New Roman"/>
                <w:lang w:val="en-US"/>
              </w:rPr>
              <w:t>imlarni to‘lash bo‘yicha muddati o‘tkazib yuborilgan qarzdorlik mavjud bo‘lmas</w:t>
            </w:r>
            <w:r w:rsidR="00260425">
              <w:rPr>
                <w:rFonts w:ascii="Times New Roman" w:hAnsi="Times New Roman" w:cs="Times New Roman"/>
                <w:lang w:val="en-US"/>
              </w:rPr>
              <w:t>ligi</w:t>
            </w:r>
            <w:r w:rsidRPr="000D1DAB">
              <w:rPr>
                <w:rFonts w:ascii="Times New Roman" w:hAnsi="Times New Roman" w:cs="Times New Roman"/>
                <w:lang w:val="en-US"/>
              </w:rPr>
              <w:t>;</w:t>
            </w:r>
          </w:p>
          <w:p w14:paraId="0D7EE074" w14:textId="21AE51AE" w:rsidR="00193EF6" w:rsidRPr="000D1DAB" w:rsidRDefault="00193EF6" w:rsidP="00193EF6">
            <w:pPr>
              <w:rPr>
                <w:rFonts w:ascii="Times New Roman" w:hAnsi="Times New Roman" w:cs="Times New Roman"/>
                <w:lang w:val="en-US"/>
              </w:rPr>
            </w:pPr>
            <w:r w:rsidRPr="000D1DAB">
              <w:rPr>
                <w:rFonts w:ascii="Times New Roman" w:hAnsi="Times New Roman" w:cs="Times New Roman"/>
                <w:lang w:val="en-US"/>
              </w:rPr>
              <w:t xml:space="preserve">- imtiyozli soliq rejimini taqdim etadigan va/yoki moliyaviy operatsiyalarni amalga oshirishda axborotni oshkor etish va taqdim etishni nazarda tutmaydigan davlatlar yoki hududlarda (offshor zonalar) </w:t>
            </w:r>
            <w:proofErr w:type="gramStart"/>
            <w:r w:rsidRPr="000D1DAB">
              <w:rPr>
                <w:rFonts w:ascii="Times New Roman" w:hAnsi="Times New Roman" w:cs="Times New Roman"/>
                <w:lang w:val="en-US"/>
              </w:rPr>
              <w:t>ro‘</w:t>
            </w:r>
            <w:proofErr w:type="gramEnd"/>
            <w:r w:rsidRPr="000D1DAB">
              <w:rPr>
                <w:rFonts w:ascii="Times New Roman" w:hAnsi="Times New Roman" w:cs="Times New Roman"/>
                <w:lang w:val="en-US"/>
              </w:rPr>
              <w:t>yxatdan o‘tmagan va bank hisobvarag‘iga ega bo‘lmagan</w:t>
            </w:r>
            <w:r w:rsidR="00260425">
              <w:rPr>
                <w:rFonts w:ascii="Times New Roman" w:hAnsi="Times New Roman" w:cs="Times New Roman"/>
                <w:lang w:val="en-US"/>
              </w:rPr>
              <w:t>.</w:t>
            </w:r>
          </w:p>
        </w:tc>
        <w:tc>
          <w:tcPr>
            <w:tcW w:w="1206" w:type="pct"/>
            <w:vMerge w:val="restart"/>
            <w:tcBorders>
              <w:top w:val="single" w:sz="4" w:space="0" w:color="auto"/>
              <w:left w:val="single" w:sz="4" w:space="0" w:color="auto"/>
              <w:bottom w:val="single" w:sz="4" w:space="0" w:color="auto"/>
              <w:right w:val="single" w:sz="4" w:space="0" w:color="auto"/>
            </w:tcBorders>
            <w:vAlign w:val="center"/>
            <w:hideMark/>
          </w:tcPr>
          <w:p w14:paraId="4C97EA22" w14:textId="77777777" w:rsidR="00193EF6" w:rsidRPr="000D1DAB" w:rsidRDefault="00193EF6" w:rsidP="00193EF6">
            <w:pPr>
              <w:jc w:val="center"/>
              <w:rPr>
                <w:rFonts w:ascii="Times New Roman" w:hAnsi="Times New Roman" w:cs="Times New Roman"/>
              </w:rPr>
            </w:pPr>
            <w:r w:rsidRPr="000D1DAB">
              <w:rPr>
                <w:rFonts w:ascii="Times New Roman" w:hAnsi="Times New Roman" w:cs="Times New Roman"/>
              </w:rPr>
              <w:t>2-shaklga muvofiq rasmiylashtiriladi</w:t>
            </w:r>
          </w:p>
          <w:p w14:paraId="57758739" w14:textId="538FBECF" w:rsidR="00193EF6" w:rsidRPr="000D1DAB" w:rsidRDefault="00193EF6" w:rsidP="00193EF6">
            <w:pPr>
              <w:jc w:val="center"/>
              <w:rPr>
                <w:rFonts w:ascii="Times New Roman" w:hAnsi="Times New Roman" w:cs="Times New Roman"/>
              </w:rPr>
            </w:pPr>
          </w:p>
        </w:tc>
        <w:tc>
          <w:tcPr>
            <w:tcW w:w="1224" w:type="pct"/>
            <w:tcBorders>
              <w:top w:val="single" w:sz="4" w:space="0" w:color="auto"/>
              <w:left w:val="single" w:sz="4" w:space="0" w:color="auto"/>
              <w:bottom w:val="single" w:sz="4" w:space="0" w:color="auto"/>
              <w:right w:val="single" w:sz="4" w:space="0" w:color="auto"/>
            </w:tcBorders>
            <w:vAlign w:val="center"/>
            <w:hideMark/>
          </w:tcPr>
          <w:p w14:paraId="52D181AE" w14:textId="7D623623" w:rsidR="00193EF6" w:rsidRPr="000D1DAB" w:rsidRDefault="00193EF6" w:rsidP="00193EF6">
            <w:pPr>
              <w:jc w:val="center"/>
              <w:rPr>
                <w:rFonts w:ascii="Times New Roman" w:hAnsi="Times New Roman" w:cs="Times New Roman"/>
                <w:lang w:val="en-US"/>
              </w:rPr>
            </w:pPr>
            <w:r w:rsidRPr="000D1DAB">
              <w:rPr>
                <w:rFonts w:ascii="Times New Roman" w:hAnsi="Times New Roman" w:cs="Times New Roman"/>
                <w:lang w:val="en-US"/>
              </w:rPr>
              <w:t xml:space="preserve">Xarid komissiyasi qaroriga </w:t>
            </w:r>
            <w:proofErr w:type="gramStart"/>
            <w:r w:rsidRPr="000D1DAB">
              <w:rPr>
                <w:rFonts w:ascii="Times New Roman" w:hAnsi="Times New Roman" w:cs="Times New Roman"/>
                <w:lang w:val="en-US"/>
              </w:rPr>
              <w:t>ko‘</w:t>
            </w:r>
            <w:proofErr w:type="gramEnd"/>
            <w:r w:rsidRPr="000D1DAB">
              <w:rPr>
                <w:rFonts w:ascii="Times New Roman" w:hAnsi="Times New Roman" w:cs="Times New Roman"/>
                <w:lang w:val="en-US"/>
              </w:rPr>
              <w:t>ra</w:t>
            </w:r>
          </w:p>
        </w:tc>
      </w:tr>
      <w:tr w:rsidR="00193EF6" w:rsidRPr="000D1DAB" w14:paraId="4A42524C" w14:textId="77777777" w:rsidTr="005B5692">
        <w:trPr>
          <w:trHeight w:val="750"/>
        </w:trPr>
        <w:tc>
          <w:tcPr>
            <w:tcW w:w="267" w:type="pct"/>
            <w:tcBorders>
              <w:top w:val="single" w:sz="4" w:space="0" w:color="auto"/>
              <w:left w:val="single" w:sz="4" w:space="0" w:color="auto"/>
              <w:bottom w:val="single" w:sz="4" w:space="0" w:color="auto"/>
              <w:right w:val="single" w:sz="4" w:space="0" w:color="auto"/>
            </w:tcBorders>
            <w:vAlign w:val="center"/>
            <w:hideMark/>
          </w:tcPr>
          <w:p w14:paraId="2FA39756" w14:textId="77777777" w:rsidR="00193EF6" w:rsidRPr="000D1DAB" w:rsidRDefault="00193EF6" w:rsidP="00193EF6">
            <w:pPr>
              <w:jc w:val="center"/>
              <w:rPr>
                <w:rFonts w:ascii="Times New Roman" w:hAnsi="Times New Roman" w:cs="Times New Roman"/>
              </w:rPr>
            </w:pPr>
            <w:r w:rsidRPr="000D1DAB">
              <w:rPr>
                <w:rFonts w:ascii="Times New Roman" w:hAnsi="Times New Roman" w:cs="Times New Roman"/>
              </w:rPr>
              <w:t>2.2</w:t>
            </w:r>
          </w:p>
        </w:tc>
        <w:tc>
          <w:tcPr>
            <w:tcW w:w="2303" w:type="pct"/>
            <w:tcBorders>
              <w:top w:val="single" w:sz="4" w:space="0" w:color="auto"/>
              <w:left w:val="single" w:sz="4" w:space="0" w:color="auto"/>
              <w:bottom w:val="single" w:sz="4" w:space="0" w:color="auto"/>
              <w:right w:val="single" w:sz="4" w:space="0" w:color="auto"/>
            </w:tcBorders>
            <w:hideMark/>
          </w:tcPr>
          <w:p w14:paraId="31F19A68" w14:textId="584765BB" w:rsidR="00193EF6" w:rsidRPr="000D1DAB" w:rsidRDefault="00193EF6" w:rsidP="00193EF6">
            <w:pPr>
              <w:rPr>
                <w:rFonts w:ascii="Times New Roman" w:hAnsi="Times New Roman" w:cs="Times New Roman"/>
                <w:lang w:val="en-US"/>
              </w:rPr>
            </w:pPr>
            <w:r w:rsidRPr="000D1DAB">
              <w:rPr>
                <w:rFonts w:ascii="Times New Roman" w:hAnsi="Times New Roman" w:cs="Times New Roman"/>
                <w:lang w:val="en-US"/>
              </w:rPr>
              <w:t>- ishtirokchiga nisbatan joriy etilgan bankrotlik taomillari mavjud emas.</w:t>
            </w:r>
          </w:p>
        </w:tc>
        <w:tc>
          <w:tcPr>
            <w:tcW w:w="1206" w:type="pct"/>
            <w:vMerge/>
            <w:tcBorders>
              <w:top w:val="single" w:sz="4" w:space="0" w:color="auto"/>
              <w:left w:val="single" w:sz="4" w:space="0" w:color="auto"/>
              <w:bottom w:val="single" w:sz="4" w:space="0" w:color="auto"/>
              <w:right w:val="single" w:sz="4" w:space="0" w:color="auto"/>
            </w:tcBorders>
            <w:vAlign w:val="center"/>
            <w:hideMark/>
          </w:tcPr>
          <w:p w14:paraId="1CBD4B4B" w14:textId="77777777" w:rsidR="00193EF6" w:rsidRPr="000D1DAB" w:rsidRDefault="00193EF6" w:rsidP="00193EF6">
            <w:pPr>
              <w:jc w:val="center"/>
              <w:rPr>
                <w:rFonts w:ascii="Times New Roman" w:hAnsi="Times New Roman" w:cs="Times New Roman"/>
                <w:lang w:val="en-US"/>
              </w:rPr>
            </w:pPr>
          </w:p>
        </w:tc>
        <w:tc>
          <w:tcPr>
            <w:tcW w:w="1224" w:type="pct"/>
            <w:tcBorders>
              <w:top w:val="single" w:sz="4" w:space="0" w:color="auto"/>
              <w:left w:val="single" w:sz="4" w:space="0" w:color="auto"/>
              <w:bottom w:val="single" w:sz="4" w:space="0" w:color="auto"/>
              <w:right w:val="single" w:sz="4" w:space="0" w:color="auto"/>
            </w:tcBorders>
            <w:vAlign w:val="center"/>
            <w:hideMark/>
          </w:tcPr>
          <w:p w14:paraId="24FE48FA" w14:textId="64EE9C7A" w:rsidR="00193EF6" w:rsidRPr="000D1DAB" w:rsidRDefault="00193EF6" w:rsidP="00193EF6">
            <w:pPr>
              <w:jc w:val="center"/>
              <w:rPr>
                <w:rFonts w:ascii="Times New Roman" w:hAnsi="Times New Roman" w:cs="Times New Roman"/>
              </w:rPr>
            </w:pPr>
            <w:r w:rsidRPr="000D1DAB">
              <w:rPr>
                <w:rFonts w:ascii="Times New Roman" w:hAnsi="Times New Roman" w:cs="Times New Roman"/>
              </w:rPr>
              <w:t>Qonunning 42-moddasi</w:t>
            </w:r>
          </w:p>
        </w:tc>
      </w:tr>
      <w:tr w:rsidR="00193EF6" w:rsidRPr="004E4E57" w14:paraId="7B233F32" w14:textId="77777777" w:rsidTr="005B5692">
        <w:tc>
          <w:tcPr>
            <w:tcW w:w="267" w:type="pct"/>
            <w:tcBorders>
              <w:top w:val="single" w:sz="4" w:space="0" w:color="auto"/>
              <w:left w:val="single" w:sz="4" w:space="0" w:color="auto"/>
              <w:bottom w:val="single" w:sz="4" w:space="0" w:color="auto"/>
              <w:right w:val="single" w:sz="4" w:space="0" w:color="auto"/>
            </w:tcBorders>
            <w:vAlign w:val="center"/>
            <w:hideMark/>
          </w:tcPr>
          <w:p w14:paraId="6D5BFF47" w14:textId="77777777" w:rsidR="00193EF6" w:rsidRPr="000D1DAB" w:rsidRDefault="00193EF6" w:rsidP="00193EF6">
            <w:pPr>
              <w:jc w:val="center"/>
              <w:rPr>
                <w:rFonts w:ascii="Times New Roman" w:hAnsi="Times New Roman" w:cs="Times New Roman"/>
              </w:rPr>
            </w:pPr>
            <w:r w:rsidRPr="000D1DAB">
              <w:rPr>
                <w:rFonts w:ascii="Times New Roman" w:hAnsi="Times New Roman" w:cs="Times New Roman"/>
              </w:rPr>
              <w:t>3</w:t>
            </w:r>
          </w:p>
        </w:tc>
        <w:tc>
          <w:tcPr>
            <w:tcW w:w="2303" w:type="pct"/>
            <w:tcBorders>
              <w:top w:val="single" w:sz="4" w:space="0" w:color="auto"/>
              <w:left w:val="single" w:sz="4" w:space="0" w:color="auto"/>
              <w:bottom w:val="single" w:sz="4" w:space="0" w:color="auto"/>
              <w:right w:val="single" w:sz="4" w:space="0" w:color="auto"/>
            </w:tcBorders>
            <w:hideMark/>
          </w:tcPr>
          <w:p w14:paraId="7D5D468B" w14:textId="4337B83F" w:rsidR="00193EF6" w:rsidRPr="000D1DAB" w:rsidRDefault="00E03454" w:rsidP="00193EF6">
            <w:pPr>
              <w:rPr>
                <w:rFonts w:ascii="Times New Roman" w:hAnsi="Times New Roman" w:cs="Times New Roman"/>
                <w:lang w:val="en-US"/>
              </w:rPr>
            </w:pPr>
            <w:r>
              <w:rPr>
                <w:rFonts w:ascii="Times New Roman" w:hAnsi="Times New Roman" w:cs="Times New Roman"/>
                <w:lang w:val="en-US"/>
              </w:rPr>
              <w:t>Tanlash</w:t>
            </w:r>
            <w:r w:rsidR="00193EF6" w:rsidRPr="000D1DAB">
              <w:rPr>
                <w:rFonts w:ascii="Times New Roman" w:hAnsi="Times New Roman" w:cs="Times New Roman"/>
                <w:lang w:val="en-US"/>
              </w:rPr>
              <w:t xml:space="preserve"> ishtirokchisi </w:t>
            </w:r>
            <w:proofErr w:type="gramStart"/>
            <w:r w:rsidR="00193EF6" w:rsidRPr="000D1DAB">
              <w:rPr>
                <w:rFonts w:ascii="Times New Roman" w:hAnsi="Times New Roman" w:cs="Times New Roman"/>
                <w:lang w:val="en-US"/>
              </w:rPr>
              <w:t>to‘</w:t>
            </w:r>
            <w:proofErr w:type="gramEnd"/>
            <w:r w:rsidR="00193EF6" w:rsidRPr="000D1DAB">
              <w:rPr>
                <w:rFonts w:ascii="Times New Roman" w:hAnsi="Times New Roman" w:cs="Times New Roman"/>
                <w:lang w:val="en-US"/>
              </w:rPr>
              <w:t>g‘risida umumiy ma’lumot</w:t>
            </w:r>
          </w:p>
        </w:tc>
        <w:tc>
          <w:tcPr>
            <w:tcW w:w="1206" w:type="pct"/>
            <w:tcBorders>
              <w:top w:val="single" w:sz="4" w:space="0" w:color="auto"/>
              <w:left w:val="single" w:sz="4" w:space="0" w:color="auto"/>
              <w:bottom w:val="single" w:sz="4" w:space="0" w:color="auto"/>
              <w:right w:val="single" w:sz="4" w:space="0" w:color="auto"/>
            </w:tcBorders>
            <w:vAlign w:val="center"/>
            <w:hideMark/>
          </w:tcPr>
          <w:p w14:paraId="7E683728" w14:textId="7C59E44A" w:rsidR="00193EF6" w:rsidRPr="000D1DAB" w:rsidRDefault="00193EF6" w:rsidP="00193EF6">
            <w:pPr>
              <w:jc w:val="center"/>
              <w:rPr>
                <w:rFonts w:ascii="Times New Roman" w:hAnsi="Times New Roman" w:cs="Times New Roman"/>
              </w:rPr>
            </w:pPr>
            <w:r w:rsidRPr="000D1DAB">
              <w:rPr>
                <w:rFonts w:ascii="Times New Roman" w:hAnsi="Times New Roman" w:cs="Times New Roman"/>
              </w:rPr>
              <w:t>3-shaklga muvofiq rasmiylashtiriladi</w:t>
            </w:r>
          </w:p>
        </w:tc>
        <w:tc>
          <w:tcPr>
            <w:tcW w:w="1224" w:type="pct"/>
            <w:tcBorders>
              <w:top w:val="single" w:sz="4" w:space="0" w:color="auto"/>
              <w:left w:val="single" w:sz="4" w:space="0" w:color="auto"/>
              <w:bottom w:val="single" w:sz="4" w:space="0" w:color="auto"/>
              <w:right w:val="single" w:sz="4" w:space="0" w:color="auto"/>
            </w:tcBorders>
            <w:vAlign w:val="center"/>
            <w:hideMark/>
          </w:tcPr>
          <w:p w14:paraId="7F18F2B0" w14:textId="6584B7EE" w:rsidR="00193EF6" w:rsidRPr="000D1DAB" w:rsidRDefault="00193EF6" w:rsidP="00193EF6">
            <w:pPr>
              <w:jc w:val="center"/>
              <w:rPr>
                <w:rFonts w:ascii="Times New Roman" w:hAnsi="Times New Roman" w:cs="Times New Roman"/>
                <w:lang w:val="en-US"/>
              </w:rPr>
            </w:pPr>
            <w:r w:rsidRPr="000D1DAB">
              <w:rPr>
                <w:rFonts w:ascii="Times New Roman" w:hAnsi="Times New Roman" w:cs="Times New Roman"/>
                <w:lang w:val="en-US"/>
              </w:rPr>
              <w:t xml:space="preserve">Xarid komissiyasi qaroriga </w:t>
            </w:r>
            <w:proofErr w:type="gramStart"/>
            <w:r w:rsidRPr="000D1DAB">
              <w:rPr>
                <w:rFonts w:ascii="Times New Roman" w:hAnsi="Times New Roman" w:cs="Times New Roman"/>
                <w:lang w:val="en-US"/>
              </w:rPr>
              <w:t>ko‘</w:t>
            </w:r>
            <w:proofErr w:type="gramEnd"/>
            <w:r w:rsidRPr="000D1DAB">
              <w:rPr>
                <w:rFonts w:ascii="Times New Roman" w:hAnsi="Times New Roman" w:cs="Times New Roman"/>
                <w:lang w:val="en-US"/>
              </w:rPr>
              <w:t>ra</w:t>
            </w:r>
          </w:p>
        </w:tc>
      </w:tr>
      <w:tr w:rsidR="00193EF6" w:rsidRPr="004E4E57" w14:paraId="0F8D0791" w14:textId="77777777" w:rsidTr="005B5692">
        <w:tc>
          <w:tcPr>
            <w:tcW w:w="267" w:type="pct"/>
            <w:tcBorders>
              <w:top w:val="single" w:sz="4" w:space="0" w:color="auto"/>
              <w:left w:val="single" w:sz="4" w:space="0" w:color="auto"/>
              <w:bottom w:val="single" w:sz="4" w:space="0" w:color="auto"/>
              <w:right w:val="single" w:sz="4" w:space="0" w:color="auto"/>
            </w:tcBorders>
            <w:vAlign w:val="center"/>
            <w:hideMark/>
          </w:tcPr>
          <w:p w14:paraId="123C6BB6" w14:textId="77777777" w:rsidR="00193EF6" w:rsidRPr="000D1DAB" w:rsidRDefault="00193EF6" w:rsidP="00193EF6">
            <w:pPr>
              <w:jc w:val="center"/>
              <w:rPr>
                <w:rFonts w:ascii="Times New Roman" w:hAnsi="Times New Roman" w:cs="Times New Roman"/>
              </w:rPr>
            </w:pPr>
            <w:r w:rsidRPr="000D1DAB">
              <w:rPr>
                <w:rFonts w:ascii="Times New Roman" w:hAnsi="Times New Roman" w:cs="Times New Roman"/>
              </w:rPr>
              <w:t>4</w:t>
            </w:r>
          </w:p>
        </w:tc>
        <w:tc>
          <w:tcPr>
            <w:tcW w:w="2303" w:type="pct"/>
            <w:tcBorders>
              <w:top w:val="single" w:sz="4" w:space="0" w:color="auto"/>
              <w:left w:val="single" w:sz="4" w:space="0" w:color="auto"/>
              <w:bottom w:val="single" w:sz="4" w:space="0" w:color="auto"/>
              <w:right w:val="single" w:sz="4" w:space="0" w:color="auto"/>
            </w:tcBorders>
            <w:hideMark/>
          </w:tcPr>
          <w:p w14:paraId="32FCD30D" w14:textId="499B4D46" w:rsidR="00193EF6" w:rsidRPr="000D1DAB" w:rsidRDefault="00193EF6" w:rsidP="00193EF6">
            <w:pPr>
              <w:rPr>
                <w:rFonts w:ascii="Times New Roman" w:hAnsi="Times New Roman" w:cs="Times New Roman"/>
                <w:lang w:val="en-US"/>
              </w:rPr>
            </w:pPr>
            <w:r w:rsidRPr="000D1DAB">
              <w:rPr>
                <w:rFonts w:ascii="Times New Roman" w:hAnsi="Times New Roman" w:cs="Times New Roman"/>
                <w:lang w:val="en-US"/>
              </w:rPr>
              <w:t xml:space="preserve">Ishtirokchining moliyaviy </w:t>
            </w:r>
            <w:r w:rsidR="00260425">
              <w:rPr>
                <w:rFonts w:ascii="Times New Roman" w:hAnsi="Times New Roman" w:cs="Times New Roman"/>
                <w:lang w:val="en-US"/>
              </w:rPr>
              <w:t>holati</w:t>
            </w:r>
            <w:r w:rsidRPr="000D1DAB">
              <w:rPr>
                <w:rFonts w:ascii="Times New Roman" w:hAnsi="Times New Roman" w:cs="Times New Roman"/>
                <w:lang w:val="en-US"/>
              </w:rPr>
              <w:t xml:space="preserve"> </w:t>
            </w:r>
            <w:proofErr w:type="gramStart"/>
            <w:r w:rsidRPr="000D1DAB">
              <w:rPr>
                <w:rFonts w:ascii="Times New Roman" w:hAnsi="Times New Roman" w:cs="Times New Roman"/>
                <w:lang w:val="en-US"/>
              </w:rPr>
              <w:t>to‘</w:t>
            </w:r>
            <w:proofErr w:type="gramEnd"/>
            <w:r w:rsidRPr="000D1DAB">
              <w:rPr>
                <w:rFonts w:ascii="Times New Roman" w:hAnsi="Times New Roman" w:cs="Times New Roman"/>
                <w:lang w:val="en-US"/>
              </w:rPr>
              <w:t>g‘risida ma’lumot</w:t>
            </w:r>
          </w:p>
        </w:tc>
        <w:tc>
          <w:tcPr>
            <w:tcW w:w="1206" w:type="pct"/>
            <w:tcBorders>
              <w:top w:val="single" w:sz="4" w:space="0" w:color="auto"/>
              <w:left w:val="single" w:sz="4" w:space="0" w:color="auto"/>
              <w:bottom w:val="single" w:sz="4" w:space="0" w:color="auto"/>
              <w:right w:val="single" w:sz="4" w:space="0" w:color="auto"/>
            </w:tcBorders>
            <w:vAlign w:val="center"/>
            <w:hideMark/>
          </w:tcPr>
          <w:p w14:paraId="28395A76" w14:textId="1E7966E7" w:rsidR="00193EF6" w:rsidRPr="000D1DAB" w:rsidRDefault="00193EF6" w:rsidP="00193EF6">
            <w:pPr>
              <w:jc w:val="center"/>
              <w:rPr>
                <w:rFonts w:ascii="Times New Roman" w:hAnsi="Times New Roman" w:cs="Times New Roman"/>
              </w:rPr>
            </w:pPr>
            <w:r w:rsidRPr="000D1DAB">
              <w:rPr>
                <w:rFonts w:ascii="Times New Roman" w:hAnsi="Times New Roman" w:cs="Times New Roman"/>
              </w:rPr>
              <w:t>4-shaklga muvofiq rasmiylashtiriladi</w:t>
            </w:r>
          </w:p>
        </w:tc>
        <w:tc>
          <w:tcPr>
            <w:tcW w:w="1224" w:type="pct"/>
            <w:tcBorders>
              <w:top w:val="single" w:sz="4" w:space="0" w:color="auto"/>
              <w:left w:val="single" w:sz="4" w:space="0" w:color="auto"/>
              <w:bottom w:val="single" w:sz="4" w:space="0" w:color="auto"/>
              <w:right w:val="single" w:sz="4" w:space="0" w:color="auto"/>
            </w:tcBorders>
            <w:vAlign w:val="center"/>
            <w:hideMark/>
          </w:tcPr>
          <w:p w14:paraId="3B50384F" w14:textId="6A28CCED" w:rsidR="00193EF6" w:rsidRPr="000D1DAB" w:rsidRDefault="00193EF6" w:rsidP="00193EF6">
            <w:pPr>
              <w:jc w:val="center"/>
              <w:rPr>
                <w:rFonts w:ascii="Times New Roman" w:hAnsi="Times New Roman" w:cs="Times New Roman"/>
                <w:lang w:val="en-US"/>
              </w:rPr>
            </w:pPr>
            <w:r w:rsidRPr="000D1DAB">
              <w:rPr>
                <w:rFonts w:ascii="Times New Roman" w:hAnsi="Times New Roman" w:cs="Times New Roman"/>
                <w:lang w:val="en-US"/>
              </w:rPr>
              <w:t xml:space="preserve">Xarid komissiyasi qaroriga </w:t>
            </w:r>
            <w:proofErr w:type="gramStart"/>
            <w:r w:rsidRPr="000D1DAB">
              <w:rPr>
                <w:rFonts w:ascii="Times New Roman" w:hAnsi="Times New Roman" w:cs="Times New Roman"/>
                <w:lang w:val="en-US"/>
              </w:rPr>
              <w:t>ko‘</w:t>
            </w:r>
            <w:proofErr w:type="gramEnd"/>
            <w:r w:rsidRPr="000D1DAB">
              <w:rPr>
                <w:rFonts w:ascii="Times New Roman" w:hAnsi="Times New Roman" w:cs="Times New Roman"/>
                <w:lang w:val="en-US"/>
              </w:rPr>
              <w:t>ra</w:t>
            </w:r>
          </w:p>
        </w:tc>
      </w:tr>
      <w:tr w:rsidR="00193EF6" w:rsidRPr="000D1DAB" w14:paraId="7FCCCEFA" w14:textId="77777777" w:rsidTr="005B5692">
        <w:tc>
          <w:tcPr>
            <w:tcW w:w="267" w:type="pct"/>
            <w:tcBorders>
              <w:top w:val="single" w:sz="4" w:space="0" w:color="auto"/>
              <w:left w:val="single" w:sz="4" w:space="0" w:color="auto"/>
              <w:bottom w:val="single" w:sz="4" w:space="0" w:color="auto"/>
              <w:right w:val="single" w:sz="4" w:space="0" w:color="auto"/>
            </w:tcBorders>
            <w:vAlign w:val="center"/>
            <w:hideMark/>
          </w:tcPr>
          <w:p w14:paraId="3068097D" w14:textId="77777777" w:rsidR="00193EF6" w:rsidRPr="000D1DAB" w:rsidRDefault="00193EF6" w:rsidP="00193EF6">
            <w:pPr>
              <w:jc w:val="center"/>
              <w:rPr>
                <w:rFonts w:ascii="Times New Roman" w:hAnsi="Times New Roman" w:cs="Times New Roman"/>
              </w:rPr>
            </w:pPr>
            <w:r w:rsidRPr="000D1DAB">
              <w:rPr>
                <w:rFonts w:ascii="Times New Roman" w:hAnsi="Times New Roman" w:cs="Times New Roman"/>
              </w:rPr>
              <w:t>5</w:t>
            </w:r>
          </w:p>
        </w:tc>
        <w:tc>
          <w:tcPr>
            <w:tcW w:w="2303" w:type="pct"/>
            <w:tcBorders>
              <w:top w:val="single" w:sz="4" w:space="0" w:color="auto"/>
              <w:left w:val="single" w:sz="4" w:space="0" w:color="auto"/>
              <w:bottom w:val="single" w:sz="4" w:space="0" w:color="auto"/>
              <w:right w:val="single" w:sz="4" w:space="0" w:color="auto"/>
            </w:tcBorders>
            <w:hideMark/>
          </w:tcPr>
          <w:p w14:paraId="2240C2A6" w14:textId="098DBB9F" w:rsidR="00193EF6" w:rsidRPr="000D1DAB" w:rsidRDefault="00193EF6" w:rsidP="00193EF6">
            <w:pPr>
              <w:rPr>
                <w:rFonts w:ascii="Times New Roman" w:hAnsi="Times New Roman" w:cs="Times New Roman"/>
                <w:lang w:val="en-US"/>
              </w:rPr>
            </w:pPr>
            <w:r w:rsidRPr="000D1DAB">
              <w:rPr>
                <w:rFonts w:ascii="Times New Roman" w:hAnsi="Times New Roman" w:cs="Times New Roman"/>
                <w:lang w:val="en-US"/>
              </w:rPr>
              <w:t xml:space="preserve">Soliqlar va </w:t>
            </w:r>
            <w:proofErr w:type="gramStart"/>
            <w:r w:rsidRPr="000D1DAB">
              <w:rPr>
                <w:rFonts w:ascii="Times New Roman" w:hAnsi="Times New Roman" w:cs="Times New Roman"/>
                <w:lang w:val="en-US"/>
              </w:rPr>
              <w:t>yig‘</w:t>
            </w:r>
            <w:proofErr w:type="gramEnd"/>
            <w:r w:rsidRPr="000D1DAB">
              <w:rPr>
                <w:rFonts w:ascii="Times New Roman" w:hAnsi="Times New Roman" w:cs="Times New Roman"/>
                <w:lang w:val="en-US"/>
              </w:rPr>
              <w:t>imlarni to‘lash bo‘yicha muddati o‘tgan qarzdorlik mavjud emasligi to‘g‘risida ma’lumot</w:t>
            </w:r>
          </w:p>
        </w:tc>
        <w:tc>
          <w:tcPr>
            <w:tcW w:w="1206" w:type="pct"/>
            <w:tcBorders>
              <w:top w:val="single" w:sz="4" w:space="0" w:color="auto"/>
              <w:left w:val="single" w:sz="4" w:space="0" w:color="auto"/>
              <w:bottom w:val="single" w:sz="4" w:space="0" w:color="auto"/>
              <w:right w:val="single" w:sz="4" w:space="0" w:color="auto"/>
            </w:tcBorders>
            <w:vAlign w:val="center"/>
            <w:hideMark/>
          </w:tcPr>
          <w:p w14:paraId="297823A9" w14:textId="70066B92" w:rsidR="00193EF6" w:rsidRPr="000D1DAB" w:rsidRDefault="00193EF6" w:rsidP="00193EF6">
            <w:pPr>
              <w:jc w:val="center"/>
              <w:rPr>
                <w:rFonts w:ascii="Times New Roman" w:hAnsi="Times New Roman" w:cs="Times New Roman"/>
                <w:lang w:val="en-US"/>
              </w:rPr>
            </w:pPr>
            <w:r w:rsidRPr="000D1DAB">
              <w:rPr>
                <w:rFonts w:ascii="Times New Roman" w:hAnsi="Times New Roman" w:cs="Times New Roman"/>
                <w:lang w:val="en-US"/>
              </w:rPr>
              <w:t xml:space="preserve">Vakolatli organdan ma’lumotnoma taqdim etiladi, muddati </w:t>
            </w:r>
            <w:proofErr w:type="gramStart"/>
            <w:r w:rsidRPr="000D1DAB">
              <w:rPr>
                <w:rFonts w:ascii="Times New Roman" w:hAnsi="Times New Roman" w:cs="Times New Roman"/>
                <w:lang w:val="en-US"/>
              </w:rPr>
              <w:t>o‘</w:t>
            </w:r>
            <w:proofErr w:type="gramEnd"/>
            <w:r w:rsidRPr="000D1DAB">
              <w:rPr>
                <w:rFonts w:ascii="Times New Roman" w:hAnsi="Times New Roman" w:cs="Times New Roman"/>
                <w:lang w:val="en-US"/>
              </w:rPr>
              <w:t xml:space="preserve">tgan qarzdorlik mavjud bo‘lgan taqdirda ishtirokchi </w:t>
            </w:r>
            <w:r w:rsidR="00E03454">
              <w:rPr>
                <w:rFonts w:ascii="Times New Roman" w:hAnsi="Times New Roman" w:cs="Times New Roman"/>
                <w:lang w:val="en-US"/>
              </w:rPr>
              <w:t>tanlash</w:t>
            </w:r>
            <w:r w:rsidRPr="000D1DAB">
              <w:rPr>
                <w:rFonts w:ascii="Times New Roman" w:hAnsi="Times New Roman" w:cs="Times New Roman"/>
                <w:lang w:val="en-US"/>
              </w:rPr>
              <w:t>da ishtirok etishdan chetlashtiriladi.</w:t>
            </w:r>
          </w:p>
        </w:tc>
        <w:tc>
          <w:tcPr>
            <w:tcW w:w="1224" w:type="pct"/>
            <w:tcBorders>
              <w:top w:val="single" w:sz="4" w:space="0" w:color="auto"/>
              <w:left w:val="single" w:sz="4" w:space="0" w:color="auto"/>
              <w:bottom w:val="single" w:sz="4" w:space="0" w:color="auto"/>
              <w:right w:val="single" w:sz="4" w:space="0" w:color="auto"/>
            </w:tcBorders>
            <w:vAlign w:val="center"/>
            <w:hideMark/>
          </w:tcPr>
          <w:p w14:paraId="00FCDD92" w14:textId="57C44BE2" w:rsidR="00193EF6" w:rsidRPr="000D1DAB" w:rsidRDefault="00193EF6" w:rsidP="00193EF6">
            <w:pPr>
              <w:jc w:val="center"/>
              <w:rPr>
                <w:rFonts w:ascii="Times New Roman" w:hAnsi="Times New Roman" w:cs="Times New Roman"/>
              </w:rPr>
            </w:pPr>
            <w:r w:rsidRPr="000D1DAB">
              <w:rPr>
                <w:rFonts w:ascii="Times New Roman" w:hAnsi="Times New Roman" w:cs="Times New Roman"/>
              </w:rPr>
              <w:t>Qonunning 42-moddasi</w:t>
            </w:r>
          </w:p>
        </w:tc>
      </w:tr>
      <w:tr w:rsidR="00193EF6" w:rsidRPr="000D1DAB" w14:paraId="4119ED7A" w14:textId="77777777" w:rsidTr="005B5692">
        <w:trPr>
          <w:trHeight w:val="600"/>
        </w:trPr>
        <w:tc>
          <w:tcPr>
            <w:tcW w:w="267" w:type="pct"/>
            <w:tcBorders>
              <w:top w:val="single" w:sz="4" w:space="0" w:color="auto"/>
              <w:left w:val="single" w:sz="4" w:space="0" w:color="auto"/>
              <w:bottom w:val="single" w:sz="4" w:space="0" w:color="auto"/>
              <w:right w:val="single" w:sz="4" w:space="0" w:color="auto"/>
            </w:tcBorders>
            <w:vAlign w:val="center"/>
            <w:hideMark/>
          </w:tcPr>
          <w:p w14:paraId="6F2D3BB6" w14:textId="77777777" w:rsidR="00193EF6" w:rsidRPr="000D1DAB" w:rsidRDefault="00193EF6" w:rsidP="00193EF6">
            <w:pPr>
              <w:jc w:val="center"/>
              <w:rPr>
                <w:rFonts w:ascii="Times New Roman" w:hAnsi="Times New Roman" w:cs="Times New Roman"/>
              </w:rPr>
            </w:pPr>
            <w:r w:rsidRPr="000D1DAB">
              <w:rPr>
                <w:rFonts w:ascii="Times New Roman" w:hAnsi="Times New Roman" w:cs="Times New Roman"/>
              </w:rPr>
              <w:t>6</w:t>
            </w:r>
          </w:p>
        </w:tc>
        <w:tc>
          <w:tcPr>
            <w:tcW w:w="2303" w:type="pct"/>
            <w:tcBorders>
              <w:top w:val="single" w:sz="4" w:space="0" w:color="auto"/>
              <w:left w:val="single" w:sz="4" w:space="0" w:color="auto"/>
              <w:bottom w:val="single" w:sz="4" w:space="0" w:color="auto"/>
              <w:right w:val="single" w:sz="4" w:space="0" w:color="auto"/>
            </w:tcBorders>
            <w:vAlign w:val="center"/>
            <w:hideMark/>
          </w:tcPr>
          <w:p w14:paraId="3558BA44" w14:textId="76ABB9AC" w:rsidR="00193EF6" w:rsidRPr="00ED2B98" w:rsidRDefault="00ED2B98" w:rsidP="00193EF6">
            <w:pPr>
              <w:jc w:val="center"/>
              <w:rPr>
                <w:rFonts w:ascii="Times New Roman" w:hAnsi="Times New Roman" w:cs="Times New Roman"/>
                <w:lang w:val="en-US"/>
              </w:rPr>
            </w:pPr>
            <w:r w:rsidRPr="00ED2B98">
              <w:rPr>
                <w:rFonts w:ascii="Times New Roman" w:hAnsi="Times New Roman" w:cs="Times New Roman"/>
                <w:lang w:val="en-US"/>
              </w:rPr>
              <w:t xml:space="preserve">Korrupsion holatlarga </w:t>
            </w:r>
            <w:proofErr w:type="gramStart"/>
            <w:r w:rsidRPr="00ED2B98">
              <w:rPr>
                <w:rFonts w:ascii="Times New Roman" w:hAnsi="Times New Roman" w:cs="Times New Roman"/>
                <w:lang w:val="en-US"/>
              </w:rPr>
              <w:t>yo‘</w:t>
            </w:r>
            <w:proofErr w:type="gramEnd"/>
            <w:r w:rsidRPr="00ED2B98">
              <w:rPr>
                <w:rFonts w:ascii="Times New Roman" w:hAnsi="Times New Roman" w:cs="Times New Roman"/>
                <w:lang w:val="en-US"/>
              </w:rPr>
              <w:t>l qo‘ymaslik to‘g‘risida ariza</w:t>
            </w:r>
          </w:p>
        </w:tc>
        <w:tc>
          <w:tcPr>
            <w:tcW w:w="1206" w:type="pct"/>
            <w:tcBorders>
              <w:top w:val="single" w:sz="4" w:space="0" w:color="auto"/>
              <w:left w:val="single" w:sz="4" w:space="0" w:color="auto"/>
              <w:bottom w:val="single" w:sz="4" w:space="0" w:color="auto"/>
              <w:right w:val="single" w:sz="4" w:space="0" w:color="auto"/>
            </w:tcBorders>
            <w:vAlign w:val="center"/>
            <w:hideMark/>
          </w:tcPr>
          <w:p w14:paraId="27EE9401" w14:textId="6100643D" w:rsidR="00193EF6" w:rsidRPr="000D1DAB" w:rsidRDefault="00193EF6" w:rsidP="00193EF6">
            <w:pPr>
              <w:jc w:val="center"/>
              <w:rPr>
                <w:rFonts w:ascii="Times New Roman" w:hAnsi="Times New Roman" w:cs="Times New Roman"/>
              </w:rPr>
            </w:pPr>
            <w:r w:rsidRPr="000D1DAB">
              <w:rPr>
                <w:rFonts w:ascii="Times New Roman" w:hAnsi="Times New Roman" w:cs="Times New Roman"/>
              </w:rPr>
              <w:t>5-shakl bo‘yicha rasmiylashtiriladi</w:t>
            </w:r>
          </w:p>
        </w:tc>
        <w:tc>
          <w:tcPr>
            <w:tcW w:w="1224" w:type="pct"/>
            <w:tcBorders>
              <w:top w:val="single" w:sz="4" w:space="0" w:color="auto"/>
              <w:left w:val="single" w:sz="4" w:space="0" w:color="auto"/>
              <w:bottom w:val="single" w:sz="4" w:space="0" w:color="auto"/>
              <w:right w:val="single" w:sz="4" w:space="0" w:color="auto"/>
            </w:tcBorders>
            <w:vAlign w:val="center"/>
            <w:hideMark/>
          </w:tcPr>
          <w:p w14:paraId="06B0A0EA" w14:textId="3424A979" w:rsidR="00193EF6" w:rsidRPr="000D1DAB" w:rsidRDefault="00193EF6" w:rsidP="00193EF6">
            <w:pPr>
              <w:jc w:val="center"/>
              <w:rPr>
                <w:rFonts w:ascii="Times New Roman" w:hAnsi="Times New Roman" w:cs="Times New Roman"/>
              </w:rPr>
            </w:pPr>
            <w:r w:rsidRPr="000D1DAB">
              <w:rPr>
                <w:rFonts w:ascii="Times New Roman" w:hAnsi="Times New Roman" w:cs="Times New Roman"/>
              </w:rPr>
              <w:t>Qonun 67-moddasi</w:t>
            </w:r>
          </w:p>
        </w:tc>
      </w:tr>
      <w:tr w:rsidR="00193EF6" w:rsidRPr="004E4E57" w14:paraId="5E56E893" w14:textId="77777777" w:rsidTr="005B5692">
        <w:tc>
          <w:tcPr>
            <w:tcW w:w="267" w:type="pct"/>
            <w:tcBorders>
              <w:top w:val="single" w:sz="4" w:space="0" w:color="auto"/>
              <w:left w:val="single" w:sz="4" w:space="0" w:color="auto"/>
              <w:bottom w:val="single" w:sz="4" w:space="0" w:color="auto"/>
              <w:right w:val="single" w:sz="4" w:space="0" w:color="auto"/>
            </w:tcBorders>
            <w:vAlign w:val="center"/>
            <w:hideMark/>
          </w:tcPr>
          <w:p w14:paraId="1AB82B34" w14:textId="77777777" w:rsidR="00193EF6" w:rsidRPr="000D1DAB" w:rsidRDefault="00193EF6" w:rsidP="00193EF6">
            <w:pPr>
              <w:jc w:val="center"/>
              <w:rPr>
                <w:rFonts w:ascii="Times New Roman" w:hAnsi="Times New Roman" w:cs="Times New Roman"/>
              </w:rPr>
            </w:pPr>
            <w:r w:rsidRPr="000D1DAB">
              <w:rPr>
                <w:rFonts w:ascii="Times New Roman" w:hAnsi="Times New Roman" w:cs="Times New Roman"/>
              </w:rPr>
              <w:t>7</w:t>
            </w:r>
          </w:p>
        </w:tc>
        <w:tc>
          <w:tcPr>
            <w:tcW w:w="2303" w:type="pct"/>
            <w:tcBorders>
              <w:top w:val="single" w:sz="4" w:space="0" w:color="auto"/>
              <w:left w:val="single" w:sz="4" w:space="0" w:color="auto"/>
              <w:bottom w:val="single" w:sz="4" w:space="0" w:color="auto"/>
              <w:right w:val="single" w:sz="4" w:space="0" w:color="auto"/>
            </w:tcBorders>
            <w:vAlign w:val="center"/>
            <w:hideMark/>
          </w:tcPr>
          <w:p w14:paraId="265E211D" w14:textId="3A1566B3" w:rsidR="00193EF6" w:rsidRPr="000D1DAB" w:rsidRDefault="00193EF6" w:rsidP="00193EF6">
            <w:pPr>
              <w:jc w:val="center"/>
              <w:rPr>
                <w:rFonts w:ascii="Times New Roman" w:hAnsi="Times New Roman" w:cs="Times New Roman"/>
              </w:rPr>
            </w:pPr>
            <w:r w:rsidRPr="000D1DAB">
              <w:rPr>
                <w:rFonts w:ascii="Times New Roman" w:hAnsi="Times New Roman" w:cs="Times New Roman"/>
              </w:rPr>
              <w:t>Offshor hududlar</w:t>
            </w:r>
          </w:p>
        </w:tc>
        <w:tc>
          <w:tcPr>
            <w:tcW w:w="1206" w:type="pct"/>
            <w:tcBorders>
              <w:top w:val="single" w:sz="4" w:space="0" w:color="auto"/>
              <w:left w:val="single" w:sz="4" w:space="0" w:color="auto"/>
              <w:bottom w:val="single" w:sz="4" w:space="0" w:color="auto"/>
              <w:right w:val="single" w:sz="4" w:space="0" w:color="auto"/>
            </w:tcBorders>
            <w:vAlign w:val="center"/>
            <w:hideMark/>
          </w:tcPr>
          <w:p w14:paraId="04292A5C" w14:textId="3227A1FF" w:rsidR="00193EF6" w:rsidRPr="00ED2B98" w:rsidRDefault="00193EF6" w:rsidP="00193EF6">
            <w:pPr>
              <w:jc w:val="center"/>
              <w:rPr>
                <w:rFonts w:ascii="Times New Roman" w:hAnsi="Times New Roman" w:cs="Times New Roman"/>
              </w:rPr>
            </w:pPr>
            <w:r w:rsidRPr="000D1DAB">
              <w:rPr>
                <w:rFonts w:ascii="Times New Roman" w:hAnsi="Times New Roman" w:cs="Times New Roman"/>
              </w:rPr>
              <w:t>Ofshor hududlarda ishtirokchini va/yoki ishtirokchining bankini ro‘yxatdan o‘tkazishda ishtirokchi keyingi bosqichga qo‘yilmaydi.</w:t>
            </w:r>
          </w:p>
        </w:tc>
        <w:tc>
          <w:tcPr>
            <w:tcW w:w="1224" w:type="pct"/>
            <w:tcBorders>
              <w:top w:val="single" w:sz="4" w:space="0" w:color="auto"/>
              <w:left w:val="single" w:sz="4" w:space="0" w:color="auto"/>
              <w:bottom w:val="single" w:sz="4" w:space="0" w:color="auto"/>
              <w:right w:val="single" w:sz="4" w:space="0" w:color="auto"/>
            </w:tcBorders>
            <w:vAlign w:val="center"/>
            <w:hideMark/>
          </w:tcPr>
          <w:p w14:paraId="3A4AB036" w14:textId="69406D1E" w:rsidR="00193EF6" w:rsidRPr="000D1DAB" w:rsidRDefault="00193EF6" w:rsidP="00193EF6">
            <w:pPr>
              <w:jc w:val="center"/>
              <w:rPr>
                <w:rFonts w:ascii="Times New Roman" w:hAnsi="Times New Roman" w:cs="Times New Roman"/>
                <w:lang w:val="en-US"/>
              </w:rPr>
            </w:pPr>
            <w:r w:rsidRPr="000D1DAB">
              <w:rPr>
                <w:rFonts w:ascii="Times New Roman" w:hAnsi="Times New Roman" w:cs="Times New Roman"/>
                <w:lang w:val="en-US"/>
              </w:rPr>
              <w:t xml:space="preserve">Xarid komissiyasi qaroriga </w:t>
            </w:r>
            <w:proofErr w:type="gramStart"/>
            <w:r w:rsidRPr="000D1DAB">
              <w:rPr>
                <w:rFonts w:ascii="Times New Roman" w:hAnsi="Times New Roman" w:cs="Times New Roman"/>
                <w:lang w:val="en-US"/>
              </w:rPr>
              <w:t>ko‘</w:t>
            </w:r>
            <w:proofErr w:type="gramEnd"/>
            <w:r w:rsidRPr="000D1DAB">
              <w:rPr>
                <w:rFonts w:ascii="Times New Roman" w:hAnsi="Times New Roman" w:cs="Times New Roman"/>
                <w:lang w:val="en-US"/>
              </w:rPr>
              <w:t>ra</w:t>
            </w:r>
          </w:p>
        </w:tc>
      </w:tr>
      <w:tr w:rsidR="00193EF6" w:rsidRPr="000D1DAB" w14:paraId="51D84E4E" w14:textId="77777777" w:rsidTr="005B5692">
        <w:tc>
          <w:tcPr>
            <w:tcW w:w="267" w:type="pct"/>
            <w:tcBorders>
              <w:top w:val="single" w:sz="4" w:space="0" w:color="auto"/>
              <w:left w:val="single" w:sz="4" w:space="0" w:color="auto"/>
              <w:bottom w:val="single" w:sz="4" w:space="0" w:color="auto"/>
              <w:right w:val="single" w:sz="4" w:space="0" w:color="auto"/>
            </w:tcBorders>
            <w:vAlign w:val="center"/>
            <w:hideMark/>
          </w:tcPr>
          <w:p w14:paraId="47252AE4" w14:textId="77777777" w:rsidR="00193EF6" w:rsidRPr="000D1DAB" w:rsidRDefault="00193EF6" w:rsidP="00193EF6">
            <w:pPr>
              <w:jc w:val="center"/>
              <w:rPr>
                <w:rFonts w:ascii="Times New Roman" w:hAnsi="Times New Roman" w:cs="Times New Roman"/>
              </w:rPr>
            </w:pPr>
            <w:r w:rsidRPr="000D1DAB">
              <w:rPr>
                <w:rFonts w:ascii="Times New Roman" w:hAnsi="Times New Roman" w:cs="Times New Roman"/>
              </w:rPr>
              <w:t>8</w:t>
            </w:r>
          </w:p>
        </w:tc>
        <w:tc>
          <w:tcPr>
            <w:tcW w:w="2303" w:type="pct"/>
            <w:tcBorders>
              <w:top w:val="single" w:sz="4" w:space="0" w:color="auto"/>
              <w:left w:val="single" w:sz="4" w:space="0" w:color="auto"/>
              <w:bottom w:val="single" w:sz="4" w:space="0" w:color="auto"/>
              <w:right w:val="single" w:sz="4" w:space="0" w:color="auto"/>
            </w:tcBorders>
            <w:vAlign w:val="center"/>
            <w:hideMark/>
          </w:tcPr>
          <w:p w14:paraId="77EB3E59" w14:textId="4787A96E" w:rsidR="00193EF6" w:rsidRPr="000D1DAB" w:rsidRDefault="00193EF6" w:rsidP="00193EF6">
            <w:pPr>
              <w:jc w:val="center"/>
              <w:rPr>
                <w:rFonts w:ascii="Times New Roman" w:hAnsi="Times New Roman" w:cs="Times New Roman"/>
              </w:rPr>
            </w:pPr>
            <w:r w:rsidRPr="000D1DAB">
              <w:rPr>
                <w:rFonts w:ascii="Times New Roman" w:hAnsi="Times New Roman" w:cs="Times New Roman"/>
              </w:rPr>
              <w:t>Insofsiz ijrochilarning yagona reyestri</w:t>
            </w:r>
          </w:p>
        </w:tc>
        <w:tc>
          <w:tcPr>
            <w:tcW w:w="1206" w:type="pct"/>
            <w:tcBorders>
              <w:top w:val="single" w:sz="4" w:space="0" w:color="auto"/>
              <w:left w:val="single" w:sz="4" w:space="0" w:color="auto"/>
              <w:bottom w:val="single" w:sz="4" w:space="0" w:color="auto"/>
              <w:right w:val="single" w:sz="4" w:space="0" w:color="auto"/>
            </w:tcBorders>
            <w:vAlign w:val="center"/>
            <w:hideMark/>
          </w:tcPr>
          <w:p w14:paraId="16C3CE27" w14:textId="4F4349CB" w:rsidR="00193EF6" w:rsidRPr="000D1DAB" w:rsidRDefault="00193EF6" w:rsidP="00193EF6">
            <w:pPr>
              <w:jc w:val="center"/>
              <w:rPr>
                <w:rFonts w:ascii="Times New Roman" w:hAnsi="Times New Roman" w:cs="Times New Roman"/>
              </w:rPr>
            </w:pPr>
            <w:r w:rsidRPr="000D1DAB">
              <w:rPr>
                <w:rFonts w:ascii="Times New Roman" w:hAnsi="Times New Roman" w:cs="Times New Roman"/>
              </w:rPr>
              <w:t>Insofsiz ijrochilarning yagona reyestrida ishtirokchi to‘g‘risida yozuv mavjud bo‘lgan taqdirda ishtirokchi keyingi bosqichga qo‘yilmaydi.</w:t>
            </w:r>
          </w:p>
        </w:tc>
        <w:tc>
          <w:tcPr>
            <w:tcW w:w="1224" w:type="pct"/>
            <w:tcBorders>
              <w:top w:val="single" w:sz="4" w:space="0" w:color="auto"/>
              <w:left w:val="single" w:sz="4" w:space="0" w:color="auto"/>
              <w:bottom w:val="single" w:sz="4" w:space="0" w:color="auto"/>
              <w:right w:val="single" w:sz="4" w:space="0" w:color="auto"/>
            </w:tcBorders>
            <w:vAlign w:val="center"/>
            <w:hideMark/>
          </w:tcPr>
          <w:p w14:paraId="70C85E58" w14:textId="77A64E4D" w:rsidR="00193EF6" w:rsidRPr="000D1DAB" w:rsidRDefault="00193EF6" w:rsidP="00193EF6">
            <w:pPr>
              <w:jc w:val="center"/>
              <w:rPr>
                <w:rFonts w:ascii="Times New Roman" w:hAnsi="Times New Roman" w:cs="Times New Roman"/>
              </w:rPr>
            </w:pPr>
            <w:r w:rsidRPr="000D1DAB">
              <w:rPr>
                <w:rFonts w:ascii="Times New Roman" w:hAnsi="Times New Roman" w:cs="Times New Roman"/>
              </w:rPr>
              <w:t>Qonunning 42-moddasi</w:t>
            </w:r>
          </w:p>
        </w:tc>
      </w:tr>
      <w:tr w:rsidR="00193EF6" w:rsidRPr="000D1DAB" w14:paraId="77B11D14" w14:textId="77777777" w:rsidTr="005B5692">
        <w:trPr>
          <w:trHeight w:val="1136"/>
        </w:trPr>
        <w:tc>
          <w:tcPr>
            <w:tcW w:w="267" w:type="pct"/>
            <w:tcBorders>
              <w:top w:val="single" w:sz="4" w:space="0" w:color="auto"/>
              <w:left w:val="single" w:sz="4" w:space="0" w:color="auto"/>
              <w:bottom w:val="single" w:sz="4" w:space="0" w:color="auto"/>
              <w:right w:val="single" w:sz="4" w:space="0" w:color="auto"/>
            </w:tcBorders>
            <w:vAlign w:val="center"/>
            <w:hideMark/>
          </w:tcPr>
          <w:p w14:paraId="7240D562" w14:textId="77777777" w:rsidR="00193EF6" w:rsidRPr="000D1DAB" w:rsidRDefault="00193EF6" w:rsidP="00193EF6">
            <w:pPr>
              <w:jc w:val="center"/>
              <w:rPr>
                <w:rFonts w:ascii="Times New Roman" w:hAnsi="Times New Roman" w:cs="Times New Roman"/>
              </w:rPr>
            </w:pPr>
            <w:r w:rsidRPr="000D1DAB">
              <w:rPr>
                <w:rFonts w:ascii="Times New Roman" w:hAnsi="Times New Roman" w:cs="Times New Roman"/>
              </w:rPr>
              <w:t>9</w:t>
            </w:r>
          </w:p>
        </w:tc>
        <w:tc>
          <w:tcPr>
            <w:tcW w:w="2303" w:type="pct"/>
            <w:tcBorders>
              <w:top w:val="single" w:sz="4" w:space="0" w:color="auto"/>
              <w:left w:val="single" w:sz="4" w:space="0" w:color="auto"/>
              <w:bottom w:val="single" w:sz="4" w:space="0" w:color="auto"/>
              <w:right w:val="single" w:sz="4" w:space="0" w:color="auto"/>
            </w:tcBorders>
            <w:vAlign w:val="center"/>
            <w:hideMark/>
          </w:tcPr>
          <w:p w14:paraId="3C4702A5" w14:textId="396F087D" w:rsidR="00193EF6" w:rsidRPr="000D1DAB" w:rsidRDefault="00193EF6" w:rsidP="00193EF6">
            <w:pPr>
              <w:jc w:val="center"/>
              <w:rPr>
                <w:rFonts w:ascii="Times New Roman" w:hAnsi="Times New Roman" w:cs="Times New Roman"/>
              </w:rPr>
            </w:pPr>
            <w:r w:rsidRPr="000D1DAB">
              <w:rPr>
                <w:rFonts w:ascii="Times New Roman" w:hAnsi="Times New Roman" w:cs="Times New Roman"/>
              </w:rPr>
              <w:t>Manfaatlar to‘qnashuvi</w:t>
            </w:r>
          </w:p>
        </w:tc>
        <w:tc>
          <w:tcPr>
            <w:tcW w:w="1206" w:type="pct"/>
            <w:tcBorders>
              <w:top w:val="single" w:sz="4" w:space="0" w:color="auto"/>
              <w:left w:val="single" w:sz="4" w:space="0" w:color="auto"/>
              <w:bottom w:val="single" w:sz="4" w:space="0" w:color="auto"/>
              <w:right w:val="single" w:sz="4" w:space="0" w:color="auto"/>
            </w:tcBorders>
            <w:vAlign w:val="center"/>
            <w:hideMark/>
          </w:tcPr>
          <w:p w14:paraId="0B3D391B" w14:textId="48005513" w:rsidR="00193EF6" w:rsidRPr="000D1DAB" w:rsidRDefault="00193EF6" w:rsidP="00193EF6">
            <w:pPr>
              <w:jc w:val="center"/>
              <w:rPr>
                <w:rFonts w:ascii="Times New Roman" w:hAnsi="Times New Roman" w:cs="Times New Roman"/>
              </w:rPr>
            </w:pPr>
            <w:r w:rsidRPr="000D1DAB">
              <w:rPr>
                <w:rFonts w:ascii="Times New Roman" w:hAnsi="Times New Roman" w:cs="Times New Roman"/>
              </w:rPr>
              <w:t>Manfaatlar to‘qnashuvi va affillanganlik holatlari mavjud bo‘lgan ishtirokchilar keyingi bosqichga qo‘yilmaydi</w:t>
            </w:r>
          </w:p>
        </w:tc>
        <w:tc>
          <w:tcPr>
            <w:tcW w:w="1224" w:type="pct"/>
            <w:tcBorders>
              <w:top w:val="single" w:sz="4" w:space="0" w:color="auto"/>
              <w:left w:val="single" w:sz="4" w:space="0" w:color="auto"/>
              <w:bottom w:val="single" w:sz="4" w:space="0" w:color="auto"/>
              <w:right w:val="single" w:sz="4" w:space="0" w:color="auto"/>
            </w:tcBorders>
            <w:vAlign w:val="center"/>
            <w:hideMark/>
          </w:tcPr>
          <w:p w14:paraId="46C46706" w14:textId="0163DE61" w:rsidR="00193EF6" w:rsidRPr="000D1DAB" w:rsidRDefault="00193EF6" w:rsidP="00193EF6">
            <w:pPr>
              <w:jc w:val="center"/>
              <w:rPr>
                <w:rFonts w:ascii="Times New Roman" w:hAnsi="Times New Roman" w:cs="Times New Roman"/>
              </w:rPr>
            </w:pPr>
            <w:r w:rsidRPr="000D1DAB">
              <w:rPr>
                <w:rFonts w:ascii="Times New Roman" w:hAnsi="Times New Roman" w:cs="Times New Roman"/>
              </w:rPr>
              <w:t>Qonunning 46-moddasi</w:t>
            </w:r>
          </w:p>
        </w:tc>
      </w:tr>
    </w:tbl>
    <w:p w14:paraId="1A740FE9" w14:textId="60B5888B" w:rsidR="00293494" w:rsidRPr="000D1DAB" w:rsidRDefault="00293494" w:rsidP="00293494">
      <w:pPr>
        <w:spacing w:after="0" w:line="240" w:lineRule="auto"/>
        <w:contextualSpacing/>
        <w:jc w:val="both"/>
        <w:rPr>
          <w:rFonts w:ascii="Times New Roman" w:eastAsia="Malgun Gothic" w:hAnsi="Times New Roman" w:cs="Times New Roman"/>
          <w:b/>
          <w:color w:val="auto"/>
          <w:sz w:val="24"/>
          <w:szCs w:val="24"/>
        </w:rPr>
      </w:pPr>
    </w:p>
    <w:p w14:paraId="1A68828D" w14:textId="61A8ED2D" w:rsidR="00F6722E" w:rsidRPr="000D1DAB" w:rsidRDefault="000E1044" w:rsidP="000E1044">
      <w:pPr>
        <w:spacing w:after="0" w:line="240" w:lineRule="auto"/>
        <w:rPr>
          <w:rFonts w:ascii="Times New Roman" w:eastAsia="Malgun Gothic" w:hAnsi="Times New Roman" w:cs="Times New Roman"/>
          <w:i/>
          <w:sz w:val="28"/>
          <w:szCs w:val="28"/>
          <w:lang w:val="en-US"/>
        </w:rPr>
      </w:pPr>
      <w:r w:rsidRPr="000D1DAB">
        <w:rPr>
          <w:rFonts w:ascii="Times New Roman" w:eastAsia="Malgun Gothic" w:hAnsi="Times New Roman" w:cs="Times New Roman"/>
          <w:i/>
          <w:sz w:val="28"/>
          <w:szCs w:val="28"/>
          <w:lang w:val="en-US"/>
        </w:rPr>
        <w:t xml:space="preserve"> </w:t>
      </w:r>
      <w:r w:rsidR="00596CFC" w:rsidRPr="000D1DAB">
        <w:rPr>
          <w:rFonts w:ascii="Times New Roman" w:eastAsia="Malgun Gothic" w:hAnsi="Times New Roman" w:cs="Times New Roman"/>
          <w:i/>
          <w:sz w:val="28"/>
          <w:szCs w:val="28"/>
          <w:lang w:val="en-US"/>
        </w:rPr>
        <w:br w:type="page"/>
      </w:r>
    </w:p>
    <w:p w14:paraId="5597B4A0" w14:textId="77777777" w:rsidR="00F6722E" w:rsidRPr="000D1DAB" w:rsidRDefault="00F6722E" w:rsidP="00F6722E">
      <w:pPr>
        <w:tabs>
          <w:tab w:val="num" w:pos="360"/>
        </w:tabs>
        <w:ind w:right="-159"/>
        <w:jc w:val="right"/>
        <w:rPr>
          <w:rFonts w:ascii="Times New Roman" w:eastAsia="Malgun Gothic" w:hAnsi="Times New Roman" w:cs="Times New Roman"/>
          <w:i/>
          <w:lang w:val="en-US"/>
        </w:rPr>
      </w:pPr>
      <w:r w:rsidRPr="000D1DAB">
        <w:rPr>
          <w:rFonts w:ascii="Times New Roman" w:eastAsia="Malgun Gothic" w:hAnsi="Times New Roman" w:cs="Times New Roman"/>
          <w:i/>
          <w:sz w:val="28"/>
          <w:lang w:val="en-US"/>
        </w:rPr>
        <w:t>1-shakl</w:t>
      </w:r>
    </w:p>
    <w:p w14:paraId="24C3ACA6" w14:textId="37F95171" w:rsidR="00F6722E" w:rsidRPr="000D1DAB" w:rsidRDefault="00F6722E" w:rsidP="00F6722E">
      <w:pPr>
        <w:jc w:val="right"/>
        <w:rPr>
          <w:rFonts w:ascii="Times New Roman" w:hAnsi="Times New Roman" w:cs="Times New Roman"/>
          <w:i/>
          <w:lang w:val="en-US"/>
        </w:rPr>
      </w:pPr>
      <w:r w:rsidRPr="000D1DAB">
        <w:rPr>
          <w:rFonts w:ascii="Times New Roman" w:hAnsi="Times New Roman" w:cs="Times New Roman"/>
          <w:i/>
          <w:lang w:val="en-US"/>
        </w:rPr>
        <w:t xml:space="preserve"> </w:t>
      </w:r>
    </w:p>
    <w:p w14:paraId="01C3309A" w14:textId="77777777" w:rsidR="00F6722E" w:rsidRPr="000D1DAB" w:rsidRDefault="00F6722E" w:rsidP="00F6722E">
      <w:pPr>
        <w:jc w:val="center"/>
        <w:rPr>
          <w:rFonts w:ascii="Times New Roman" w:hAnsi="Times New Roman" w:cs="Times New Roman"/>
          <w:i/>
          <w:lang w:val="en-US"/>
        </w:rPr>
      </w:pPr>
    </w:p>
    <w:p w14:paraId="1553C505" w14:textId="221D1B01" w:rsidR="00F6722E" w:rsidRPr="000D1DAB" w:rsidRDefault="00F6722E" w:rsidP="00F6722E">
      <w:pPr>
        <w:jc w:val="center"/>
        <w:rPr>
          <w:rFonts w:ascii="Times New Roman" w:hAnsi="Times New Roman" w:cs="Times New Roman"/>
          <w:i/>
          <w:lang w:val="en-US"/>
        </w:rPr>
      </w:pPr>
      <w:r w:rsidRPr="000D1DAB">
        <w:rPr>
          <w:rFonts w:ascii="Times New Roman" w:hAnsi="Times New Roman" w:cs="Times New Roman"/>
          <w:i/>
          <w:lang w:val="en-US"/>
        </w:rPr>
        <w:t>ISHTIROKCHINING FIRMA BLANKIDA</w:t>
      </w:r>
    </w:p>
    <w:p w14:paraId="49BA1A52" w14:textId="77777777" w:rsidR="00F6722E" w:rsidRPr="000D1DAB" w:rsidRDefault="00F6722E" w:rsidP="00F6722E">
      <w:pPr>
        <w:rPr>
          <w:rFonts w:ascii="Times New Roman" w:hAnsi="Times New Roman" w:cs="Times New Roman"/>
          <w:i/>
          <w:lang w:val="en-US"/>
        </w:rPr>
      </w:pPr>
      <w:r w:rsidRPr="000D1DAB">
        <w:rPr>
          <w:rFonts w:ascii="Times New Roman" w:hAnsi="Times New Roman" w:cs="Times New Roman"/>
          <w:i/>
          <w:lang w:val="en-US"/>
        </w:rPr>
        <w:t>№:___________</w:t>
      </w:r>
    </w:p>
    <w:p w14:paraId="03909CE6" w14:textId="5711F597" w:rsidR="00F6722E" w:rsidRPr="000D1DAB" w:rsidRDefault="00F6722E" w:rsidP="00F6722E">
      <w:pPr>
        <w:rPr>
          <w:rFonts w:ascii="Times New Roman" w:hAnsi="Times New Roman" w:cs="Times New Roman"/>
          <w:i/>
          <w:lang w:val="en-US"/>
        </w:rPr>
      </w:pPr>
      <w:r w:rsidRPr="000D1DAB">
        <w:rPr>
          <w:rFonts w:ascii="Times New Roman" w:hAnsi="Times New Roman" w:cs="Times New Roman"/>
          <w:i/>
          <w:lang w:val="en-US"/>
        </w:rPr>
        <w:t>Sana: _______</w:t>
      </w:r>
    </w:p>
    <w:p w14:paraId="5DDFE69D" w14:textId="77777777" w:rsidR="00F6722E" w:rsidRPr="000D1DAB" w:rsidRDefault="00F6722E" w:rsidP="00F6722E">
      <w:pPr>
        <w:rPr>
          <w:rFonts w:ascii="Times New Roman" w:hAnsi="Times New Roman" w:cs="Times New Roman"/>
          <w:lang w:val="en-US"/>
        </w:rPr>
      </w:pPr>
    </w:p>
    <w:p w14:paraId="5523D901" w14:textId="3B9EF2AF" w:rsidR="00F6722E" w:rsidRPr="000D1DAB" w:rsidRDefault="00F6722E" w:rsidP="00F6722E">
      <w:pPr>
        <w:jc w:val="right"/>
        <w:rPr>
          <w:rFonts w:ascii="Times New Roman" w:hAnsi="Times New Roman" w:cs="Times New Roman"/>
          <w:lang w:val="en-US"/>
        </w:rPr>
      </w:pPr>
      <w:r w:rsidRPr="000D1DAB">
        <w:rPr>
          <w:rFonts w:ascii="Times New Roman" w:eastAsia="Times New Roman" w:hAnsi="Times New Roman" w:cs="Times New Roman"/>
          <w:b/>
          <w:bCs/>
          <w:color w:val="auto"/>
          <w:spacing w:val="-5"/>
          <w:lang w:val="en-US"/>
        </w:rPr>
        <w:t>Xarid komissiyasiga</w:t>
      </w:r>
    </w:p>
    <w:p w14:paraId="5B48F0ED" w14:textId="2086644A" w:rsidR="00F6722E" w:rsidRPr="000D1DAB" w:rsidRDefault="00F6722E" w:rsidP="00F6722E">
      <w:pPr>
        <w:jc w:val="center"/>
        <w:rPr>
          <w:rFonts w:ascii="Times New Roman" w:hAnsi="Times New Roman" w:cs="Times New Roman"/>
          <w:b/>
          <w:lang w:val="en-US"/>
        </w:rPr>
      </w:pPr>
      <w:bookmarkStart w:id="2" w:name="_Hlk215840950"/>
      <w:r w:rsidRPr="000D1DAB">
        <w:rPr>
          <w:rFonts w:ascii="Times New Roman" w:hAnsi="Times New Roman" w:cs="Times New Roman"/>
          <w:b/>
          <w:lang w:val="en-US"/>
        </w:rPr>
        <w:t>ARIZA</w:t>
      </w:r>
    </w:p>
    <w:p w14:paraId="04313B02" w14:textId="050A8B86" w:rsidR="00F6722E" w:rsidRPr="000D1DAB" w:rsidRDefault="00ED2B98" w:rsidP="00F6722E">
      <w:pPr>
        <w:ind w:firstLine="540"/>
        <w:jc w:val="both"/>
        <w:rPr>
          <w:rFonts w:ascii="Times New Roman" w:hAnsi="Times New Roman" w:cs="Times New Roman"/>
          <w:lang w:val="en-US"/>
        </w:rPr>
      </w:pPr>
      <w:r w:rsidRPr="00ED2B98">
        <w:rPr>
          <w:rFonts w:ascii="Times New Roman" w:hAnsi="Times New Roman" w:cs="Times New Roman"/>
          <w:lang w:val="en-US"/>
        </w:rPr>
        <w:t>Xarid (</w:t>
      </w:r>
      <w:r w:rsidR="00E03454">
        <w:rPr>
          <w:rFonts w:ascii="Times New Roman" w:hAnsi="Times New Roman" w:cs="Times New Roman"/>
          <w:lang w:val="en-US"/>
        </w:rPr>
        <w:t>tanlash</w:t>
      </w:r>
      <w:r w:rsidRPr="00ED2B98">
        <w:rPr>
          <w:rFonts w:ascii="Times New Roman" w:hAnsi="Times New Roman" w:cs="Times New Roman"/>
          <w:lang w:val="en-US"/>
        </w:rPr>
        <w:t>) savdolari</w:t>
      </w:r>
      <w:r w:rsidR="00A404CF">
        <w:rPr>
          <w:rFonts w:ascii="Times New Roman" w:hAnsi="Times New Roman" w:cs="Times New Roman"/>
          <w:lang w:val="en-US"/>
        </w:rPr>
        <w:t>da</w:t>
      </w:r>
      <w:r w:rsidRPr="00ED2B98">
        <w:rPr>
          <w:rFonts w:ascii="Times New Roman" w:hAnsi="Times New Roman" w:cs="Times New Roman"/>
          <w:lang w:val="en-US"/>
        </w:rPr>
        <w:t xml:space="preserve"> №_____ </w:t>
      </w:r>
      <w:proofErr w:type="gramStart"/>
      <w:r w:rsidRPr="00ED2B98">
        <w:rPr>
          <w:rFonts w:ascii="Times New Roman" w:hAnsi="Times New Roman" w:cs="Times New Roman"/>
          <w:lang w:val="en-US"/>
        </w:rPr>
        <w:t>bo‘</w:t>
      </w:r>
      <w:proofErr w:type="gramEnd"/>
      <w:r w:rsidRPr="00ED2B98">
        <w:rPr>
          <w:rFonts w:ascii="Times New Roman" w:hAnsi="Times New Roman" w:cs="Times New Roman"/>
          <w:lang w:val="en-US"/>
        </w:rPr>
        <w:t xml:space="preserve">yicha </w:t>
      </w:r>
      <w:r w:rsidRPr="00ED2B98">
        <w:rPr>
          <w:rFonts w:ascii="Times New Roman" w:hAnsi="Times New Roman" w:cs="Times New Roman"/>
          <w:i/>
          <w:iCs/>
          <w:lang w:val="en-US"/>
        </w:rPr>
        <w:t>(loyiha nomi ko‘rsatiladi)</w:t>
      </w:r>
      <w:r w:rsidRPr="00ED2B98">
        <w:rPr>
          <w:rFonts w:ascii="Times New Roman" w:hAnsi="Times New Roman" w:cs="Times New Roman"/>
          <w:lang w:val="en-US"/>
        </w:rPr>
        <w:t xml:space="preserve"> </w:t>
      </w:r>
      <w:r w:rsidR="00A9767F">
        <w:rPr>
          <w:rFonts w:ascii="Times New Roman" w:hAnsi="Times New Roman" w:cs="Times New Roman"/>
          <w:lang w:val="en-US"/>
        </w:rPr>
        <w:t>ishlarni bajarish</w:t>
      </w:r>
      <w:r w:rsidRPr="00ED2B98">
        <w:rPr>
          <w:rFonts w:ascii="Times New Roman" w:hAnsi="Times New Roman" w:cs="Times New Roman"/>
          <w:lang w:val="en-US"/>
        </w:rPr>
        <w:t xml:space="preserve"> uchun tuzilgan xarid hujjatlarini o‘rganib chiqib, biz, quyida imzo chekkanlar </w:t>
      </w:r>
      <w:r w:rsidRPr="00ED2B98">
        <w:rPr>
          <w:rFonts w:ascii="Times New Roman" w:hAnsi="Times New Roman" w:cs="Times New Roman"/>
          <w:i/>
          <w:iCs/>
          <w:lang w:val="en-US"/>
        </w:rPr>
        <w:t>(</w:t>
      </w:r>
      <w:r w:rsidR="00E03454">
        <w:rPr>
          <w:rFonts w:ascii="Times New Roman" w:hAnsi="Times New Roman" w:cs="Times New Roman"/>
          <w:i/>
          <w:iCs/>
          <w:lang w:val="en-US"/>
        </w:rPr>
        <w:t>tanlash</w:t>
      </w:r>
      <w:r w:rsidRPr="00ED2B98">
        <w:rPr>
          <w:rFonts w:ascii="Times New Roman" w:hAnsi="Times New Roman" w:cs="Times New Roman"/>
          <w:i/>
          <w:iCs/>
          <w:lang w:val="en-US"/>
        </w:rPr>
        <w:t xml:space="preserve"> ishtirokchisining nomi)</w:t>
      </w:r>
      <w:r w:rsidRPr="00ED2B98">
        <w:rPr>
          <w:rFonts w:ascii="Times New Roman" w:hAnsi="Times New Roman" w:cs="Times New Roman"/>
          <w:lang w:val="en-US"/>
        </w:rPr>
        <w:t xml:space="preserve">, </w:t>
      </w:r>
      <w:r w:rsidR="00E03454">
        <w:rPr>
          <w:rFonts w:ascii="Times New Roman" w:hAnsi="Times New Roman" w:cs="Times New Roman"/>
          <w:lang w:val="en-US"/>
        </w:rPr>
        <w:t>tanlash</w:t>
      </w:r>
      <w:r w:rsidRPr="00ED2B98">
        <w:rPr>
          <w:rFonts w:ascii="Times New Roman" w:hAnsi="Times New Roman" w:cs="Times New Roman"/>
          <w:lang w:val="en-US"/>
        </w:rPr>
        <w:t xml:space="preserve"> hujjatlariga muvofiq </w:t>
      </w:r>
      <w:r w:rsidR="00A9767F">
        <w:rPr>
          <w:rFonts w:ascii="Times New Roman" w:hAnsi="Times New Roman" w:cs="Times New Roman"/>
          <w:lang w:val="en-US"/>
        </w:rPr>
        <w:t xml:space="preserve">_______________ (ishlar nomi) </w:t>
      </w:r>
      <w:r w:rsidRPr="00ED2B98">
        <w:rPr>
          <w:rFonts w:ascii="Times New Roman" w:hAnsi="Times New Roman" w:cs="Times New Roman"/>
          <w:lang w:val="en-US"/>
        </w:rPr>
        <w:t xml:space="preserve">bo‘yicha elektron </w:t>
      </w:r>
      <w:r w:rsidR="00E03454">
        <w:rPr>
          <w:rFonts w:ascii="Times New Roman" w:hAnsi="Times New Roman" w:cs="Times New Roman"/>
          <w:lang w:val="en-US"/>
        </w:rPr>
        <w:t>tanlash</w:t>
      </w:r>
      <w:r w:rsidRPr="00ED2B98">
        <w:rPr>
          <w:rFonts w:ascii="Times New Roman" w:hAnsi="Times New Roman" w:cs="Times New Roman"/>
          <w:lang w:val="en-US"/>
        </w:rPr>
        <w:t>da ishtirok etish niyatidamiz.</w:t>
      </w:r>
    </w:p>
    <w:p w14:paraId="48A00F77" w14:textId="77777777" w:rsidR="00F6722E" w:rsidRPr="000D1DAB" w:rsidRDefault="00F6722E" w:rsidP="00F6722E">
      <w:pPr>
        <w:ind w:firstLine="540"/>
        <w:jc w:val="both"/>
        <w:rPr>
          <w:rFonts w:ascii="Times New Roman" w:hAnsi="Times New Roman" w:cs="Times New Roman"/>
          <w:lang w:val="en-US"/>
        </w:rPr>
      </w:pPr>
      <w:r w:rsidRPr="000D1DAB">
        <w:rPr>
          <w:rFonts w:ascii="Times New Roman" w:hAnsi="Times New Roman" w:cs="Times New Roman"/>
          <w:lang w:val="en-US"/>
        </w:rPr>
        <w:t>Shu munosabat bilan quyidagi hujjatlarni yuboramiz:</w:t>
      </w:r>
    </w:p>
    <w:p w14:paraId="70D868A6" w14:textId="073952FF" w:rsidR="00ED2B98" w:rsidRDefault="00ED2B98" w:rsidP="0002532F">
      <w:pPr>
        <w:pStyle w:val="a6"/>
        <w:numPr>
          <w:ilvl w:val="0"/>
          <w:numId w:val="10"/>
        </w:numPr>
        <w:spacing w:line="360" w:lineRule="auto"/>
        <w:jc w:val="both"/>
        <w:rPr>
          <w:rFonts w:ascii="Times New Roman" w:hAnsi="Times New Roman" w:cs="Times New Roman"/>
          <w:lang w:val="en-US"/>
        </w:rPr>
      </w:pPr>
      <w:r w:rsidRPr="00ED2B98">
        <w:rPr>
          <w:rFonts w:ascii="Times New Roman" w:hAnsi="Times New Roman" w:cs="Times New Roman"/>
          <w:lang w:val="en-US"/>
        </w:rPr>
        <w:t xml:space="preserve">Elektron </w:t>
      </w:r>
      <w:r w:rsidR="00E03454">
        <w:rPr>
          <w:rFonts w:ascii="Times New Roman" w:hAnsi="Times New Roman" w:cs="Times New Roman"/>
          <w:lang w:val="en-US"/>
        </w:rPr>
        <w:t>tanlash</w:t>
      </w:r>
      <w:r w:rsidRPr="00ED2B98">
        <w:rPr>
          <w:rFonts w:ascii="Times New Roman" w:hAnsi="Times New Roman" w:cs="Times New Roman"/>
          <w:lang w:val="en-US"/>
        </w:rPr>
        <w:t xml:space="preserve"> ishtirokchisi </w:t>
      </w:r>
      <w:proofErr w:type="gramStart"/>
      <w:r w:rsidRPr="00ED2B98">
        <w:rPr>
          <w:rFonts w:ascii="Times New Roman" w:hAnsi="Times New Roman" w:cs="Times New Roman"/>
          <w:lang w:val="en-US"/>
        </w:rPr>
        <w:t>to‘</w:t>
      </w:r>
      <w:proofErr w:type="gramEnd"/>
      <w:r w:rsidRPr="00ED2B98">
        <w:rPr>
          <w:rFonts w:ascii="Times New Roman" w:hAnsi="Times New Roman" w:cs="Times New Roman"/>
          <w:lang w:val="en-US"/>
        </w:rPr>
        <w:t>g‘risida umumiy ma’lumotlar;</w:t>
      </w:r>
    </w:p>
    <w:p w14:paraId="4B3BE349" w14:textId="77777777" w:rsidR="00ED2B98" w:rsidRDefault="00ED2B98" w:rsidP="0002532F">
      <w:pPr>
        <w:pStyle w:val="a6"/>
        <w:numPr>
          <w:ilvl w:val="0"/>
          <w:numId w:val="10"/>
        </w:numPr>
        <w:spacing w:line="360" w:lineRule="auto"/>
        <w:jc w:val="both"/>
        <w:rPr>
          <w:rFonts w:ascii="Times New Roman" w:hAnsi="Times New Roman" w:cs="Times New Roman"/>
          <w:lang w:val="en-US"/>
        </w:rPr>
      </w:pPr>
      <w:r w:rsidRPr="00ED2B98">
        <w:rPr>
          <w:rFonts w:ascii="Times New Roman" w:hAnsi="Times New Roman" w:cs="Times New Roman"/>
          <w:lang w:val="en-US"/>
        </w:rPr>
        <w:t xml:space="preserve">___ varaqdan iborat malakaviy hujjatlar </w:t>
      </w:r>
      <w:proofErr w:type="gramStart"/>
      <w:r w:rsidRPr="00ED2B98">
        <w:rPr>
          <w:rFonts w:ascii="Times New Roman" w:hAnsi="Times New Roman" w:cs="Times New Roman"/>
          <w:lang w:val="en-US"/>
        </w:rPr>
        <w:t>to‘</w:t>
      </w:r>
      <w:proofErr w:type="gramEnd"/>
      <w:r w:rsidRPr="00ED2B98">
        <w:rPr>
          <w:rFonts w:ascii="Times New Roman" w:hAnsi="Times New Roman" w:cs="Times New Roman"/>
          <w:lang w:val="en-US"/>
        </w:rPr>
        <w:t>plami (varaqlar soni ko‘rsatiladi; broshyura, buklet, prospekt va h.k. taqdim etilgan taqdirda ularning soni ko‘rsatiladi);</w:t>
      </w:r>
    </w:p>
    <w:p w14:paraId="41671B29" w14:textId="77777777" w:rsidR="00ED2B98" w:rsidRDefault="00ED2B98" w:rsidP="0002532F">
      <w:pPr>
        <w:pStyle w:val="a6"/>
        <w:numPr>
          <w:ilvl w:val="0"/>
          <w:numId w:val="10"/>
        </w:numPr>
        <w:spacing w:line="360" w:lineRule="auto"/>
        <w:jc w:val="both"/>
        <w:rPr>
          <w:rFonts w:ascii="Times New Roman" w:hAnsi="Times New Roman" w:cs="Times New Roman"/>
          <w:lang w:val="en-US"/>
        </w:rPr>
      </w:pPr>
      <w:r w:rsidRPr="00ED2B98">
        <w:rPr>
          <w:rFonts w:ascii="Times New Roman" w:hAnsi="Times New Roman" w:cs="Times New Roman"/>
          <w:lang w:val="en-US"/>
        </w:rPr>
        <w:t xml:space="preserve">Texnik taklif (varaqlar soni </w:t>
      </w:r>
      <w:proofErr w:type="gramStart"/>
      <w:r w:rsidRPr="00ED2B98">
        <w:rPr>
          <w:rFonts w:ascii="Times New Roman" w:hAnsi="Times New Roman" w:cs="Times New Roman"/>
          <w:lang w:val="en-US"/>
        </w:rPr>
        <w:t>ko‘</w:t>
      </w:r>
      <w:proofErr w:type="gramEnd"/>
      <w:r w:rsidRPr="00ED2B98">
        <w:rPr>
          <w:rFonts w:ascii="Times New Roman" w:hAnsi="Times New Roman" w:cs="Times New Roman"/>
          <w:lang w:val="en-US"/>
        </w:rPr>
        <w:t>rsatiladi; broshyura, buklet, prospekt va h.k. taqdim etilgan taqdirda ularning soni ko‘rsatiladi);</w:t>
      </w:r>
    </w:p>
    <w:p w14:paraId="29A30E1D" w14:textId="28DD0074" w:rsidR="00F6722E" w:rsidRPr="00ED2B98" w:rsidRDefault="00ED2B98" w:rsidP="0002532F">
      <w:pPr>
        <w:pStyle w:val="a6"/>
        <w:numPr>
          <w:ilvl w:val="0"/>
          <w:numId w:val="10"/>
        </w:numPr>
        <w:spacing w:line="360" w:lineRule="auto"/>
        <w:jc w:val="both"/>
        <w:rPr>
          <w:rFonts w:ascii="Times New Roman" w:hAnsi="Times New Roman" w:cs="Times New Roman"/>
          <w:lang w:val="en-US"/>
        </w:rPr>
      </w:pPr>
      <w:r w:rsidRPr="00ED2B98">
        <w:rPr>
          <w:rFonts w:ascii="Times New Roman" w:hAnsi="Times New Roman" w:cs="Times New Roman"/>
          <w:lang w:val="en-US"/>
        </w:rPr>
        <w:t xml:space="preserve">Boshqa hujjatlar (boshqa hujjatlar taqdim etilganda ularning nomi va varaqlar soni </w:t>
      </w:r>
      <w:proofErr w:type="gramStart"/>
      <w:r w:rsidRPr="00ED2B98">
        <w:rPr>
          <w:rFonts w:ascii="Times New Roman" w:hAnsi="Times New Roman" w:cs="Times New Roman"/>
          <w:lang w:val="en-US"/>
        </w:rPr>
        <w:t>ko‘</w:t>
      </w:r>
      <w:proofErr w:type="gramEnd"/>
      <w:r w:rsidRPr="00ED2B98">
        <w:rPr>
          <w:rFonts w:ascii="Times New Roman" w:hAnsi="Times New Roman" w:cs="Times New Roman"/>
          <w:lang w:val="en-US"/>
        </w:rPr>
        <w:t>rsatilishi lozim).</w:t>
      </w:r>
    </w:p>
    <w:p w14:paraId="6F612B86" w14:textId="77777777" w:rsidR="00F6722E" w:rsidRPr="000D1DAB" w:rsidRDefault="00F6722E" w:rsidP="00F6722E">
      <w:pPr>
        <w:autoSpaceDE w:val="0"/>
        <w:autoSpaceDN w:val="0"/>
        <w:adjustRightInd w:val="0"/>
        <w:ind w:firstLine="540"/>
        <w:rPr>
          <w:rFonts w:ascii="Times New Roman" w:hAnsi="Times New Roman" w:cs="Times New Roman"/>
          <w:b/>
          <w:bCs/>
          <w:lang w:val="en-US"/>
        </w:rPr>
      </w:pPr>
    </w:p>
    <w:p w14:paraId="7DCFAE55" w14:textId="77777777" w:rsidR="00F6722E" w:rsidRPr="000D1DAB" w:rsidRDefault="00F6722E" w:rsidP="00F6722E">
      <w:pPr>
        <w:ind w:right="201"/>
        <w:jc w:val="both"/>
        <w:rPr>
          <w:rFonts w:ascii="Times New Roman" w:eastAsia="MS Mincho" w:hAnsi="Times New Roman" w:cs="Times New Roman"/>
          <w:lang w:val="en-US"/>
        </w:rPr>
      </w:pPr>
    </w:p>
    <w:bookmarkEnd w:id="2"/>
    <w:p w14:paraId="63DE7872" w14:textId="77777777" w:rsidR="00F6722E" w:rsidRPr="000D1DAB" w:rsidRDefault="00F6722E" w:rsidP="00F6722E">
      <w:pPr>
        <w:tabs>
          <w:tab w:val="num" w:pos="360"/>
        </w:tabs>
        <w:ind w:right="-159"/>
        <w:rPr>
          <w:rFonts w:ascii="Times New Roman" w:hAnsi="Times New Roman" w:cs="Times New Roman"/>
          <w:lang w:val="en-US"/>
        </w:rPr>
      </w:pPr>
      <w:r w:rsidRPr="000D1DAB">
        <w:rPr>
          <w:rFonts w:ascii="Times New Roman" w:hAnsi="Times New Roman" w:cs="Times New Roman"/>
          <w:lang w:val="en-US"/>
        </w:rPr>
        <w:t>Taklifni tayyorlash uchun mas’ul shaxsning F.I.O.:</w:t>
      </w:r>
    </w:p>
    <w:p w14:paraId="68BF91BE" w14:textId="77777777" w:rsidR="00F6722E" w:rsidRPr="000D1DAB" w:rsidRDefault="00F6722E" w:rsidP="00F6722E">
      <w:pPr>
        <w:tabs>
          <w:tab w:val="num" w:pos="360"/>
        </w:tabs>
        <w:ind w:right="-159"/>
        <w:rPr>
          <w:rFonts w:ascii="Times New Roman" w:hAnsi="Times New Roman" w:cs="Times New Roman"/>
          <w:lang w:val="en-US"/>
        </w:rPr>
      </w:pPr>
    </w:p>
    <w:p w14:paraId="184713A5" w14:textId="77777777" w:rsidR="00F6722E" w:rsidRPr="000D1DAB" w:rsidRDefault="00F6722E" w:rsidP="00F6722E">
      <w:pPr>
        <w:tabs>
          <w:tab w:val="num" w:pos="360"/>
        </w:tabs>
        <w:ind w:right="-159"/>
        <w:rPr>
          <w:rFonts w:ascii="Times New Roman" w:hAnsi="Times New Roman" w:cs="Times New Roman"/>
          <w:lang w:val="en-US"/>
        </w:rPr>
      </w:pPr>
      <w:r w:rsidRPr="000D1DAB">
        <w:rPr>
          <w:rFonts w:ascii="Times New Roman" w:hAnsi="Times New Roman" w:cs="Times New Roman"/>
          <w:lang w:val="en-US"/>
        </w:rPr>
        <w:t>Murojaat uchun telefon/faks: ____________________________________________</w:t>
      </w:r>
    </w:p>
    <w:p w14:paraId="79C970D0" w14:textId="77777777" w:rsidR="00F6722E" w:rsidRPr="000D1DAB" w:rsidRDefault="00F6722E" w:rsidP="00F6722E">
      <w:pPr>
        <w:tabs>
          <w:tab w:val="num" w:pos="360"/>
        </w:tabs>
        <w:ind w:right="-159"/>
        <w:rPr>
          <w:rFonts w:ascii="Times New Roman" w:hAnsi="Times New Roman" w:cs="Times New Roman"/>
          <w:lang w:val="en-US"/>
        </w:rPr>
      </w:pPr>
    </w:p>
    <w:p w14:paraId="3FF9CD87" w14:textId="77777777" w:rsidR="00F6722E" w:rsidRPr="000D1DAB" w:rsidRDefault="00F6722E" w:rsidP="00F6722E">
      <w:pPr>
        <w:tabs>
          <w:tab w:val="num" w:pos="360"/>
        </w:tabs>
        <w:ind w:right="-159"/>
        <w:rPr>
          <w:rFonts w:ascii="Times New Roman" w:hAnsi="Times New Roman" w:cs="Times New Roman"/>
          <w:lang w:val="en-US"/>
        </w:rPr>
      </w:pPr>
      <w:r w:rsidRPr="000D1DAB">
        <w:rPr>
          <w:rFonts w:ascii="Times New Roman" w:hAnsi="Times New Roman" w:cs="Times New Roman"/>
          <w:lang w:val="en-US"/>
        </w:rPr>
        <w:t>Elektron pochta manzili: ______________________________</w:t>
      </w:r>
    </w:p>
    <w:p w14:paraId="6D4E9885" w14:textId="77777777" w:rsidR="00F6722E" w:rsidRPr="000D1DAB" w:rsidRDefault="00F6722E" w:rsidP="00F6722E">
      <w:pPr>
        <w:tabs>
          <w:tab w:val="num" w:pos="360"/>
        </w:tabs>
        <w:ind w:right="-159"/>
        <w:rPr>
          <w:rFonts w:ascii="Times New Roman" w:hAnsi="Times New Roman" w:cs="Times New Roman"/>
          <w:lang w:val="en-US"/>
        </w:rPr>
      </w:pPr>
    </w:p>
    <w:p w14:paraId="7B3E1668" w14:textId="77777777" w:rsidR="00F6722E" w:rsidRPr="000D1DAB" w:rsidRDefault="00F6722E" w:rsidP="00F6722E">
      <w:pPr>
        <w:tabs>
          <w:tab w:val="num" w:pos="360"/>
        </w:tabs>
        <w:ind w:right="-159"/>
        <w:rPr>
          <w:rFonts w:ascii="Times New Roman" w:hAnsi="Times New Roman" w:cs="Times New Roman"/>
          <w:lang w:val="en-US"/>
        </w:rPr>
      </w:pPr>
      <w:r w:rsidRPr="000D1DAB">
        <w:rPr>
          <w:rFonts w:ascii="Times New Roman" w:hAnsi="Times New Roman" w:cs="Times New Roman"/>
          <w:lang w:val="en-US"/>
        </w:rPr>
        <w:t>Rahbar yoki vakolatli shaxsning F.I.O. va imzosi</w:t>
      </w:r>
    </w:p>
    <w:p w14:paraId="17EE89CC" w14:textId="77777777" w:rsidR="00F6722E" w:rsidRPr="000D1DAB" w:rsidRDefault="00F6722E" w:rsidP="00F6722E">
      <w:pPr>
        <w:tabs>
          <w:tab w:val="num" w:pos="360"/>
        </w:tabs>
        <w:ind w:right="-159"/>
        <w:rPr>
          <w:rFonts w:ascii="Times New Roman" w:hAnsi="Times New Roman" w:cs="Times New Roman"/>
          <w:lang w:val="en-US"/>
        </w:rPr>
      </w:pPr>
    </w:p>
    <w:p w14:paraId="3D3FD3B2" w14:textId="30AD2266" w:rsidR="00F6722E" w:rsidRPr="000D1DAB" w:rsidRDefault="00970FA1" w:rsidP="00F6722E">
      <w:pPr>
        <w:tabs>
          <w:tab w:val="num" w:pos="360"/>
        </w:tabs>
        <w:ind w:right="-159"/>
        <w:rPr>
          <w:rFonts w:ascii="Times New Roman" w:eastAsia="Malgun Gothic" w:hAnsi="Times New Roman" w:cs="Times New Roman"/>
          <w:i/>
          <w:sz w:val="28"/>
          <w:szCs w:val="28"/>
          <w:lang w:val="en-US"/>
        </w:rPr>
      </w:pPr>
      <w:r w:rsidRPr="000D1DAB">
        <w:rPr>
          <w:rFonts w:ascii="Times New Roman" w:hAnsi="Times New Roman" w:cs="Times New Roman"/>
          <w:lang w:val="en-US"/>
        </w:rPr>
        <w:t>Muhr o’rni</w:t>
      </w:r>
    </w:p>
    <w:p w14:paraId="78468AEA" w14:textId="77777777" w:rsidR="00F6722E" w:rsidRPr="000D1DAB" w:rsidRDefault="00F6722E" w:rsidP="00596CFC">
      <w:pPr>
        <w:tabs>
          <w:tab w:val="num" w:pos="360"/>
        </w:tabs>
        <w:ind w:right="-159"/>
        <w:jc w:val="right"/>
        <w:rPr>
          <w:rFonts w:ascii="Times New Roman" w:eastAsia="Malgun Gothic" w:hAnsi="Times New Roman" w:cs="Times New Roman"/>
          <w:i/>
          <w:sz w:val="28"/>
          <w:szCs w:val="28"/>
          <w:lang w:val="en-US"/>
        </w:rPr>
      </w:pPr>
    </w:p>
    <w:p w14:paraId="141F555B" w14:textId="77777777" w:rsidR="00F6722E" w:rsidRPr="000D1DAB" w:rsidRDefault="00F6722E" w:rsidP="00596CFC">
      <w:pPr>
        <w:tabs>
          <w:tab w:val="num" w:pos="360"/>
        </w:tabs>
        <w:ind w:right="-159"/>
        <w:jc w:val="right"/>
        <w:rPr>
          <w:rFonts w:ascii="Times New Roman" w:eastAsia="Malgun Gothic" w:hAnsi="Times New Roman" w:cs="Times New Roman"/>
          <w:i/>
          <w:sz w:val="28"/>
          <w:szCs w:val="28"/>
          <w:lang w:val="en-US"/>
        </w:rPr>
      </w:pPr>
    </w:p>
    <w:p w14:paraId="35333B8E" w14:textId="77777777" w:rsidR="00F6722E" w:rsidRPr="000D1DAB" w:rsidRDefault="00F6722E" w:rsidP="00596CFC">
      <w:pPr>
        <w:tabs>
          <w:tab w:val="num" w:pos="360"/>
        </w:tabs>
        <w:ind w:right="-159"/>
        <w:jc w:val="right"/>
        <w:rPr>
          <w:rFonts w:ascii="Times New Roman" w:eastAsia="Malgun Gothic" w:hAnsi="Times New Roman" w:cs="Times New Roman"/>
          <w:i/>
          <w:sz w:val="28"/>
          <w:szCs w:val="28"/>
          <w:lang w:val="en-US"/>
        </w:rPr>
      </w:pPr>
    </w:p>
    <w:p w14:paraId="1A332B70" w14:textId="77777777" w:rsidR="00970FA1" w:rsidRPr="000D1DAB" w:rsidRDefault="00596CFC" w:rsidP="00596CFC">
      <w:pPr>
        <w:tabs>
          <w:tab w:val="num" w:pos="360"/>
        </w:tabs>
        <w:ind w:right="-159"/>
        <w:jc w:val="right"/>
        <w:rPr>
          <w:rFonts w:ascii="Times New Roman" w:eastAsia="Malgun Gothic" w:hAnsi="Times New Roman" w:cs="Times New Roman"/>
          <w:i/>
          <w:lang w:val="en-US"/>
        </w:rPr>
      </w:pPr>
      <w:r w:rsidRPr="000D1DAB">
        <w:rPr>
          <w:rFonts w:ascii="Times New Roman" w:eastAsia="Malgun Gothic" w:hAnsi="Times New Roman" w:cs="Times New Roman"/>
          <w:i/>
          <w:lang w:val="en-US"/>
        </w:rPr>
        <w:t xml:space="preserve"> </w:t>
      </w:r>
    </w:p>
    <w:p w14:paraId="737E5A95" w14:textId="021CCE02" w:rsidR="00970FA1" w:rsidRPr="000D1DAB" w:rsidRDefault="00983AE4" w:rsidP="00970FA1">
      <w:pPr>
        <w:jc w:val="right"/>
        <w:rPr>
          <w:rFonts w:ascii="Times New Roman" w:eastAsia="Malgun Gothic" w:hAnsi="Times New Roman" w:cs="Times New Roman"/>
          <w:i/>
          <w:sz w:val="28"/>
          <w:lang w:val="en-US"/>
        </w:rPr>
      </w:pPr>
      <w:r>
        <w:rPr>
          <w:rFonts w:ascii="Times New Roman" w:eastAsia="Malgun Gothic" w:hAnsi="Times New Roman" w:cs="Times New Roman"/>
          <w:i/>
          <w:sz w:val="28"/>
          <w:lang w:val="en-US"/>
        </w:rPr>
        <w:br/>
      </w:r>
      <w:r w:rsidR="00970FA1" w:rsidRPr="000D1DAB">
        <w:rPr>
          <w:rFonts w:ascii="Times New Roman" w:eastAsia="Malgun Gothic" w:hAnsi="Times New Roman" w:cs="Times New Roman"/>
          <w:i/>
          <w:sz w:val="28"/>
          <w:lang w:val="en-US"/>
        </w:rPr>
        <w:t>2-shakl</w:t>
      </w:r>
    </w:p>
    <w:p w14:paraId="5166080E" w14:textId="77777777" w:rsidR="00970FA1" w:rsidRPr="000D1DAB" w:rsidRDefault="00970FA1" w:rsidP="00970FA1">
      <w:pPr>
        <w:jc w:val="center"/>
        <w:rPr>
          <w:rFonts w:ascii="Times New Roman" w:eastAsia="Malgun Gothic" w:hAnsi="Times New Roman" w:cs="Times New Roman"/>
          <w:i/>
          <w:lang w:val="en-US"/>
        </w:rPr>
      </w:pPr>
      <w:r w:rsidRPr="000D1DAB">
        <w:rPr>
          <w:rFonts w:ascii="Times New Roman" w:eastAsia="Malgun Gothic" w:hAnsi="Times New Roman" w:cs="Times New Roman"/>
          <w:i/>
          <w:lang w:val="en-US"/>
        </w:rPr>
        <w:t>ISHTIROKCHINING FIRMA BLANKIDA</w:t>
      </w:r>
    </w:p>
    <w:p w14:paraId="524FD9BA" w14:textId="77777777" w:rsidR="00970FA1" w:rsidRPr="000D1DAB" w:rsidRDefault="00970FA1" w:rsidP="00970FA1">
      <w:pPr>
        <w:rPr>
          <w:rFonts w:ascii="Times New Roman" w:eastAsia="Malgun Gothic" w:hAnsi="Times New Roman" w:cs="Times New Roman"/>
          <w:i/>
          <w:lang w:val="en-US"/>
        </w:rPr>
      </w:pPr>
      <w:r w:rsidRPr="000D1DAB">
        <w:rPr>
          <w:rFonts w:ascii="Times New Roman" w:eastAsia="Malgun Gothic" w:hAnsi="Times New Roman" w:cs="Times New Roman"/>
          <w:i/>
          <w:lang w:val="en-US"/>
        </w:rPr>
        <w:t>№:___________</w:t>
      </w:r>
    </w:p>
    <w:p w14:paraId="5C6089D6" w14:textId="77777777" w:rsidR="00970FA1" w:rsidRPr="000D1DAB" w:rsidRDefault="00970FA1" w:rsidP="00970FA1">
      <w:pPr>
        <w:rPr>
          <w:rFonts w:ascii="Times New Roman" w:eastAsia="Malgun Gothic" w:hAnsi="Times New Roman" w:cs="Times New Roman"/>
          <w:i/>
          <w:lang w:val="en-US"/>
        </w:rPr>
      </w:pPr>
      <w:r w:rsidRPr="000D1DAB">
        <w:rPr>
          <w:rFonts w:ascii="Times New Roman" w:eastAsia="Malgun Gothic" w:hAnsi="Times New Roman" w:cs="Times New Roman"/>
          <w:i/>
          <w:lang w:val="en-US"/>
        </w:rPr>
        <w:t>Sana: _______</w:t>
      </w:r>
    </w:p>
    <w:p w14:paraId="7E94CBB4" w14:textId="77777777" w:rsidR="00970FA1" w:rsidRPr="000D1DAB" w:rsidRDefault="00970FA1" w:rsidP="00970FA1">
      <w:pPr>
        <w:pStyle w:val="af3"/>
        <w:ind w:left="6804" w:right="-108" w:hanging="72"/>
        <w:jc w:val="center"/>
        <w:rPr>
          <w:rFonts w:ascii="Times New Roman" w:eastAsia="Malgun Gothic" w:hAnsi="Times New Roman"/>
          <w:b/>
          <w:bCs/>
          <w:sz w:val="24"/>
          <w:szCs w:val="24"/>
          <w:lang w:val="en-US"/>
        </w:rPr>
      </w:pPr>
      <w:r w:rsidRPr="000D1DAB">
        <w:rPr>
          <w:rFonts w:ascii="Times New Roman" w:eastAsia="Malgun Gothic" w:hAnsi="Times New Roman"/>
          <w:b/>
          <w:bCs/>
          <w:sz w:val="24"/>
          <w:szCs w:val="24"/>
          <w:lang w:val="en-US"/>
        </w:rPr>
        <w:t>Xarid komissiyasiga</w:t>
      </w:r>
    </w:p>
    <w:p w14:paraId="2D57A6FC" w14:textId="77777777" w:rsidR="00970FA1" w:rsidRPr="000D1DAB" w:rsidRDefault="00970FA1" w:rsidP="00970FA1">
      <w:pPr>
        <w:jc w:val="center"/>
        <w:rPr>
          <w:rFonts w:ascii="Times New Roman" w:eastAsia="Malgun Gothic" w:hAnsi="Times New Roman" w:cs="Times New Roman"/>
          <w:b/>
          <w:bCs/>
          <w:lang w:val="en-US"/>
        </w:rPr>
      </w:pPr>
      <w:r w:rsidRPr="000D1DAB">
        <w:rPr>
          <w:rFonts w:ascii="Times New Roman" w:eastAsia="Malgun Gothic" w:hAnsi="Times New Roman" w:cs="Times New Roman"/>
          <w:b/>
          <w:bCs/>
          <w:lang w:val="en-US"/>
        </w:rPr>
        <w:t>KAFOLAT XATI</w:t>
      </w:r>
    </w:p>
    <w:p w14:paraId="16ADEF49" w14:textId="77777777" w:rsidR="00970FA1" w:rsidRPr="000D1DAB" w:rsidRDefault="00970FA1" w:rsidP="00970FA1">
      <w:pPr>
        <w:jc w:val="both"/>
        <w:rPr>
          <w:rFonts w:ascii="Times New Roman" w:eastAsia="Malgun Gothic" w:hAnsi="Times New Roman" w:cs="Times New Roman"/>
          <w:b/>
          <w:bCs/>
          <w:lang w:val="en-US"/>
        </w:rPr>
      </w:pPr>
    </w:p>
    <w:p w14:paraId="29C17FEA" w14:textId="77777777" w:rsidR="00970FA1" w:rsidRPr="000D1DAB" w:rsidRDefault="00970FA1" w:rsidP="00970FA1">
      <w:pPr>
        <w:ind w:firstLine="708"/>
        <w:jc w:val="both"/>
        <w:rPr>
          <w:rFonts w:ascii="Times New Roman" w:eastAsia="Malgun Gothic" w:hAnsi="Times New Roman" w:cs="Times New Roman"/>
          <w:lang w:val="en-US"/>
        </w:rPr>
      </w:pPr>
      <w:r w:rsidRPr="000D1DAB">
        <w:rPr>
          <w:rFonts w:ascii="Times New Roman" w:eastAsia="Malgun Gothic" w:hAnsi="Times New Roman" w:cs="Times New Roman"/>
          <w:lang w:val="en-US"/>
        </w:rPr>
        <w:t xml:space="preserve">Ushbu bilan biz ______________________ </w:t>
      </w:r>
      <w:proofErr w:type="gramStart"/>
      <w:r w:rsidRPr="000D1DAB">
        <w:rPr>
          <w:rFonts w:ascii="Times New Roman" w:eastAsia="Malgun Gothic" w:hAnsi="Times New Roman" w:cs="Times New Roman"/>
          <w:lang w:val="en-US"/>
        </w:rPr>
        <w:t>( kompaniya</w:t>
      </w:r>
      <w:proofErr w:type="gramEnd"/>
      <w:r w:rsidRPr="000D1DAB">
        <w:rPr>
          <w:rFonts w:ascii="Times New Roman" w:eastAsia="Malgun Gothic" w:hAnsi="Times New Roman" w:cs="Times New Roman"/>
          <w:lang w:val="en-US"/>
        </w:rPr>
        <w:t xml:space="preserve"> nomi) kompaniyasi </w:t>
      </w:r>
    </w:p>
    <w:p w14:paraId="7F54F6EA" w14:textId="70BB889F" w:rsidR="00970FA1" w:rsidRPr="000D1DAB" w:rsidRDefault="00970FA1" w:rsidP="00970FA1">
      <w:pPr>
        <w:jc w:val="both"/>
        <w:rPr>
          <w:rFonts w:ascii="Times New Roman" w:eastAsia="Malgun Gothic" w:hAnsi="Times New Roman" w:cs="Times New Roman"/>
          <w:lang w:val="en-US"/>
        </w:rPr>
      </w:pPr>
    </w:p>
    <w:p w14:paraId="47B48E40" w14:textId="73C32F74" w:rsidR="00970FA1" w:rsidRPr="000D1DAB" w:rsidRDefault="00970FA1" w:rsidP="0019344F">
      <w:pPr>
        <w:ind w:left="851"/>
        <w:jc w:val="both"/>
        <w:rPr>
          <w:rFonts w:ascii="Times New Roman" w:eastAsia="Malgun Gothic" w:hAnsi="Times New Roman" w:cs="Times New Roman"/>
          <w:lang w:val="en-US"/>
        </w:rPr>
      </w:pPr>
      <w:r w:rsidRPr="000D1DAB">
        <w:rPr>
          <w:rFonts w:ascii="Times New Roman" w:eastAsia="Malgun Gothic" w:hAnsi="Times New Roman" w:cs="Times New Roman"/>
          <w:lang w:val="en-US"/>
        </w:rPr>
        <w:t xml:space="preserve">- qayta tashkil etish, tugatish yoki bankrotlik </w:t>
      </w:r>
      <w:r w:rsidR="00983AE4">
        <w:rPr>
          <w:rFonts w:ascii="Times New Roman" w:eastAsia="Malgun Gothic" w:hAnsi="Times New Roman" w:cs="Times New Roman"/>
          <w:lang w:val="en-US"/>
        </w:rPr>
        <w:t>holatida</w:t>
      </w:r>
      <w:r w:rsidRPr="000D1DAB">
        <w:rPr>
          <w:rFonts w:ascii="Times New Roman" w:eastAsia="Malgun Gothic" w:hAnsi="Times New Roman" w:cs="Times New Roman"/>
          <w:lang w:val="en-US"/>
        </w:rPr>
        <w:t xml:space="preserve"> </w:t>
      </w:r>
      <w:proofErr w:type="gramStart"/>
      <w:r w:rsidRPr="000D1DAB">
        <w:rPr>
          <w:rFonts w:ascii="Times New Roman" w:eastAsia="Malgun Gothic" w:hAnsi="Times New Roman" w:cs="Times New Roman"/>
          <w:lang w:val="en-US"/>
        </w:rPr>
        <w:t>bo‘</w:t>
      </w:r>
      <w:proofErr w:type="gramEnd"/>
      <w:r w:rsidRPr="000D1DAB">
        <w:rPr>
          <w:rFonts w:ascii="Times New Roman" w:eastAsia="Malgun Gothic" w:hAnsi="Times New Roman" w:cs="Times New Roman"/>
          <w:lang w:val="en-US"/>
        </w:rPr>
        <w:t>lmas</w:t>
      </w:r>
      <w:r w:rsidR="00983AE4">
        <w:rPr>
          <w:rFonts w:ascii="Times New Roman" w:eastAsia="Malgun Gothic" w:hAnsi="Times New Roman" w:cs="Times New Roman"/>
          <w:lang w:val="en-US"/>
        </w:rPr>
        <w:t>ligi</w:t>
      </w:r>
      <w:r w:rsidRPr="000D1DAB">
        <w:rPr>
          <w:rFonts w:ascii="Times New Roman" w:eastAsia="Malgun Gothic" w:hAnsi="Times New Roman" w:cs="Times New Roman"/>
          <w:lang w:val="en-US"/>
        </w:rPr>
        <w:t>;</w:t>
      </w:r>
    </w:p>
    <w:p w14:paraId="74C1FE9F" w14:textId="5B445A1F" w:rsidR="00970FA1" w:rsidRPr="000D1DAB" w:rsidRDefault="00970FA1" w:rsidP="0019344F">
      <w:pPr>
        <w:ind w:left="851"/>
        <w:jc w:val="both"/>
        <w:rPr>
          <w:rFonts w:ascii="Times New Roman" w:eastAsia="Malgun Gothic" w:hAnsi="Times New Roman" w:cs="Times New Roman"/>
          <w:lang w:val="en-US"/>
        </w:rPr>
      </w:pPr>
      <w:r w:rsidRPr="000D1DAB">
        <w:rPr>
          <w:rFonts w:ascii="Times New Roman" w:eastAsia="Malgun Gothic" w:hAnsi="Times New Roman" w:cs="Times New Roman"/>
          <w:lang w:val="en-US"/>
        </w:rPr>
        <w:t xml:space="preserve">- (buyurtmachining nomi) bilan sud yoki arbitraj muhokamasi holatida </w:t>
      </w:r>
      <w:proofErr w:type="gramStart"/>
      <w:r w:rsidRPr="000D1DAB">
        <w:rPr>
          <w:rFonts w:ascii="Times New Roman" w:eastAsia="Malgun Gothic" w:hAnsi="Times New Roman" w:cs="Times New Roman"/>
          <w:lang w:val="en-US"/>
        </w:rPr>
        <w:t>bo‘</w:t>
      </w:r>
      <w:proofErr w:type="gramEnd"/>
      <w:r w:rsidRPr="000D1DAB">
        <w:rPr>
          <w:rFonts w:ascii="Times New Roman" w:eastAsia="Malgun Gothic" w:hAnsi="Times New Roman" w:cs="Times New Roman"/>
          <w:lang w:val="en-US"/>
        </w:rPr>
        <w:t>lmas</w:t>
      </w:r>
      <w:r w:rsidR="00983AE4">
        <w:rPr>
          <w:rFonts w:ascii="Times New Roman" w:eastAsia="Malgun Gothic" w:hAnsi="Times New Roman" w:cs="Times New Roman"/>
          <w:lang w:val="en-US"/>
        </w:rPr>
        <w:t>ligi</w:t>
      </w:r>
      <w:r w:rsidRPr="000D1DAB">
        <w:rPr>
          <w:rFonts w:ascii="Times New Roman" w:eastAsia="Malgun Gothic" w:hAnsi="Times New Roman" w:cs="Times New Roman"/>
          <w:lang w:val="en-US"/>
        </w:rPr>
        <w:t>;</w:t>
      </w:r>
    </w:p>
    <w:p w14:paraId="5151FDA4" w14:textId="7CAD4D13" w:rsidR="00970FA1" w:rsidRPr="000D1DAB" w:rsidRDefault="00970FA1" w:rsidP="0019344F">
      <w:pPr>
        <w:ind w:left="851"/>
        <w:jc w:val="both"/>
        <w:rPr>
          <w:rFonts w:ascii="Times New Roman" w:eastAsia="Malgun Gothic" w:hAnsi="Times New Roman" w:cs="Times New Roman"/>
          <w:lang w:val="en-US"/>
        </w:rPr>
      </w:pPr>
      <w:r w:rsidRPr="000D1DAB">
        <w:rPr>
          <w:rFonts w:ascii="Times New Roman" w:eastAsia="Malgun Gothic" w:hAnsi="Times New Roman" w:cs="Times New Roman"/>
          <w:lang w:val="en-US"/>
        </w:rPr>
        <w:t>- Insofsiz ijrochilarning yagona reyestrida mavjud emas</w:t>
      </w:r>
      <w:r w:rsidR="00983AE4">
        <w:rPr>
          <w:rFonts w:ascii="Times New Roman" w:eastAsia="Malgun Gothic" w:hAnsi="Times New Roman" w:cs="Times New Roman"/>
          <w:lang w:val="en-US"/>
        </w:rPr>
        <w:t>ligi</w:t>
      </w:r>
      <w:r w:rsidRPr="000D1DAB">
        <w:rPr>
          <w:rFonts w:ascii="Times New Roman" w:eastAsia="Malgun Gothic" w:hAnsi="Times New Roman" w:cs="Times New Roman"/>
          <w:lang w:val="en-US"/>
        </w:rPr>
        <w:t>;</w:t>
      </w:r>
    </w:p>
    <w:p w14:paraId="517C5B5D" w14:textId="7CC743C4" w:rsidR="00970FA1" w:rsidRPr="000D1DAB" w:rsidRDefault="00970FA1" w:rsidP="0019344F">
      <w:pPr>
        <w:ind w:left="851"/>
        <w:jc w:val="both"/>
        <w:rPr>
          <w:rFonts w:ascii="Times New Roman" w:eastAsia="Malgun Gothic" w:hAnsi="Times New Roman" w:cs="Times New Roman"/>
          <w:lang w:val="en-US"/>
        </w:rPr>
      </w:pPr>
      <w:r w:rsidRPr="000D1DAB">
        <w:rPr>
          <w:rFonts w:ascii="Times New Roman" w:eastAsia="Malgun Gothic" w:hAnsi="Times New Roman" w:cs="Times New Roman"/>
          <w:lang w:val="en-US"/>
        </w:rPr>
        <w:t xml:space="preserve">- (buyurtmachining nomi) bilan ilgari tuzilgan shartnomalar </w:t>
      </w:r>
      <w:proofErr w:type="gramStart"/>
      <w:r w:rsidRPr="000D1DAB">
        <w:rPr>
          <w:rFonts w:ascii="Times New Roman" w:eastAsia="Malgun Gothic" w:hAnsi="Times New Roman" w:cs="Times New Roman"/>
          <w:lang w:val="en-US"/>
        </w:rPr>
        <w:t>bo‘</w:t>
      </w:r>
      <w:proofErr w:type="gramEnd"/>
      <w:r w:rsidRPr="000D1DAB">
        <w:rPr>
          <w:rFonts w:ascii="Times New Roman" w:eastAsia="Malgun Gothic" w:hAnsi="Times New Roman" w:cs="Times New Roman"/>
          <w:lang w:val="en-US"/>
        </w:rPr>
        <w:t>yicha lozim darajada bajarilmagan majburiyatlar mavjud bo‘lmas</w:t>
      </w:r>
      <w:r w:rsidR="00983AE4">
        <w:rPr>
          <w:rFonts w:ascii="Times New Roman" w:eastAsia="Malgun Gothic" w:hAnsi="Times New Roman" w:cs="Times New Roman"/>
          <w:lang w:val="en-US"/>
        </w:rPr>
        <w:t>ligi</w:t>
      </w:r>
      <w:r w:rsidRPr="000D1DAB">
        <w:rPr>
          <w:rFonts w:ascii="Times New Roman" w:eastAsia="Malgun Gothic" w:hAnsi="Times New Roman" w:cs="Times New Roman"/>
          <w:lang w:val="en-US"/>
        </w:rPr>
        <w:t>;</w:t>
      </w:r>
    </w:p>
    <w:p w14:paraId="2AC9D002" w14:textId="508CEA8B" w:rsidR="00970FA1" w:rsidRPr="000D1DAB" w:rsidRDefault="00970FA1" w:rsidP="0019344F">
      <w:pPr>
        <w:ind w:left="851"/>
        <w:jc w:val="both"/>
        <w:rPr>
          <w:rFonts w:ascii="Times New Roman" w:eastAsia="Malgun Gothic" w:hAnsi="Times New Roman" w:cs="Times New Roman"/>
          <w:lang w:val="en-US"/>
        </w:rPr>
      </w:pPr>
      <w:r w:rsidRPr="000D1DAB">
        <w:rPr>
          <w:rFonts w:ascii="Times New Roman" w:eastAsia="Malgun Gothic" w:hAnsi="Times New Roman" w:cs="Times New Roman"/>
          <w:lang w:val="en-US"/>
        </w:rPr>
        <w:t xml:space="preserve">- soliqlar va </w:t>
      </w:r>
      <w:proofErr w:type="gramStart"/>
      <w:r w:rsidRPr="000D1DAB">
        <w:rPr>
          <w:rFonts w:ascii="Times New Roman" w:eastAsia="Malgun Gothic" w:hAnsi="Times New Roman" w:cs="Times New Roman"/>
          <w:lang w:val="en-US"/>
        </w:rPr>
        <w:t>yig‘</w:t>
      </w:r>
      <w:proofErr w:type="gramEnd"/>
      <w:r w:rsidRPr="000D1DAB">
        <w:rPr>
          <w:rFonts w:ascii="Times New Roman" w:eastAsia="Malgun Gothic" w:hAnsi="Times New Roman" w:cs="Times New Roman"/>
          <w:lang w:val="en-US"/>
        </w:rPr>
        <w:t>imlarni to‘lash bo‘yicha muddati o‘tkazib yuborilgan qarzdorlik mavjud bo‘lmas</w:t>
      </w:r>
      <w:r w:rsidR="00983AE4">
        <w:rPr>
          <w:rFonts w:ascii="Times New Roman" w:eastAsia="Malgun Gothic" w:hAnsi="Times New Roman" w:cs="Times New Roman"/>
          <w:lang w:val="en-US"/>
        </w:rPr>
        <w:t>ligi</w:t>
      </w:r>
      <w:r w:rsidRPr="000D1DAB">
        <w:rPr>
          <w:rFonts w:ascii="Times New Roman" w:eastAsia="Malgun Gothic" w:hAnsi="Times New Roman" w:cs="Times New Roman"/>
          <w:lang w:val="en-US"/>
        </w:rPr>
        <w:t>;</w:t>
      </w:r>
    </w:p>
    <w:p w14:paraId="657532D2" w14:textId="0BAA0601" w:rsidR="00970FA1" w:rsidRPr="000D1DAB" w:rsidRDefault="00970FA1" w:rsidP="0019344F">
      <w:pPr>
        <w:ind w:left="851"/>
        <w:jc w:val="both"/>
        <w:rPr>
          <w:rFonts w:ascii="Times New Roman" w:eastAsia="Malgun Gothic" w:hAnsi="Times New Roman" w:cs="Times New Roman"/>
          <w:lang w:val="en-US"/>
        </w:rPr>
      </w:pPr>
      <w:r w:rsidRPr="000D1DAB">
        <w:rPr>
          <w:rFonts w:ascii="Times New Roman" w:eastAsia="Malgun Gothic" w:hAnsi="Times New Roman" w:cs="Times New Roman"/>
          <w:lang w:val="en-US"/>
        </w:rPr>
        <w:t xml:space="preserve">- imtiyozli soliq rejimini taqdim etuvchi va/yoki moliyaviy operatsiyalarni amalga oshirishda ma’lumotlarni oshkor qilish va taqdim etishni nazarda tutmaydigan davlatlar yoki hududlarda (offshor zonalar) </w:t>
      </w:r>
      <w:proofErr w:type="gramStart"/>
      <w:r w:rsidRPr="000D1DAB">
        <w:rPr>
          <w:rFonts w:ascii="Times New Roman" w:eastAsia="Malgun Gothic" w:hAnsi="Times New Roman" w:cs="Times New Roman"/>
          <w:lang w:val="en-US"/>
        </w:rPr>
        <w:t>ro‘</w:t>
      </w:r>
      <w:proofErr w:type="gramEnd"/>
      <w:r w:rsidRPr="000D1DAB">
        <w:rPr>
          <w:rFonts w:ascii="Times New Roman" w:eastAsia="Malgun Gothic" w:hAnsi="Times New Roman" w:cs="Times New Roman"/>
          <w:lang w:val="en-US"/>
        </w:rPr>
        <w:t>yxatdan o‘tmagan va bank hisobvarag‘iga ega emas</w:t>
      </w:r>
      <w:r w:rsidR="00983AE4">
        <w:rPr>
          <w:rFonts w:ascii="Times New Roman" w:eastAsia="Malgun Gothic" w:hAnsi="Times New Roman" w:cs="Times New Roman"/>
          <w:lang w:val="en-US"/>
        </w:rPr>
        <w:t>ligini bildira</w:t>
      </w:r>
      <w:r w:rsidRPr="000D1DAB">
        <w:rPr>
          <w:rFonts w:ascii="Times New Roman" w:eastAsia="Malgun Gothic" w:hAnsi="Times New Roman" w:cs="Times New Roman"/>
          <w:lang w:val="en-US"/>
        </w:rPr>
        <w:t>miz.</w:t>
      </w:r>
    </w:p>
    <w:p w14:paraId="1BCD936C" w14:textId="77777777" w:rsidR="00970FA1" w:rsidRPr="000D1DAB" w:rsidRDefault="00970FA1" w:rsidP="00970FA1">
      <w:pPr>
        <w:rPr>
          <w:rFonts w:ascii="Times New Roman" w:eastAsia="Malgun Gothic" w:hAnsi="Times New Roman" w:cs="Times New Roman"/>
          <w:lang w:val="en-US"/>
        </w:rPr>
      </w:pPr>
    </w:p>
    <w:p w14:paraId="389D5360" w14:textId="77777777" w:rsidR="00970FA1" w:rsidRPr="000D1DAB" w:rsidRDefault="00970FA1" w:rsidP="00970FA1">
      <w:pPr>
        <w:ind w:firstLine="708"/>
        <w:rPr>
          <w:rFonts w:ascii="Times New Roman" w:eastAsia="Malgun Gothic" w:hAnsi="Times New Roman" w:cs="Times New Roman"/>
          <w:lang w:val="en-US"/>
        </w:rPr>
      </w:pPr>
      <w:r w:rsidRPr="000D1DAB">
        <w:rPr>
          <w:rFonts w:ascii="Times New Roman" w:eastAsia="Malgun Gothic" w:hAnsi="Times New Roman" w:cs="Times New Roman"/>
          <w:lang w:val="en-US"/>
        </w:rPr>
        <w:t>Imzolar:</w:t>
      </w:r>
    </w:p>
    <w:p w14:paraId="06946C1C" w14:textId="77777777" w:rsidR="00970FA1" w:rsidRPr="000D1DAB" w:rsidRDefault="00970FA1" w:rsidP="00970FA1">
      <w:pPr>
        <w:ind w:firstLine="708"/>
        <w:rPr>
          <w:rFonts w:ascii="Times New Roman" w:eastAsia="Malgun Gothic" w:hAnsi="Times New Roman" w:cs="Times New Roman"/>
          <w:lang w:val="en-US"/>
        </w:rPr>
      </w:pPr>
    </w:p>
    <w:p w14:paraId="070426AC" w14:textId="77777777" w:rsidR="00970FA1" w:rsidRPr="000D1DAB" w:rsidRDefault="00970FA1" w:rsidP="00970FA1">
      <w:pPr>
        <w:ind w:firstLine="708"/>
        <w:rPr>
          <w:rFonts w:ascii="Times New Roman" w:eastAsia="Malgun Gothic" w:hAnsi="Times New Roman" w:cs="Times New Roman"/>
          <w:lang w:val="en-US"/>
        </w:rPr>
      </w:pPr>
      <w:r w:rsidRPr="000D1DAB">
        <w:rPr>
          <w:rFonts w:ascii="Times New Roman" w:eastAsia="Malgun Gothic" w:hAnsi="Times New Roman" w:cs="Times New Roman"/>
          <w:lang w:val="en-US"/>
        </w:rPr>
        <w:t>Rahbar F.I.Sh. ______________</w:t>
      </w:r>
    </w:p>
    <w:p w14:paraId="454C4650" w14:textId="77777777" w:rsidR="00970FA1" w:rsidRPr="000D1DAB" w:rsidRDefault="00970FA1" w:rsidP="00970FA1">
      <w:pPr>
        <w:rPr>
          <w:rFonts w:ascii="Times New Roman" w:eastAsia="Malgun Gothic" w:hAnsi="Times New Roman" w:cs="Times New Roman"/>
          <w:lang w:val="en-US"/>
        </w:rPr>
      </w:pPr>
      <w:r w:rsidRPr="000D1DAB">
        <w:rPr>
          <w:rFonts w:ascii="Times New Roman" w:eastAsia="Malgun Gothic" w:hAnsi="Times New Roman" w:cs="Times New Roman"/>
          <w:lang w:val="en-US"/>
        </w:rPr>
        <w:t xml:space="preserve"> </w:t>
      </w:r>
      <w:r w:rsidRPr="000D1DAB">
        <w:rPr>
          <w:rFonts w:ascii="Times New Roman" w:eastAsia="Malgun Gothic" w:hAnsi="Times New Roman" w:cs="Times New Roman"/>
          <w:lang w:val="en-US"/>
        </w:rPr>
        <w:tab/>
      </w:r>
    </w:p>
    <w:p w14:paraId="1A323CE3" w14:textId="77777777" w:rsidR="00970FA1" w:rsidRPr="000D1DAB" w:rsidRDefault="00970FA1" w:rsidP="00970FA1">
      <w:pPr>
        <w:ind w:firstLine="708"/>
        <w:rPr>
          <w:rFonts w:ascii="Times New Roman" w:eastAsia="Malgun Gothic" w:hAnsi="Times New Roman" w:cs="Times New Roman"/>
          <w:lang w:val="en-US"/>
        </w:rPr>
      </w:pPr>
      <w:r w:rsidRPr="000D1DAB">
        <w:rPr>
          <w:rFonts w:ascii="Times New Roman" w:eastAsia="Malgun Gothic" w:hAnsi="Times New Roman" w:cs="Times New Roman"/>
          <w:lang w:val="en-US"/>
        </w:rPr>
        <w:t>Bosh buxgalter (moliya boʻlimi booʻligʻi) F.I.Sh. ______________</w:t>
      </w:r>
    </w:p>
    <w:p w14:paraId="1456916E" w14:textId="77777777" w:rsidR="00970FA1" w:rsidRPr="000D1DAB" w:rsidRDefault="00970FA1" w:rsidP="00970FA1">
      <w:pPr>
        <w:rPr>
          <w:rFonts w:ascii="Times New Roman" w:eastAsia="Malgun Gothic" w:hAnsi="Times New Roman" w:cs="Times New Roman"/>
          <w:lang w:val="en-US"/>
        </w:rPr>
      </w:pPr>
    </w:p>
    <w:p w14:paraId="5815EEF1" w14:textId="77777777" w:rsidR="00970FA1" w:rsidRPr="000D1DAB" w:rsidRDefault="00970FA1" w:rsidP="00970FA1">
      <w:pPr>
        <w:ind w:firstLine="708"/>
        <w:rPr>
          <w:rFonts w:ascii="Times New Roman" w:eastAsia="Malgun Gothic" w:hAnsi="Times New Roman" w:cs="Times New Roman"/>
          <w:lang w:val="en-US"/>
        </w:rPr>
      </w:pPr>
      <w:r w:rsidRPr="000D1DAB">
        <w:rPr>
          <w:rFonts w:ascii="Times New Roman" w:eastAsia="Malgun Gothic" w:hAnsi="Times New Roman" w:cs="Times New Roman"/>
          <w:lang w:val="en-US"/>
        </w:rPr>
        <w:t>Yurist F.I.Sh. ______________</w:t>
      </w:r>
    </w:p>
    <w:p w14:paraId="5C7C866A" w14:textId="77777777" w:rsidR="00970FA1" w:rsidRPr="000D1DAB" w:rsidRDefault="00970FA1" w:rsidP="00970FA1">
      <w:pPr>
        <w:rPr>
          <w:rFonts w:ascii="Times New Roman" w:eastAsia="Malgun Gothic" w:hAnsi="Times New Roman" w:cs="Times New Roman"/>
          <w:lang w:val="en-US"/>
        </w:rPr>
      </w:pPr>
    </w:p>
    <w:p w14:paraId="303D7BCE" w14:textId="77777777" w:rsidR="00970FA1" w:rsidRPr="000D1DAB" w:rsidRDefault="00970FA1" w:rsidP="00970FA1">
      <w:pPr>
        <w:ind w:firstLine="708"/>
        <w:rPr>
          <w:rFonts w:ascii="Times New Roman" w:eastAsia="Malgun Gothic" w:hAnsi="Times New Roman" w:cs="Times New Roman"/>
          <w:lang w:val="en-US"/>
        </w:rPr>
      </w:pPr>
      <w:r w:rsidRPr="000D1DAB">
        <w:rPr>
          <w:rFonts w:ascii="Times New Roman" w:eastAsia="Malgun Gothic" w:hAnsi="Times New Roman" w:cs="Times New Roman"/>
          <w:lang w:val="en-US"/>
        </w:rPr>
        <w:t>Muhr oʻrni</w:t>
      </w:r>
    </w:p>
    <w:p w14:paraId="41C36BDF" w14:textId="77777777" w:rsidR="00970FA1" w:rsidRPr="000D1DAB" w:rsidRDefault="00970FA1" w:rsidP="00970FA1">
      <w:pPr>
        <w:rPr>
          <w:rFonts w:ascii="Times New Roman" w:eastAsia="Malgun Gothic" w:hAnsi="Times New Roman" w:cs="Times New Roman"/>
          <w:lang w:val="en-US"/>
        </w:rPr>
      </w:pPr>
    </w:p>
    <w:p w14:paraId="4769DA66" w14:textId="77777777" w:rsidR="00970FA1" w:rsidRPr="000D1DAB" w:rsidRDefault="00970FA1" w:rsidP="00596CFC">
      <w:pPr>
        <w:tabs>
          <w:tab w:val="num" w:pos="360"/>
        </w:tabs>
        <w:ind w:right="-159"/>
        <w:jc w:val="right"/>
        <w:rPr>
          <w:rFonts w:ascii="Times New Roman" w:eastAsia="Malgun Gothic" w:hAnsi="Times New Roman" w:cs="Times New Roman"/>
          <w:i/>
          <w:lang w:val="en-US"/>
        </w:rPr>
      </w:pPr>
    </w:p>
    <w:p w14:paraId="7E9E9114" w14:textId="77777777" w:rsidR="00970FA1" w:rsidRPr="000D1DAB" w:rsidRDefault="00970FA1" w:rsidP="00596CFC">
      <w:pPr>
        <w:tabs>
          <w:tab w:val="num" w:pos="360"/>
        </w:tabs>
        <w:ind w:right="-159"/>
        <w:jc w:val="right"/>
        <w:rPr>
          <w:rFonts w:ascii="Times New Roman" w:eastAsia="Malgun Gothic" w:hAnsi="Times New Roman" w:cs="Times New Roman"/>
          <w:i/>
          <w:lang w:val="en-US"/>
        </w:rPr>
      </w:pPr>
    </w:p>
    <w:p w14:paraId="77500C33" w14:textId="77777777" w:rsidR="00970FA1" w:rsidRPr="000D1DAB" w:rsidRDefault="00970FA1" w:rsidP="00596CFC">
      <w:pPr>
        <w:tabs>
          <w:tab w:val="num" w:pos="360"/>
        </w:tabs>
        <w:ind w:right="-159"/>
        <w:jc w:val="right"/>
        <w:rPr>
          <w:rFonts w:ascii="Times New Roman" w:eastAsia="Malgun Gothic" w:hAnsi="Times New Roman" w:cs="Times New Roman"/>
          <w:i/>
          <w:lang w:val="en-US"/>
        </w:rPr>
      </w:pPr>
    </w:p>
    <w:p w14:paraId="3E22E755" w14:textId="77777777" w:rsidR="00970FA1" w:rsidRPr="000D1DAB" w:rsidRDefault="00970FA1" w:rsidP="00596CFC">
      <w:pPr>
        <w:tabs>
          <w:tab w:val="num" w:pos="360"/>
        </w:tabs>
        <w:ind w:right="-159"/>
        <w:jc w:val="right"/>
        <w:rPr>
          <w:rFonts w:ascii="Times New Roman" w:eastAsia="Malgun Gothic" w:hAnsi="Times New Roman" w:cs="Times New Roman"/>
          <w:i/>
          <w:lang w:val="en-US"/>
        </w:rPr>
      </w:pPr>
    </w:p>
    <w:p w14:paraId="24FDF4CA" w14:textId="77777777" w:rsidR="00970FA1" w:rsidRPr="000D1DAB" w:rsidRDefault="00970FA1" w:rsidP="00596CFC">
      <w:pPr>
        <w:tabs>
          <w:tab w:val="num" w:pos="360"/>
        </w:tabs>
        <w:ind w:right="-159"/>
        <w:jc w:val="right"/>
        <w:rPr>
          <w:rFonts w:ascii="Times New Roman" w:eastAsia="Malgun Gothic" w:hAnsi="Times New Roman" w:cs="Times New Roman"/>
          <w:i/>
          <w:lang w:val="en-US"/>
        </w:rPr>
      </w:pPr>
    </w:p>
    <w:p w14:paraId="6F19D5FB" w14:textId="77777777" w:rsidR="00970FA1" w:rsidRPr="000D1DAB" w:rsidRDefault="00970FA1" w:rsidP="00596CFC">
      <w:pPr>
        <w:tabs>
          <w:tab w:val="num" w:pos="360"/>
        </w:tabs>
        <w:ind w:right="-159"/>
        <w:jc w:val="right"/>
        <w:rPr>
          <w:rFonts w:ascii="Times New Roman" w:eastAsia="Malgun Gothic" w:hAnsi="Times New Roman" w:cs="Times New Roman"/>
          <w:i/>
          <w:lang w:val="en-US"/>
        </w:rPr>
      </w:pPr>
    </w:p>
    <w:p w14:paraId="13457EF1" w14:textId="6533D630" w:rsidR="00596CFC" w:rsidRPr="000D1DAB" w:rsidRDefault="006A7661" w:rsidP="00596CFC">
      <w:pPr>
        <w:tabs>
          <w:tab w:val="num" w:pos="360"/>
        </w:tabs>
        <w:ind w:right="-159"/>
        <w:jc w:val="right"/>
        <w:rPr>
          <w:rFonts w:ascii="Times New Roman" w:eastAsia="Malgun Gothic" w:hAnsi="Times New Roman" w:cs="Times New Roman"/>
          <w:i/>
          <w:lang w:val="en-US"/>
        </w:rPr>
      </w:pPr>
      <w:r w:rsidRPr="000D1DAB">
        <w:rPr>
          <w:rFonts w:ascii="Times New Roman" w:eastAsia="Malgun Gothic" w:hAnsi="Times New Roman" w:cs="Times New Roman"/>
          <w:i/>
          <w:sz w:val="28"/>
          <w:lang w:val="en-US"/>
        </w:rPr>
        <w:t>3</w:t>
      </w:r>
      <w:r w:rsidR="00596CFC" w:rsidRPr="000D1DAB">
        <w:rPr>
          <w:rFonts w:ascii="Times New Roman" w:eastAsia="Malgun Gothic" w:hAnsi="Times New Roman" w:cs="Times New Roman"/>
          <w:i/>
          <w:sz w:val="28"/>
          <w:lang w:val="en-US"/>
        </w:rPr>
        <w:t>-shakl</w:t>
      </w:r>
    </w:p>
    <w:p w14:paraId="6C239D8B" w14:textId="39547112" w:rsidR="00596CFC" w:rsidRPr="000D1DAB" w:rsidRDefault="00E03454" w:rsidP="00596CFC">
      <w:pPr>
        <w:autoSpaceDE w:val="0"/>
        <w:autoSpaceDN w:val="0"/>
        <w:adjustRightInd w:val="0"/>
        <w:jc w:val="center"/>
        <w:rPr>
          <w:rFonts w:ascii="Times New Roman" w:eastAsia="Malgun Gothic" w:hAnsi="Times New Roman" w:cs="Times New Roman"/>
          <w:b/>
          <w:bCs/>
          <w:lang w:val="en-US"/>
        </w:rPr>
      </w:pPr>
      <w:r>
        <w:rPr>
          <w:rFonts w:ascii="Times New Roman" w:eastAsia="Malgun Gothic" w:hAnsi="Times New Roman" w:cs="Times New Roman"/>
          <w:b/>
          <w:bCs/>
          <w:lang w:val="en-US"/>
        </w:rPr>
        <w:t>Tanlash</w:t>
      </w:r>
      <w:r w:rsidR="00596CFC" w:rsidRPr="000D1DAB">
        <w:rPr>
          <w:rFonts w:ascii="Times New Roman" w:eastAsia="Malgun Gothic" w:hAnsi="Times New Roman" w:cs="Times New Roman"/>
          <w:b/>
          <w:bCs/>
          <w:lang w:val="en-US"/>
        </w:rPr>
        <w:t xml:space="preserve"> ishtirokchisi toʻgʻrisidagi umumiy maʼlumotlar</w:t>
      </w:r>
    </w:p>
    <w:p w14:paraId="2D5FCDF7" w14:textId="77777777" w:rsidR="00596CFC" w:rsidRPr="000D1DAB" w:rsidRDefault="00596CFC" w:rsidP="00596CFC">
      <w:pPr>
        <w:rPr>
          <w:rFonts w:ascii="Times New Roman" w:eastAsia="Malgun Gothic" w:hAnsi="Times New Roman" w:cs="Times New Roman"/>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337"/>
        <w:gridCol w:w="2843"/>
      </w:tblGrid>
      <w:tr w:rsidR="00596CFC" w:rsidRPr="000D1DAB" w14:paraId="2906F78D" w14:textId="77777777" w:rsidTr="00596CFC">
        <w:tc>
          <w:tcPr>
            <w:tcW w:w="468" w:type="dxa"/>
            <w:tcBorders>
              <w:top w:val="single" w:sz="4" w:space="0" w:color="auto"/>
              <w:left w:val="single" w:sz="4" w:space="0" w:color="auto"/>
              <w:bottom w:val="single" w:sz="4" w:space="0" w:color="auto"/>
              <w:right w:val="single" w:sz="4" w:space="0" w:color="auto"/>
            </w:tcBorders>
            <w:hideMark/>
          </w:tcPr>
          <w:p w14:paraId="4F6D48EF" w14:textId="77777777" w:rsidR="00596CFC" w:rsidRPr="000D1DAB" w:rsidRDefault="00596CFC">
            <w:pPr>
              <w:autoSpaceDE w:val="0"/>
              <w:autoSpaceDN w:val="0"/>
              <w:adjustRightInd w:val="0"/>
              <w:rPr>
                <w:rFonts w:ascii="Times New Roman" w:eastAsia="Malgun Gothic" w:hAnsi="Times New Roman" w:cs="Times New Roman"/>
                <w:b/>
                <w:bCs/>
              </w:rPr>
            </w:pPr>
            <w:r w:rsidRPr="000D1DAB">
              <w:rPr>
                <w:rFonts w:ascii="Times New Roman" w:eastAsia="Malgun Gothic" w:hAnsi="Times New Roman" w:cs="Times New Roman"/>
                <w:b/>
                <w:bCs/>
              </w:rPr>
              <w:t>1</w:t>
            </w:r>
          </w:p>
        </w:tc>
        <w:tc>
          <w:tcPr>
            <w:tcW w:w="6337" w:type="dxa"/>
            <w:tcBorders>
              <w:top w:val="single" w:sz="4" w:space="0" w:color="auto"/>
              <w:left w:val="single" w:sz="4" w:space="0" w:color="auto"/>
              <w:bottom w:val="single" w:sz="4" w:space="0" w:color="auto"/>
              <w:right w:val="single" w:sz="4" w:space="0" w:color="auto"/>
            </w:tcBorders>
            <w:hideMark/>
          </w:tcPr>
          <w:p w14:paraId="2E93C840" w14:textId="77777777" w:rsidR="00596CFC" w:rsidRPr="000D1DAB" w:rsidRDefault="00596CFC">
            <w:pPr>
              <w:autoSpaceDE w:val="0"/>
              <w:autoSpaceDN w:val="0"/>
              <w:adjustRightInd w:val="0"/>
              <w:jc w:val="both"/>
              <w:rPr>
                <w:rFonts w:ascii="Times New Roman" w:eastAsia="Malgun Gothic" w:hAnsi="Times New Roman" w:cs="Times New Roman"/>
                <w:b/>
                <w:bCs/>
              </w:rPr>
            </w:pPr>
            <w:r w:rsidRPr="000D1DAB">
              <w:rPr>
                <w:rFonts w:ascii="Times New Roman" w:eastAsia="Malgun Gothic" w:hAnsi="Times New Roman" w:cs="Times New Roman"/>
              </w:rPr>
              <w:t>Tashkiliy-huquqiy shaklni koʻrsatgan holda, yuridik shaxsning toʻliq nomi</w:t>
            </w:r>
          </w:p>
        </w:tc>
        <w:tc>
          <w:tcPr>
            <w:tcW w:w="2843" w:type="dxa"/>
            <w:tcBorders>
              <w:top w:val="single" w:sz="4" w:space="0" w:color="auto"/>
              <w:left w:val="single" w:sz="4" w:space="0" w:color="auto"/>
              <w:bottom w:val="single" w:sz="4" w:space="0" w:color="auto"/>
              <w:right w:val="single" w:sz="4" w:space="0" w:color="auto"/>
            </w:tcBorders>
          </w:tcPr>
          <w:p w14:paraId="76760767" w14:textId="77777777" w:rsidR="00596CFC" w:rsidRPr="000D1DAB" w:rsidRDefault="00596CFC">
            <w:pPr>
              <w:autoSpaceDE w:val="0"/>
              <w:autoSpaceDN w:val="0"/>
              <w:adjustRightInd w:val="0"/>
              <w:rPr>
                <w:rFonts w:ascii="Times New Roman" w:eastAsia="Malgun Gothic" w:hAnsi="Times New Roman" w:cs="Times New Roman"/>
                <w:b/>
                <w:bCs/>
              </w:rPr>
            </w:pPr>
          </w:p>
        </w:tc>
      </w:tr>
      <w:tr w:rsidR="00596CFC" w:rsidRPr="000D1DAB" w14:paraId="701305C8" w14:textId="77777777" w:rsidTr="00596CFC">
        <w:tc>
          <w:tcPr>
            <w:tcW w:w="468" w:type="dxa"/>
            <w:tcBorders>
              <w:top w:val="single" w:sz="4" w:space="0" w:color="auto"/>
              <w:left w:val="single" w:sz="4" w:space="0" w:color="auto"/>
              <w:bottom w:val="single" w:sz="4" w:space="0" w:color="auto"/>
              <w:right w:val="single" w:sz="4" w:space="0" w:color="auto"/>
            </w:tcBorders>
            <w:hideMark/>
          </w:tcPr>
          <w:p w14:paraId="0B539CE4" w14:textId="77777777" w:rsidR="00596CFC" w:rsidRPr="000D1DAB" w:rsidRDefault="00596CFC">
            <w:pPr>
              <w:autoSpaceDE w:val="0"/>
              <w:autoSpaceDN w:val="0"/>
              <w:adjustRightInd w:val="0"/>
              <w:rPr>
                <w:rFonts w:ascii="Times New Roman" w:eastAsia="Malgun Gothic" w:hAnsi="Times New Roman" w:cs="Times New Roman"/>
                <w:b/>
                <w:bCs/>
              </w:rPr>
            </w:pPr>
            <w:r w:rsidRPr="000D1DAB">
              <w:rPr>
                <w:rFonts w:ascii="Times New Roman" w:eastAsia="Malgun Gothic" w:hAnsi="Times New Roman" w:cs="Times New Roman"/>
                <w:b/>
                <w:bCs/>
              </w:rPr>
              <w:t>2</w:t>
            </w:r>
          </w:p>
        </w:tc>
        <w:tc>
          <w:tcPr>
            <w:tcW w:w="6337" w:type="dxa"/>
            <w:tcBorders>
              <w:top w:val="single" w:sz="4" w:space="0" w:color="auto"/>
              <w:left w:val="single" w:sz="4" w:space="0" w:color="auto"/>
              <w:bottom w:val="single" w:sz="4" w:space="0" w:color="auto"/>
              <w:right w:val="single" w:sz="4" w:space="0" w:color="auto"/>
            </w:tcBorders>
            <w:hideMark/>
          </w:tcPr>
          <w:p w14:paraId="21B680F1" w14:textId="77777777" w:rsidR="00596CFC" w:rsidRPr="000D1DAB" w:rsidRDefault="00596CFC">
            <w:pPr>
              <w:autoSpaceDE w:val="0"/>
              <w:autoSpaceDN w:val="0"/>
              <w:adjustRightInd w:val="0"/>
              <w:jc w:val="both"/>
              <w:rPr>
                <w:rFonts w:ascii="Times New Roman" w:eastAsia="Malgun Gothic" w:hAnsi="Times New Roman" w:cs="Times New Roman"/>
              </w:rPr>
            </w:pPr>
            <w:r w:rsidRPr="000D1DAB">
              <w:rPr>
                <w:rFonts w:ascii="Times New Roman" w:eastAsia="Malgun Gothic" w:hAnsi="Times New Roman" w:cs="Times New Roman"/>
              </w:rPr>
              <w:t>Roʻyxatdan oʻtkazilganligi haqidagi maʼlumotlar (roʻyxatdan oʻtkazilgan sana, roʻyxatdan oʻtkazilgan raqami, roʻyxatdan oʻtkazuvchi organnning nomi)</w:t>
            </w:r>
          </w:p>
        </w:tc>
        <w:tc>
          <w:tcPr>
            <w:tcW w:w="2843" w:type="dxa"/>
            <w:tcBorders>
              <w:top w:val="single" w:sz="4" w:space="0" w:color="auto"/>
              <w:left w:val="single" w:sz="4" w:space="0" w:color="auto"/>
              <w:bottom w:val="single" w:sz="4" w:space="0" w:color="auto"/>
              <w:right w:val="single" w:sz="4" w:space="0" w:color="auto"/>
            </w:tcBorders>
          </w:tcPr>
          <w:p w14:paraId="717D542C" w14:textId="77777777" w:rsidR="00596CFC" w:rsidRPr="000D1DAB" w:rsidRDefault="00596CFC">
            <w:pPr>
              <w:autoSpaceDE w:val="0"/>
              <w:autoSpaceDN w:val="0"/>
              <w:adjustRightInd w:val="0"/>
              <w:rPr>
                <w:rFonts w:ascii="Times New Roman" w:eastAsia="Malgun Gothic" w:hAnsi="Times New Roman" w:cs="Times New Roman"/>
                <w:b/>
                <w:bCs/>
              </w:rPr>
            </w:pPr>
          </w:p>
        </w:tc>
      </w:tr>
      <w:tr w:rsidR="00596CFC" w:rsidRPr="000D1DAB" w14:paraId="1EB08073" w14:textId="77777777" w:rsidTr="00596CFC">
        <w:tc>
          <w:tcPr>
            <w:tcW w:w="468" w:type="dxa"/>
            <w:tcBorders>
              <w:top w:val="single" w:sz="4" w:space="0" w:color="auto"/>
              <w:left w:val="single" w:sz="4" w:space="0" w:color="auto"/>
              <w:bottom w:val="single" w:sz="4" w:space="0" w:color="auto"/>
              <w:right w:val="single" w:sz="4" w:space="0" w:color="auto"/>
            </w:tcBorders>
            <w:hideMark/>
          </w:tcPr>
          <w:p w14:paraId="24D1B5C8" w14:textId="77777777" w:rsidR="00596CFC" w:rsidRPr="000D1DAB" w:rsidRDefault="00596CFC">
            <w:pPr>
              <w:autoSpaceDE w:val="0"/>
              <w:autoSpaceDN w:val="0"/>
              <w:adjustRightInd w:val="0"/>
              <w:rPr>
                <w:rFonts w:ascii="Times New Roman" w:eastAsia="Malgun Gothic" w:hAnsi="Times New Roman" w:cs="Times New Roman"/>
                <w:b/>
                <w:bCs/>
              </w:rPr>
            </w:pPr>
            <w:r w:rsidRPr="000D1DAB">
              <w:rPr>
                <w:rFonts w:ascii="Times New Roman" w:eastAsia="Malgun Gothic" w:hAnsi="Times New Roman" w:cs="Times New Roman"/>
                <w:b/>
                <w:bCs/>
              </w:rPr>
              <w:t>3</w:t>
            </w:r>
          </w:p>
        </w:tc>
        <w:tc>
          <w:tcPr>
            <w:tcW w:w="6337" w:type="dxa"/>
            <w:tcBorders>
              <w:top w:val="single" w:sz="4" w:space="0" w:color="auto"/>
              <w:left w:val="single" w:sz="4" w:space="0" w:color="auto"/>
              <w:bottom w:val="single" w:sz="4" w:space="0" w:color="auto"/>
              <w:right w:val="single" w:sz="4" w:space="0" w:color="auto"/>
            </w:tcBorders>
            <w:hideMark/>
          </w:tcPr>
          <w:p w14:paraId="1C377155" w14:textId="77777777" w:rsidR="00596CFC" w:rsidRPr="000D1DAB" w:rsidRDefault="00596CFC">
            <w:pPr>
              <w:autoSpaceDE w:val="0"/>
              <w:autoSpaceDN w:val="0"/>
              <w:adjustRightInd w:val="0"/>
              <w:jc w:val="both"/>
              <w:rPr>
                <w:rFonts w:ascii="Times New Roman" w:eastAsia="Malgun Gothic" w:hAnsi="Times New Roman" w:cs="Times New Roman"/>
              </w:rPr>
            </w:pPr>
            <w:r w:rsidRPr="000D1DAB">
              <w:rPr>
                <w:rFonts w:ascii="Times New Roman" w:eastAsia="Malgun Gothic" w:hAnsi="Times New Roman" w:cs="Times New Roman"/>
              </w:rPr>
              <w:t>Yuridik manzili</w:t>
            </w:r>
          </w:p>
        </w:tc>
        <w:tc>
          <w:tcPr>
            <w:tcW w:w="2843" w:type="dxa"/>
            <w:tcBorders>
              <w:top w:val="single" w:sz="4" w:space="0" w:color="auto"/>
              <w:left w:val="single" w:sz="4" w:space="0" w:color="auto"/>
              <w:bottom w:val="single" w:sz="4" w:space="0" w:color="auto"/>
              <w:right w:val="single" w:sz="4" w:space="0" w:color="auto"/>
            </w:tcBorders>
          </w:tcPr>
          <w:p w14:paraId="16037BC9" w14:textId="77777777" w:rsidR="00596CFC" w:rsidRPr="000D1DAB" w:rsidRDefault="00596CFC">
            <w:pPr>
              <w:autoSpaceDE w:val="0"/>
              <w:autoSpaceDN w:val="0"/>
              <w:adjustRightInd w:val="0"/>
              <w:rPr>
                <w:rFonts w:ascii="Times New Roman" w:eastAsia="Malgun Gothic" w:hAnsi="Times New Roman" w:cs="Times New Roman"/>
                <w:b/>
                <w:bCs/>
              </w:rPr>
            </w:pPr>
          </w:p>
        </w:tc>
      </w:tr>
      <w:tr w:rsidR="00596CFC" w:rsidRPr="00366A42" w14:paraId="2D1F3916" w14:textId="77777777" w:rsidTr="00596CFC">
        <w:tc>
          <w:tcPr>
            <w:tcW w:w="468" w:type="dxa"/>
            <w:tcBorders>
              <w:top w:val="single" w:sz="4" w:space="0" w:color="auto"/>
              <w:left w:val="single" w:sz="4" w:space="0" w:color="auto"/>
              <w:bottom w:val="single" w:sz="4" w:space="0" w:color="auto"/>
              <w:right w:val="single" w:sz="4" w:space="0" w:color="auto"/>
            </w:tcBorders>
            <w:hideMark/>
          </w:tcPr>
          <w:p w14:paraId="743C789E" w14:textId="77777777" w:rsidR="00596CFC" w:rsidRPr="000D1DAB" w:rsidRDefault="00596CFC">
            <w:pPr>
              <w:autoSpaceDE w:val="0"/>
              <w:autoSpaceDN w:val="0"/>
              <w:adjustRightInd w:val="0"/>
              <w:rPr>
                <w:rFonts w:ascii="Times New Roman" w:eastAsia="Malgun Gothic" w:hAnsi="Times New Roman" w:cs="Times New Roman"/>
                <w:b/>
                <w:bCs/>
              </w:rPr>
            </w:pPr>
            <w:r w:rsidRPr="000D1DAB">
              <w:rPr>
                <w:rFonts w:ascii="Times New Roman" w:eastAsia="Malgun Gothic" w:hAnsi="Times New Roman" w:cs="Times New Roman"/>
                <w:b/>
                <w:bCs/>
              </w:rPr>
              <w:t>4</w:t>
            </w:r>
          </w:p>
        </w:tc>
        <w:tc>
          <w:tcPr>
            <w:tcW w:w="6337" w:type="dxa"/>
            <w:tcBorders>
              <w:top w:val="single" w:sz="4" w:space="0" w:color="auto"/>
              <w:left w:val="single" w:sz="4" w:space="0" w:color="auto"/>
              <w:bottom w:val="single" w:sz="4" w:space="0" w:color="auto"/>
              <w:right w:val="single" w:sz="4" w:space="0" w:color="auto"/>
            </w:tcBorders>
            <w:hideMark/>
          </w:tcPr>
          <w:p w14:paraId="4EEC321E" w14:textId="676FE9FF" w:rsidR="00596CFC" w:rsidRPr="000D1DAB" w:rsidRDefault="00596CFC">
            <w:pPr>
              <w:autoSpaceDE w:val="0"/>
              <w:autoSpaceDN w:val="0"/>
              <w:adjustRightInd w:val="0"/>
              <w:jc w:val="both"/>
              <w:rPr>
                <w:rFonts w:ascii="Times New Roman" w:eastAsia="Malgun Gothic" w:hAnsi="Times New Roman" w:cs="Times New Roman"/>
                <w:lang w:val="en-US"/>
              </w:rPr>
            </w:pPr>
            <w:r w:rsidRPr="000D1DAB">
              <w:rPr>
                <w:rFonts w:ascii="Times New Roman" w:eastAsia="Malgun Gothic" w:hAnsi="Times New Roman" w:cs="Times New Roman"/>
                <w:lang w:val="en-US"/>
              </w:rPr>
              <w:t>Bogʻlanish uchun telefon, faks, e-mail</w:t>
            </w:r>
            <w:r w:rsidR="00983AE4">
              <w:rPr>
                <w:rFonts w:ascii="Times New Roman" w:eastAsia="Malgun Gothic" w:hAnsi="Times New Roman" w:cs="Times New Roman"/>
                <w:lang w:val="en-US"/>
              </w:rPr>
              <w:t xml:space="preserve"> pochtasi</w:t>
            </w:r>
          </w:p>
        </w:tc>
        <w:tc>
          <w:tcPr>
            <w:tcW w:w="2843" w:type="dxa"/>
            <w:tcBorders>
              <w:top w:val="single" w:sz="4" w:space="0" w:color="auto"/>
              <w:left w:val="single" w:sz="4" w:space="0" w:color="auto"/>
              <w:bottom w:val="single" w:sz="4" w:space="0" w:color="auto"/>
              <w:right w:val="single" w:sz="4" w:space="0" w:color="auto"/>
            </w:tcBorders>
          </w:tcPr>
          <w:p w14:paraId="564B9851" w14:textId="77777777" w:rsidR="00596CFC" w:rsidRPr="000D1DAB" w:rsidRDefault="00596CFC">
            <w:pPr>
              <w:autoSpaceDE w:val="0"/>
              <w:autoSpaceDN w:val="0"/>
              <w:adjustRightInd w:val="0"/>
              <w:rPr>
                <w:rFonts w:ascii="Times New Roman" w:eastAsia="Malgun Gothic" w:hAnsi="Times New Roman" w:cs="Times New Roman"/>
                <w:b/>
                <w:bCs/>
                <w:lang w:val="en-US"/>
              </w:rPr>
            </w:pPr>
          </w:p>
        </w:tc>
      </w:tr>
      <w:tr w:rsidR="00596CFC" w:rsidRPr="000D1DAB" w14:paraId="01C80F09" w14:textId="77777777" w:rsidTr="00596CFC">
        <w:tc>
          <w:tcPr>
            <w:tcW w:w="468" w:type="dxa"/>
            <w:tcBorders>
              <w:top w:val="single" w:sz="4" w:space="0" w:color="auto"/>
              <w:left w:val="single" w:sz="4" w:space="0" w:color="auto"/>
              <w:bottom w:val="single" w:sz="4" w:space="0" w:color="auto"/>
              <w:right w:val="single" w:sz="4" w:space="0" w:color="auto"/>
            </w:tcBorders>
            <w:hideMark/>
          </w:tcPr>
          <w:p w14:paraId="21DDDCC8" w14:textId="77777777" w:rsidR="00596CFC" w:rsidRPr="000D1DAB" w:rsidRDefault="00596CFC">
            <w:pPr>
              <w:autoSpaceDE w:val="0"/>
              <w:autoSpaceDN w:val="0"/>
              <w:adjustRightInd w:val="0"/>
              <w:rPr>
                <w:rFonts w:ascii="Times New Roman" w:eastAsia="Malgun Gothic" w:hAnsi="Times New Roman" w:cs="Times New Roman"/>
                <w:b/>
                <w:bCs/>
              </w:rPr>
            </w:pPr>
            <w:r w:rsidRPr="000D1DAB">
              <w:rPr>
                <w:rFonts w:ascii="Times New Roman" w:eastAsia="Malgun Gothic" w:hAnsi="Times New Roman" w:cs="Times New Roman"/>
                <w:b/>
                <w:bCs/>
              </w:rPr>
              <w:t>5</w:t>
            </w:r>
          </w:p>
        </w:tc>
        <w:tc>
          <w:tcPr>
            <w:tcW w:w="6337" w:type="dxa"/>
            <w:tcBorders>
              <w:top w:val="single" w:sz="4" w:space="0" w:color="auto"/>
              <w:left w:val="single" w:sz="4" w:space="0" w:color="auto"/>
              <w:bottom w:val="single" w:sz="4" w:space="0" w:color="auto"/>
              <w:right w:val="single" w:sz="4" w:space="0" w:color="auto"/>
            </w:tcBorders>
            <w:hideMark/>
          </w:tcPr>
          <w:p w14:paraId="576BABB0" w14:textId="77777777" w:rsidR="00596CFC" w:rsidRPr="000D1DAB" w:rsidRDefault="00596CFC">
            <w:pPr>
              <w:autoSpaceDE w:val="0"/>
              <w:autoSpaceDN w:val="0"/>
              <w:adjustRightInd w:val="0"/>
              <w:rPr>
                <w:rFonts w:ascii="Times New Roman" w:eastAsia="Malgun Gothic" w:hAnsi="Times New Roman" w:cs="Times New Roman"/>
              </w:rPr>
            </w:pPr>
            <w:r w:rsidRPr="000D1DAB">
              <w:rPr>
                <w:rFonts w:ascii="Times New Roman" w:eastAsia="Malgun Gothic" w:hAnsi="Times New Roman" w:cs="Times New Roman"/>
              </w:rPr>
              <w:t>Toʻliq bank rekvizitlari</w:t>
            </w:r>
          </w:p>
        </w:tc>
        <w:tc>
          <w:tcPr>
            <w:tcW w:w="2843" w:type="dxa"/>
            <w:tcBorders>
              <w:top w:val="single" w:sz="4" w:space="0" w:color="auto"/>
              <w:left w:val="single" w:sz="4" w:space="0" w:color="auto"/>
              <w:bottom w:val="single" w:sz="4" w:space="0" w:color="auto"/>
              <w:right w:val="single" w:sz="4" w:space="0" w:color="auto"/>
            </w:tcBorders>
          </w:tcPr>
          <w:p w14:paraId="58A66045" w14:textId="77777777" w:rsidR="00596CFC" w:rsidRPr="000D1DAB" w:rsidRDefault="00596CFC">
            <w:pPr>
              <w:autoSpaceDE w:val="0"/>
              <w:autoSpaceDN w:val="0"/>
              <w:adjustRightInd w:val="0"/>
              <w:rPr>
                <w:rFonts w:ascii="Times New Roman" w:eastAsia="Malgun Gothic" w:hAnsi="Times New Roman" w:cs="Times New Roman"/>
                <w:b/>
                <w:bCs/>
              </w:rPr>
            </w:pPr>
          </w:p>
        </w:tc>
      </w:tr>
      <w:tr w:rsidR="00596CFC" w:rsidRPr="000D1DAB" w14:paraId="4237C40C" w14:textId="77777777" w:rsidTr="00596CFC">
        <w:tc>
          <w:tcPr>
            <w:tcW w:w="468" w:type="dxa"/>
            <w:tcBorders>
              <w:top w:val="single" w:sz="4" w:space="0" w:color="auto"/>
              <w:left w:val="single" w:sz="4" w:space="0" w:color="auto"/>
              <w:bottom w:val="single" w:sz="4" w:space="0" w:color="auto"/>
              <w:right w:val="single" w:sz="4" w:space="0" w:color="auto"/>
            </w:tcBorders>
            <w:hideMark/>
          </w:tcPr>
          <w:p w14:paraId="72F5892F" w14:textId="77777777" w:rsidR="00596CFC" w:rsidRPr="000D1DAB" w:rsidRDefault="00596CFC">
            <w:pPr>
              <w:autoSpaceDE w:val="0"/>
              <w:autoSpaceDN w:val="0"/>
              <w:adjustRightInd w:val="0"/>
              <w:rPr>
                <w:rFonts w:ascii="Times New Roman" w:eastAsia="Malgun Gothic" w:hAnsi="Times New Roman" w:cs="Times New Roman"/>
                <w:b/>
                <w:bCs/>
              </w:rPr>
            </w:pPr>
            <w:r w:rsidRPr="000D1DAB">
              <w:rPr>
                <w:rFonts w:ascii="Times New Roman" w:eastAsia="Malgun Gothic" w:hAnsi="Times New Roman" w:cs="Times New Roman"/>
                <w:b/>
                <w:bCs/>
              </w:rPr>
              <w:t>6</w:t>
            </w:r>
          </w:p>
        </w:tc>
        <w:tc>
          <w:tcPr>
            <w:tcW w:w="6337" w:type="dxa"/>
            <w:tcBorders>
              <w:top w:val="single" w:sz="4" w:space="0" w:color="auto"/>
              <w:left w:val="single" w:sz="4" w:space="0" w:color="auto"/>
              <w:bottom w:val="single" w:sz="4" w:space="0" w:color="auto"/>
              <w:right w:val="single" w:sz="4" w:space="0" w:color="auto"/>
            </w:tcBorders>
            <w:hideMark/>
          </w:tcPr>
          <w:p w14:paraId="509CC3C4" w14:textId="77777777" w:rsidR="00596CFC" w:rsidRPr="000D1DAB" w:rsidRDefault="00596CFC">
            <w:pPr>
              <w:autoSpaceDE w:val="0"/>
              <w:autoSpaceDN w:val="0"/>
              <w:adjustRightInd w:val="0"/>
              <w:rPr>
                <w:rFonts w:ascii="Times New Roman" w:eastAsia="Malgun Gothic" w:hAnsi="Times New Roman" w:cs="Times New Roman"/>
              </w:rPr>
            </w:pPr>
            <w:r w:rsidRPr="000D1DAB">
              <w:rPr>
                <w:rFonts w:ascii="Times New Roman" w:eastAsia="Malgun Gothic" w:hAnsi="Times New Roman" w:cs="Times New Roman"/>
              </w:rPr>
              <w:t>Faoliyatining asosiy yoʻnalishlari</w:t>
            </w:r>
          </w:p>
        </w:tc>
        <w:tc>
          <w:tcPr>
            <w:tcW w:w="2843" w:type="dxa"/>
            <w:tcBorders>
              <w:top w:val="single" w:sz="4" w:space="0" w:color="auto"/>
              <w:left w:val="single" w:sz="4" w:space="0" w:color="auto"/>
              <w:bottom w:val="single" w:sz="4" w:space="0" w:color="auto"/>
              <w:right w:val="single" w:sz="4" w:space="0" w:color="auto"/>
            </w:tcBorders>
          </w:tcPr>
          <w:p w14:paraId="290F1224" w14:textId="77777777" w:rsidR="00596CFC" w:rsidRPr="000D1DAB" w:rsidRDefault="00596CFC">
            <w:pPr>
              <w:autoSpaceDE w:val="0"/>
              <w:autoSpaceDN w:val="0"/>
              <w:adjustRightInd w:val="0"/>
              <w:rPr>
                <w:rFonts w:ascii="Times New Roman" w:eastAsia="Malgun Gothic" w:hAnsi="Times New Roman" w:cs="Times New Roman"/>
                <w:b/>
                <w:bCs/>
              </w:rPr>
            </w:pPr>
          </w:p>
        </w:tc>
      </w:tr>
      <w:tr w:rsidR="00596CFC" w:rsidRPr="000D1DAB" w14:paraId="0DBF3493" w14:textId="77777777" w:rsidTr="00596CFC">
        <w:tc>
          <w:tcPr>
            <w:tcW w:w="468" w:type="dxa"/>
            <w:tcBorders>
              <w:top w:val="single" w:sz="4" w:space="0" w:color="auto"/>
              <w:left w:val="single" w:sz="4" w:space="0" w:color="auto"/>
              <w:bottom w:val="single" w:sz="4" w:space="0" w:color="auto"/>
              <w:right w:val="single" w:sz="4" w:space="0" w:color="auto"/>
            </w:tcBorders>
            <w:hideMark/>
          </w:tcPr>
          <w:p w14:paraId="7068D972" w14:textId="77777777" w:rsidR="00596CFC" w:rsidRPr="000D1DAB" w:rsidRDefault="00596CFC">
            <w:pPr>
              <w:autoSpaceDE w:val="0"/>
              <w:autoSpaceDN w:val="0"/>
              <w:adjustRightInd w:val="0"/>
              <w:rPr>
                <w:rFonts w:ascii="Times New Roman" w:eastAsia="Malgun Gothic" w:hAnsi="Times New Roman" w:cs="Times New Roman"/>
                <w:b/>
                <w:bCs/>
              </w:rPr>
            </w:pPr>
            <w:r w:rsidRPr="000D1DAB">
              <w:rPr>
                <w:rFonts w:ascii="Times New Roman" w:eastAsia="Malgun Gothic" w:hAnsi="Times New Roman" w:cs="Times New Roman"/>
                <w:b/>
                <w:bCs/>
              </w:rPr>
              <w:t>7</w:t>
            </w:r>
          </w:p>
        </w:tc>
        <w:tc>
          <w:tcPr>
            <w:tcW w:w="6337" w:type="dxa"/>
            <w:tcBorders>
              <w:top w:val="single" w:sz="4" w:space="0" w:color="auto"/>
              <w:left w:val="single" w:sz="4" w:space="0" w:color="auto"/>
              <w:bottom w:val="single" w:sz="4" w:space="0" w:color="auto"/>
              <w:right w:val="single" w:sz="4" w:space="0" w:color="auto"/>
            </w:tcBorders>
            <w:hideMark/>
          </w:tcPr>
          <w:p w14:paraId="016AE97F" w14:textId="77777777" w:rsidR="00596CFC" w:rsidRPr="000D1DAB" w:rsidRDefault="00596CFC">
            <w:pPr>
              <w:autoSpaceDE w:val="0"/>
              <w:autoSpaceDN w:val="0"/>
              <w:adjustRightInd w:val="0"/>
              <w:rPr>
                <w:rFonts w:ascii="Times New Roman" w:eastAsia="Malgun Gothic" w:hAnsi="Times New Roman" w:cs="Times New Roman"/>
              </w:rPr>
            </w:pPr>
            <w:r w:rsidRPr="000D1DAB">
              <w:rPr>
                <w:rFonts w:ascii="Times New Roman" w:eastAsia="Malgun Gothic" w:hAnsi="Times New Roman" w:cs="Times New Roman"/>
                <w:b/>
              </w:rPr>
              <w:t xml:space="preserve">Taʼsischilar toʻgʻrisidagi maʼlumotlar </w:t>
            </w:r>
            <w:r w:rsidRPr="000D1DAB">
              <w:rPr>
                <w:rFonts w:ascii="Times New Roman" w:eastAsia="Malgun Gothic" w:hAnsi="Times New Roman" w:cs="Times New Roman"/>
                <w:bCs/>
                <w:i/>
                <w:iCs/>
              </w:rPr>
              <w:t>(tasdiqlovchi maʼlumotlarlarni ilova qilish zarur</w:t>
            </w:r>
            <w:r w:rsidRPr="000D1DAB">
              <w:rPr>
                <w:rFonts w:ascii="Times New Roman" w:eastAsia="Malgun Gothic" w:hAnsi="Times New Roman" w:cs="Times New Roman"/>
                <w:i/>
              </w:rPr>
              <w:t>)</w:t>
            </w:r>
          </w:p>
        </w:tc>
        <w:tc>
          <w:tcPr>
            <w:tcW w:w="2843" w:type="dxa"/>
            <w:tcBorders>
              <w:top w:val="single" w:sz="4" w:space="0" w:color="auto"/>
              <w:left w:val="single" w:sz="4" w:space="0" w:color="auto"/>
              <w:bottom w:val="single" w:sz="4" w:space="0" w:color="auto"/>
              <w:right w:val="single" w:sz="4" w:space="0" w:color="auto"/>
            </w:tcBorders>
          </w:tcPr>
          <w:p w14:paraId="7D8C6302" w14:textId="77777777" w:rsidR="00596CFC" w:rsidRPr="000D1DAB" w:rsidRDefault="00596CFC">
            <w:pPr>
              <w:autoSpaceDE w:val="0"/>
              <w:autoSpaceDN w:val="0"/>
              <w:adjustRightInd w:val="0"/>
              <w:rPr>
                <w:rFonts w:ascii="Times New Roman" w:eastAsia="Malgun Gothic" w:hAnsi="Times New Roman" w:cs="Times New Roman"/>
                <w:b/>
                <w:bCs/>
              </w:rPr>
            </w:pPr>
          </w:p>
        </w:tc>
      </w:tr>
    </w:tbl>
    <w:p w14:paraId="7B50992E" w14:textId="77777777" w:rsidR="00596CFC" w:rsidRPr="000D1DAB" w:rsidRDefault="00596CFC" w:rsidP="00596CFC">
      <w:pPr>
        <w:autoSpaceDE w:val="0"/>
        <w:autoSpaceDN w:val="0"/>
        <w:adjustRightInd w:val="0"/>
        <w:rPr>
          <w:rFonts w:ascii="Times New Roman" w:eastAsia="Malgun Gothic" w:hAnsi="Times New Roman" w:cs="Times New Roman"/>
        </w:rPr>
      </w:pPr>
    </w:p>
    <w:p w14:paraId="5F64F8FE" w14:textId="5D62E8A9" w:rsidR="00596CFC" w:rsidRPr="000D1DAB" w:rsidRDefault="00F765DD" w:rsidP="00596CFC">
      <w:pPr>
        <w:autoSpaceDE w:val="0"/>
        <w:autoSpaceDN w:val="0"/>
        <w:adjustRightInd w:val="0"/>
        <w:jc w:val="center"/>
        <w:rPr>
          <w:rFonts w:ascii="Times New Roman" w:eastAsia="Malgun Gothic" w:hAnsi="Times New Roman" w:cs="Times New Roman"/>
          <w:b/>
        </w:rPr>
      </w:pPr>
      <w:r w:rsidRPr="000D1DAB">
        <w:rPr>
          <w:rFonts w:ascii="Times New Roman" w:eastAsia="Malgun Gothic" w:hAnsi="Times New Roman" w:cs="Times New Roman"/>
          <w:b/>
          <w:lang w:val="en-US"/>
        </w:rPr>
        <w:t>Kerakli</w:t>
      </w:r>
      <w:r w:rsidRPr="000D1DAB">
        <w:rPr>
          <w:rFonts w:ascii="Times New Roman" w:eastAsia="Malgun Gothic" w:hAnsi="Times New Roman" w:cs="Times New Roman"/>
          <w:b/>
        </w:rPr>
        <w:t xml:space="preserve"> </w:t>
      </w:r>
      <w:r w:rsidRPr="000D1DAB">
        <w:rPr>
          <w:rFonts w:ascii="Times New Roman" w:eastAsia="Malgun Gothic" w:hAnsi="Times New Roman" w:cs="Times New Roman"/>
          <w:b/>
          <w:lang w:val="en-US"/>
        </w:rPr>
        <w:t>yoki</w:t>
      </w:r>
      <w:r w:rsidRPr="000D1DAB">
        <w:rPr>
          <w:rFonts w:ascii="Times New Roman" w:eastAsia="Malgun Gothic" w:hAnsi="Times New Roman" w:cs="Times New Roman"/>
          <w:b/>
        </w:rPr>
        <w:t xml:space="preserve"> </w:t>
      </w:r>
      <w:r w:rsidRPr="000D1DAB">
        <w:rPr>
          <w:rFonts w:ascii="Times New Roman" w:eastAsia="Malgun Gothic" w:hAnsi="Times New Roman" w:cs="Times New Roman"/>
          <w:b/>
          <w:lang w:val="en-US"/>
        </w:rPr>
        <w:t>shunga</w:t>
      </w:r>
      <w:r w:rsidRPr="000D1DAB">
        <w:rPr>
          <w:rFonts w:ascii="Times New Roman" w:eastAsia="Malgun Gothic" w:hAnsi="Times New Roman" w:cs="Times New Roman"/>
          <w:b/>
        </w:rPr>
        <w:t xml:space="preserve"> </w:t>
      </w:r>
      <w:r w:rsidRPr="000D1DAB">
        <w:rPr>
          <w:rFonts w:ascii="Times New Roman" w:eastAsia="Malgun Gothic" w:hAnsi="Times New Roman" w:cs="Times New Roman"/>
          <w:b/>
          <w:lang w:val="en-US"/>
        </w:rPr>
        <w:t>o</w:t>
      </w:r>
      <w:r w:rsidRPr="000D1DAB">
        <w:rPr>
          <w:rFonts w:ascii="Times New Roman" w:eastAsia="Malgun Gothic" w:hAnsi="Times New Roman" w:cs="Times New Roman"/>
          <w:b/>
        </w:rPr>
        <w:t>ʻ</w:t>
      </w:r>
      <w:r w:rsidRPr="000D1DAB">
        <w:rPr>
          <w:rFonts w:ascii="Times New Roman" w:eastAsia="Malgun Gothic" w:hAnsi="Times New Roman" w:cs="Times New Roman"/>
          <w:b/>
          <w:lang w:val="en-US"/>
        </w:rPr>
        <w:t>xshash</w:t>
      </w:r>
      <w:r w:rsidRPr="000D1DAB">
        <w:rPr>
          <w:rFonts w:ascii="Times New Roman" w:eastAsia="Malgun Gothic" w:hAnsi="Times New Roman" w:cs="Times New Roman"/>
          <w:b/>
        </w:rPr>
        <w:t xml:space="preserve"> </w:t>
      </w:r>
      <w:r w:rsidRPr="000D1DAB">
        <w:rPr>
          <w:rFonts w:ascii="Times New Roman" w:eastAsia="Malgun Gothic" w:hAnsi="Times New Roman" w:cs="Times New Roman"/>
          <w:b/>
          <w:lang w:val="en-US"/>
        </w:rPr>
        <w:t>xizmat</w:t>
      </w:r>
      <w:r w:rsidR="001A1E77">
        <w:rPr>
          <w:rFonts w:ascii="Times New Roman" w:eastAsia="Malgun Gothic" w:hAnsi="Times New Roman" w:cs="Times New Roman"/>
          <w:b/>
          <w:lang w:val="en-US"/>
        </w:rPr>
        <w:t>larni</w:t>
      </w:r>
      <w:r w:rsidRPr="000D1DAB">
        <w:rPr>
          <w:rFonts w:ascii="Times New Roman" w:eastAsia="Malgun Gothic" w:hAnsi="Times New Roman" w:cs="Times New Roman"/>
          <w:b/>
        </w:rPr>
        <w:t xml:space="preserve"> </w:t>
      </w:r>
      <w:proofErr w:type="gramStart"/>
      <w:r w:rsidR="001A1E77">
        <w:rPr>
          <w:rFonts w:ascii="Times New Roman" w:eastAsia="Malgun Gothic" w:hAnsi="Times New Roman" w:cs="Times New Roman"/>
          <w:b/>
          <w:lang w:val="en-US"/>
        </w:rPr>
        <w:t>ko</w:t>
      </w:r>
      <w:r w:rsidR="001A1E77" w:rsidRPr="001A1E77">
        <w:rPr>
          <w:rFonts w:ascii="Times New Roman" w:eastAsia="Malgun Gothic" w:hAnsi="Times New Roman" w:cs="Times New Roman"/>
          <w:b/>
        </w:rPr>
        <w:t>‘</w:t>
      </w:r>
      <w:proofErr w:type="gramEnd"/>
      <w:r w:rsidR="001A1E77">
        <w:rPr>
          <w:rFonts w:ascii="Times New Roman" w:eastAsia="Malgun Gothic" w:hAnsi="Times New Roman" w:cs="Times New Roman"/>
          <w:b/>
          <w:lang w:val="en-US"/>
        </w:rPr>
        <w:t>rsatish</w:t>
      </w:r>
      <w:r w:rsidRPr="000D1DAB">
        <w:rPr>
          <w:rFonts w:ascii="Times New Roman" w:eastAsia="Malgun Gothic" w:hAnsi="Times New Roman" w:cs="Times New Roman"/>
          <w:b/>
        </w:rPr>
        <w:t xml:space="preserve"> </w:t>
      </w:r>
      <w:r w:rsidRPr="000D1DAB">
        <w:rPr>
          <w:rFonts w:ascii="Times New Roman" w:eastAsia="Malgun Gothic" w:hAnsi="Times New Roman" w:cs="Times New Roman"/>
          <w:b/>
          <w:lang w:val="en-US"/>
        </w:rPr>
        <w:t>tajribasi</w:t>
      </w:r>
      <w:r w:rsidRPr="000D1DAB">
        <w:rPr>
          <w:rFonts w:ascii="Times New Roman" w:eastAsia="Malgun Gothic" w:hAnsi="Times New Roman" w:cs="Times New Roman"/>
          <w:b/>
        </w:rPr>
        <w:t xml:space="preserve"> </w:t>
      </w:r>
      <w:r w:rsidRPr="000D1DAB">
        <w:rPr>
          <w:rFonts w:ascii="Times New Roman" w:eastAsia="Malgun Gothic" w:hAnsi="Times New Roman" w:cs="Times New Roman"/>
          <w:b/>
          <w:lang w:val="en-US"/>
        </w:rPr>
        <w:t>haqida</w:t>
      </w:r>
      <w:r w:rsidRPr="000D1DAB">
        <w:rPr>
          <w:rFonts w:ascii="Times New Roman" w:eastAsia="Malgun Gothic" w:hAnsi="Times New Roman" w:cs="Times New Roman"/>
          <w:b/>
        </w:rPr>
        <w:t xml:space="preserve"> </w:t>
      </w:r>
      <w:r w:rsidRPr="000D1DAB">
        <w:rPr>
          <w:rFonts w:ascii="Times New Roman" w:eastAsia="Malgun Gothic" w:hAnsi="Times New Roman" w:cs="Times New Roman"/>
          <w:b/>
          <w:lang w:val="en-US"/>
        </w:rPr>
        <w:t>ma</w:t>
      </w:r>
      <w:r w:rsidRPr="000D1DAB">
        <w:rPr>
          <w:rFonts w:ascii="Times New Roman" w:eastAsia="Malgun Gothic" w:hAnsi="Times New Roman" w:cs="Times New Roman"/>
          <w:b/>
        </w:rPr>
        <w:t>ʼ</w:t>
      </w:r>
      <w:r w:rsidRPr="000D1DAB">
        <w:rPr>
          <w:rFonts w:ascii="Times New Roman" w:eastAsia="Malgun Gothic" w:hAnsi="Times New Roman" w:cs="Times New Roman"/>
          <w:b/>
          <w:lang w:val="en-US"/>
        </w:rPr>
        <w:t>lumot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420"/>
        <w:gridCol w:w="2700"/>
        <w:gridCol w:w="1260"/>
        <w:gridCol w:w="1800"/>
      </w:tblGrid>
      <w:tr w:rsidR="00596CFC" w:rsidRPr="000D1DAB" w14:paraId="491B2641" w14:textId="77777777" w:rsidTr="00596CFC">
        <w:tc>
          <w:tcPr>
            <w:tcW w:w="468" w:type="dxa"/>
            <w:tcBorders>
              <w:top w:val="single" w:sz="4" w:space="0" w:color="auto"/>
              <w:left w:val="single" w:sz="4" w:space="0" w:color="auto"/>
              <w:bottom w:val="single" w:sz="4" w:space="0" w:color="auto"/>
              <w:right w:val="single" w:sz="4" w:space="0" w:color="auto"/>
            </w:tcBorders>
            <w:vAlign w:val="center"/>
            <w:hideMark/>
          </w:tcPr>
          <w:p w14:paraId="3FB10E53" w14:textId="77777777" w:rsidR="00596CFC" w:rsidRPr="000D1DAB" w:rsidRDefault="00596CFC">
            <w:pPr>
              <w:autoSpaceDE w:val="0"/>
              <w:autoSpaceDN w:val="0"/>
              <w:adjustRightInd w:val="0"/>
              <w:jc w:val="center"/>
              <w:rPr>
                <w:rFonts w:ascii="Times New Roman" w:eastAsia="Malgun Gothic" w:hAnsi="Times New Roman" w:cs="Times New Roman"/>
              </w:rPr>
            </w:pPr>
            <w:r w:rsidRPr="000D1DAB">
              <w:rPr>
                <w:rFonts w:ascii="Times New Roman" w:eastAsia="Malgun Gothic" w:hAnsi="Times New Roman" w:cs="Times New Roman"/>
              </w:rPr>
              <w:t>№</w:t>
            </w:r>
          </w:p>
        </w:tc>
        <w:tc>
          <w:tcPr>
            <w:tcW w:w="3420" w:type="dxa"/>
            <w:tcBorders>
              <w:top w:val="single" w:sz="4" w:space="0" w:color="auto"/>
              <w:left w:val="single" w:sz="4" w:space="0" w:color="auto"/>
              <w:bottom w:val="single" w:sz="4" w:space="0" w:color="auto"/>
              <w:right w:val="single" w:sz="4" w:space="0" w:color="auto"/>
            </w:tcBorders>
            <w:vAlign w:val="center"/>
            <w:hideMark/>
          </w:tcPr>
          <w:p w14:paraId="61D70AD2" w14:textId="39357D31" w:rsidR="00596CFC" w:rsidRPr="000D1DAB" w:rsidRDefault="000208FA">
            <w:pPr>
              <w:autoSpaceDE w:val="0"/>
              <w:autoSpaceDN w:val="0"/>
              <w:adjustRightInd w:val="0"/>
              <w:jc w:val="center"/>
              <w:rPr>
                <w:rFonts w:ascii="Times New Roman" w:eastAsia="Malgun Gothic" w:hAnsi="Times New Roman" w:cs="Times New Roman"/>
              </w:rPr>
            </w:pPr>
            <w:r w:rsidRPr="000D1DAB">
              <w:rPr>
                <w:rFonts w:ascii="Times New Roman" w:eastAsia="Malgun Gothic" w:hAnsi="Times New Roman" w:cs="Times New Roman"/>
              </w:rPr>
              <w:t>Xizmat predmetining nomi</w:t>
            </w:r>
          </w:p>
        </w:tc>
        <w:tc>
          <w:tcPr>
            <w:tcW w:w="2700" w:type="dxa"/>
            <w:tcBorders>
              <w:top w:val="single" w:sz="4" w:space="0" w:color="auto"/>
              <w:left w:val="single" w:sz="4" w:space="0" w:color="auto"/>
              <w:bottom w:val="single" w:sz="4" w:space="0" w:color="auto"/>
              <w:right w:val="single" w:sz="4" w:space="0" w:color="auto"/>
            </w:tcBorders>
            <w:vAlign w:val="center"/>
            <w:hideMark/>
          </w:tcPr>
          <w:p w14:paraId="11C6FF38" w14:textId="19E1C5F0" w:rsidR="00596CFC" w:rsidRPr="000D1DAB" w:rsidRDefault="000208FA">
            <w:pPr>
              <w:autoSpaceDE w:val="0"/>
              <w:autoSpaceDN w:val="0"/>
              <w:adjustRightInd w:val="0"/>
              <w:jc w:val="center"/>
              <w:rPr>
                <w:rFonts w:ascii="Times New Roman" w:eastAsia="Malgun Gothic" w:hAnsi="Times New Roman" w:cs="Times New Roman"/>
                <w:lang w:val="en-US"/>
              </w:rPr>
            </w:pPr>
            <w:r w:rsidRPr="000D1DAB">
              <w:rPr>
                <w:rFonts w:ascii="Times New Roman" w:eastAsia="Malgun Gothic" w:hAnsi="Times New Roman" w:cs="Times New Roman"/>
                <w:lang w:val="en-US"/>
              </w:rPr>
              <w:t>Xaridorning nomi, uning manzili va aloqa ma’lumotlari</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A39D486" w14:textId="19B279BB" w:rsidR="00596CFC" w:rsidRPr="000D1DAB" w:rsidRDefault="000208FA">
            <w:pPr>
              <w:autoSpaceDE w:val="0"/>
              <w:autoSpaceDN w:val="0"/>
              <w:adjustRightInd w:val="0"/>
              <w:jc w:val="center"/>
              <w:rPr>
                <w:rFonts w:ascii="Times New Roman" w:eastAsia="Malgun Gothic" w:hAnsi="Times New Roman" w:cs="Times New Roman"/>
              </w:rPr>
            </w:pPr>
            <w:r w:rsidRPr="000D1DAB">
              <w:rPr>
                <w:rFonts w:ascii="Times New Roman" w:eastAsia="Malgun Gothic" w:hAnsi="Times New Roman" w:cs="Times New Roman"/>
              </w:rPr>
              <w:t>Xizmat ko‘rsatish sanasi</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79ACF9A" w14:textId="77777777" w:rsidR="00596CFC" w:rsidRPr="000D1DAB" w:rsidRDefault="00596CFC">
            <w:pPr>
              <w:autoSpaceDE w:val="0"/>
              <w:autoSpaceDN w:val="0"/>
              <w:adjustRightInd w:val="0"/>
              <w:jc w:val="center"/>
              <w:rPr>
                <w:rFonts w:ascii="Times New Roman" w:eastAsia="Malgun Gothic" w:hAnsi="Times New Roman" w:cs="Times New Roman"/>
              </w:rPr>
            </w:pPr>
            <w:r w:rsidRPr="000D1DAB">
              <w:rPr>
                <w:rFonts w:ascii="Times New Roman" w:eastAsia="Malgun Gothic" w:hAnsi="Times New Roman" w:cs="Times New Roman"/>
              </w:rPr>
              <w:t>Eslatma</w:t>
            </w:r>
          </w:p>
        </w:tc>
      </w:tr>
      <w:tr w:rsidR="00596CFC" w:rsidRPr="000D1DAB" w14:paraId="2774573A" w14:textId="77777777" w:rsidTr="00596CFC">
        <w:tc>
          <w:tcPr>
            <w:tcW w:w="468" w:type="dxa"/>
            <w:tcBorders>
              <w:top w:val="single" w:sz="4" w:space="0" w:color="auto"/>
              <w:left w:val="single" w:sz="4" w:space="0" w:color="auto"/>
              <w:bottom w:val="single" w:sz="4" w:space="0" w:color="auto"/>
              <w:right w:val="single" w:sz="4" w:space="0" w:color="auto"/>
            </w:tcBorders>
          </w:tcPr>
          <w:p w14:paraId="31976740" w14:textId="77777777" w:rsidR="00596CFC" w:rsidRPr="000D1DAB" w:rsidRDefault="00596CFC">
            <w:pPr>
              <w:autoSpaceDE w:val="0"/>
              <w:autoSpaceDN w:val="0"/>
              <w:adjustRightInd w:val="0"/>
              <w:rPr>
                <w:rFonts w:ascii="Times New Roman" w:eastAsia="Malgun Gothic" w:hAnsi="Times New Roman" w:cs="Times New Roman"/>
              </w:rPr>
            </w:pPr>
          </w:p>
        </w:tc>
        <w:tc>
          <w:tcPr>
            <w:tcW w:w="3420" w:type="dxa"/>
            <w:tcBorders>
              <w:top w:val="single" w:sz="4" w:space="0" w:color="auto"/>
              <w:left w:val="single" w:sz="4" w:space="0" w:color="auto"/>
              <w:bottom w:val="single" w:sz="4" w:space="0" w:color="auto"/>
              <w:right w:val="single" w:sz="4" w:space="0" w:color="auto"/>
            </w:tcBorders>
          </w:tcPr>
          <w:p w14:paraId="1860E1B6" w14:textId="77777777" w:rsidR="00596CFC" w:rsidRPr="000D1DAB" w:rsidRDefault="00596CFC">
            <w:pPr>
              <w:autoSpaceDE w:val="0"/>
              <w:autoSpaceDN w:val="0"/>
              <w:adjustRightInd w:val="0"/>
              <w:rPr>
                <w:rFonts w:ascii="Times New Roman" w:eastAsia="Malgun Gothic" w:hAnsi="Times New Roman" w:cs="Times New Roman"/>
              </w:rPr>
            </w:pPr>
          </w:p>
        </w:tc>
        <w:tc>
          <w:tcPr>
            <w:tcW w:w="2700" w:type="dxa"/>
            <w:tcBorders>
              <w:top w:val="single" w:sz="4" w:space="0" w:color="auto"/>
              <w:left w:val="single" w:sz="4" w:space="0" w:color="auto"/>
              <w:bottom w:val="single" w:sz="4" w:space="0" w:color="auto"/>
              <w:right w:val="single" w:sz="4" w:space="0" w:color="auto"/>
            </w:tcBorders>
          </w:tcPr>
          <w:p w14:paraId="57BFC654" w14:textId="77777777" w:rsidR="00596CFC" w:rsidRPr="000D1DAB" w:rsidRDefault="00596CFC">
            <w:pPr>
              <w:autoSpaceDE w:val="0"/>
              <w:autoSpaceDN w:val="0"/>
              <w:adjustRightInd w:val="0"/>
              <w:rPr>
                <w:rFonts w:ascii="Times New Roman" w:eastAsia="Malgun Gothic"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14:paraId="73285BBB" w14:textId="77777777" w:rsidR="00596CFC" w:rsidRPr="000D1DAB" w:rsidRDefault="00596CFC">
            <w:pPr>
              <w:autoSpaceDE w:val="0"/>
              <w:autoSpaceDN w:val="0"/>
              <w:adjustRightInd w:val="0"/>
              <w:rPr>
                <w:rFonts w:ascii="Times New Roman" w:eastAsia="Malgun Gothic"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14:paraId="6E53FF41" w14:textId="77777777" w:rsidR="00596CFC" w:rsidRPr="000D1DAB" w:rsidRDefault="00596CFC">
            <w:pPr>
              <w:autoSpaceDE w:val="0"/>
              <w:autoSpaceDN w:val="0"/>
              <w:adjustRightInd w:val="0"/>
              <w:rPr>
                <w:rFonts w:ascii="Times New Roman" w:eastAsia="Malgun Gothic" w:hAnsi="Times New Roman" w:cs="Times New Roman"/>
              </w:rPr>
            </w:pPr>
          </w:p>
        </w:tc>
      </w:tr>
      <w:tr w:rsidR="00596CFC" w:rsidRPr="000D1DAB" w14:paraId="2B757BDE" w14:textId="77777777" w:rsidTr="00596CFC">
        <w:tc>
          <w:tcPr>
            <w:tcW w:w="468" w:type="dxa"/>
            <w:tcBorders>
              <w:top w:val="single" w:sz="4" w:space="0" w:color="auto"/>
              <w:left w:val="single" w:sz="4" w:space="0" w:color="auto"/>
              <w:bottom w:val="single" w:sz="4" w:space="0" w:color="auto"/>
              <w:right w:val="single" w:sz="4" w:space="0" w:color="auto"/>
            </w:tcBorders>
          </w:tcPr>
          <w:p w14:paraId="3543143A" w14:textId="77777777" w:rsidR="00596CFC" w:rsidRPr="000D1DAB" w:rsidRDefault="00596CFC">
            <w:pPr>
              <w:autoSpaceDE w:val="0"/>
              <w:autoSpaceDN w:val="0"/>
              <w:adjustRightInd w:val="0"/>
              <w:rPr>
                <w:rFonts w:ascii="Times New Roman" w:eastAsia="Malgun Gothic" w:hAnsi="Times New Roman" w:cs="Times New Roman"/>
              </w:rPr>
            </w:pPr>
          </w:p>
        </w:tc>
        <w:tc>
          <w:tcPr>
            <w:tcW w:w="3420" w:type="dxa"/>
            <w:tcBorders>
              <w:top w:val="single" w:sz="4" w:space="0" w:color="auto"/>
              <w:left w:val="single" w:sz="4" w:space="0" w:color="auto"/>
              <w:bottom w:val="single" w:sz="4" w:space="0" w:color="auto"/>
              <w:right w:val="single" w:sz="4" w:space="0" w:color="auto"/>
            </w:tcBorders>
          </w:tcPr>
          <w:p w14:paraId="696BCBD6" w14:textId="77777777" w:rsidR="00596CFC" w:rsidRPr="000D1DAB" w:rsidRDefault="00596CFC">
            <w:pPr>
              <w:autoSpaceDE w:val="0"/>
              <w:autoSpaceDN w:val="0"/>
              <w:adjustRightInd w:val="0"/>
              <w:rPr>
                <w:rFonts w:ascii="Times New Roman" w:eastAsia="Malgun Gothic" w:hAnsi="Times New Roman" w:cs="Times New Roman"/>
              </w:rPr>
            </w:pPr>
          </w:p>
        </w:tc>
        <w:tc>
          <w:tcPr>
            <w:tcW w:w="2700" w:type="dxa"/>
            <w:tcBorders>
              <w:top w:val="single" w:sz="4" w:space="0" w:color="auto"/>
              <w:left w:val="single" w:sz="4" w:space="0" w:color="auto"/>
              <w:bottom w:val="single" w:sz="4" w:space="0" w:color="auto"/>
              <w:right w:val="single" w:sz="4" w:space="0" w:color="auto"/>
            </w:tcBorders>
          </w:tcPr>
          <w:p w14:paraId="6777B79E" w14:textId="77777777" w:rsidR="00596CFC" w:rsidRPr="000D1DAB" w:rsidRDefault="00596CFC">
            <w:pPr>
              <w:autoSpaceDE w:val="0"/>
              <w:autoSpaceDN w:val="0"/>
              <w:adjustRightInd w:val="0"/>
              <w:rPr>
                <w:rFonts w:ascii="Times New Roman" w:eastAsia="Malgun Gothic"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14:paraId="76CC114C" w14:textId="77777777" w:rsidR="00596CFC" w:rsidRPr="000D1DAB" w:rsidRDefault="00596CFC">
            <w:pPr>
              <w:autoSpaceDE w:val="0"/>
              <w:autoSpaceDN w:val="0"/>
              <w:adjustRightInd w:val="0"/>
              <w:rPr>
                <w:rFonts w:ascii="Times New Roman" w:eastAsia="Malgun Gothic"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14:paraId="0DC075D7" w14:textId="77777777" w:rsidR="00596CFC" w:rsidRPr="000D1DAB" w:rsidRDefault="00596CFC">
            <w:pPr>
              <w:autoSpaceDE w:val="0"/>
              <w:autoSpaceDN w:val="0"/>
              <w:adjustRightInd w:val="0"/>
              <w:rPr>
                <w:rFonts w:ascii="Times New Roman" w:eastAsia="Malgun Gothic" w:hAnsi="Times New Roman" w:cs="Times New Roman"/>
              </w:rPr>
            </w:pPr>
          </w:p>
        </w:tc>
      </w:tr>
      <w:tr w:rsidR="00596CFC" w:rsidRPr="000D1DAB" w14:paraId="0C75D275" w14:textId="77777777" w:rsidTr="00596CFC">
        <w:tc>
          <w:tcPr>
            <w:tcW w:w="468" w:type="dxa"/>
            <w:tcBorders>
              <w:top w:val="single" w:sz="4" w:space="0" w:color="auto"/>
              <w:left w:val="single" w:sz="4" w:space="0" w:color="auto"/>
              <w:bottom w:val="single" w:sz="4" w:space="0" w:color="auto"/>
              <w:right w:val="single" w:sz="4" w:space="0" w:color="auto"/>
            </w:tcBorders>
          </w:tcPr>
          <w:p w14:paraId="551DC76B" w14:textId="77777777" w:rsidR="00596CFC" w:rsidRPr="000D1DAB" w:rsidRDefault="00596CFC">
            <w:pPr>
              <w:autoSpaceDE w:val="0"/>
              <w:autoSpaceDN w:val="0"/>
              <w:adjustRightInd w:val="0"/>
              <w:rPr>
                <w:rFonts w:ascii="Times New Roman" w:eastAsia="Malgun Gothic" w:hAnsi="Times New Roman" w:cs="Times New Roman"/>
              </w:rPr>
            </w:pPr>
          </w:p>
        </w:tc>
        <w:tc>
          <w:tcPr>
            <w:tcW w:w="3420" w:type="dxa"/>
            <w:tcBorders>
              <w:top w:val="single" w:sz="4" w:space="0" w:color="auto"/>
              <w:left w:val="single" w:sz="4" w:space="0" w:color="auto"/>
              <w:bottom w:val="single" w:sz="4" w:space="0" w:color="auto"/>
              <w:right w:val="single" w:sz="4" w:space="0" w:color="auto"/>
            </w:tcBorders>
          </w:tcPr>
          <w:p w14:paraId="7278308E" w14:textId="77777777" w:rsidR="00596CFC" w:rsidRPr="000D1DAB" w:rsidRDefault="00596CFC">
            <w:pPr>
              <w:autoSpaceDE w:val="0"/>
              <w:autoSpaceDN w:val="0"/>
              <w:adjustRightInd w:val="0"/>
              <w:rPr>
                <w:rFonts w:ascii="Times New Roman" w:eastAsia="Malgun Gothic" w:hAnsi="Times New Roman" w:cs="Times New Roman"/>
              </w:rPr>
            </w:pPr>
          </w:p>
        </w:tc>
        <w:tc>
          <w:tcPr>
            <w:tcW w:w="2700" w:type="dxa"/>
            <w:tcBorders>
              <w:top w:val="single" w:sz="4" w:space="0" w:color="auto"/>
              <w:left w:val="single" w:sz="4" w:space="0" w:color="auto"/>
              <w:bottom w:val="single" w:sz="4" w:space="0" w:color="auto"/>
              <w:right w:val="single" w:sz="4" w:space="0" w:color="auto"/>
            </w:tcBorders>
          </w:tcPr>
          <w:p w14:paraId="07EBABE1" w14:textId="77777777" w:rsidR="00596CFC" w:rsidRPr="000D1DAB" w:rsidRDefault="00596CFC">
            <w:pPr>
              <w:autoSpaceDE w:val="0"/>
              <w:autoSpaceDN w:val="0"/>
              <w:adjustRightInd w:val="0"/>
              <w:rPr>
                <w:rFonts w:ascii="Times New Roman" w:eastAsia="Malgun Gothic"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14:paraId="772D869D" w14:textId="77777777" w:rsidR="00596CFC" w:rsidRPr="000D1DAB" w:rsidRDefault="00596CFC">
            <w:pPr>
              <w:autoSpaceDE w:val="0"/>
              <w:autoSpaceDN w:val="0"/>
              <w:adjustRightInd w:val="0"/>
              <w:rPr>
                <w:rFonts w:ascii="Times New Roman" w:eastAsia="Malgun Gothic"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14:paraId="289237DD" w14:textId="77777777" w:rsidR="00596CFC" w:rsidRPr="000D1DAB" w:rsidRDefault="00596CFC">
            <w:pPr>
              <w:autoSpaceDE w:val="0"/>
              <w:autoSpaceDN w:val="0"/>
              <w:adjustRightInd w:val="0"/>
              <w:rPr>
                <w:rFonts w:ascii="Times New Roman" w:eastAsia="Malgun Gothic" w:hAnsi="Times New Roman" w:cs="Times New Roman"/>
              </w:rPr>
            </w:pPr>
          </w:p>
        </w:tc>
      </w:tr>
    </w:tbl>
    <w:p w14:paraId="1F179CAF" w14:textId="77777777" w:rsidR="00596CFC" w:rsidRPr="000D1DAB" w:rsidRDefault="00596CFC" w:rsidP="00596CFC">
      <w:pPr>
        <w:autoSpaceDE w:val="0"/>
        <w:autoSpaceDN w:val="0"/>
        <w:adjustRightInd w:val="0"/>
        <w:rPr>
          <w:rFonts w:ascii="Times New Roman" w:eastAsia="Malgun Gothic" w:hAnsi="Times New Roman" w:cs="Times New Roman"/>
        </w:rPr>
      </w:pPr>
    </w:p>
    <w:p w14:paraId="67E2B8AB" w14:textId="77777777" w:rsidR="00596CFC" w:rsidRPr="000D1DAB" w:rsidRDefault="00596CFC" w:rsidP="00596CFC">
      <w:pPr>
        <w:autoSpaceDE w:val="0"/>
        <w:autoSpaceDN w:val="0"/>
        <w:adjustRightInd w:val="0"/>
        <w:rPr>
          <w:rFonts w:ascii="Times New Roman" w:eastAsia="Malgun Gothic" w:hAnsi="Times New Roman" w:cs="Times New Roman"/>
        </w:rPr>
      </w:pPr>
      <w:r w:rsidRPr="000D1DAB">
        <w:rPr>
          <w:rFonts w:ascii="Times New Roman" w:eastAsia="Malgun Gothic" w:hAnsi="Times New Roman" w:cs="Times New Roman"/>
        </w:rPr>
        <w:t>__________________________________</w:t>
      </w:r>
    </w:p>
    <w:p w14:paraId="7FD362D1" w14:textId="77777777" w:rsidR="00596CFC" w:rsidRPr="000D1DAB" w:rsidRDefault="00596CFC" w:rsidP="00596CFC">
      <w:pPr>
        <w:autoSpaceDE w:val="0"/>
        <w:autoSpaceDN w:val="0"/>
        <w:adjustRightInd w:val="0"/>
        <w:rPr>
          <w:rFonts w:ascii="Times New Roman" w:eastAsia="Malgun Gothic" w:hAnsi="Times New Roman" w:cs="Times New Roman"/>
          <w:i/>
          <w:iCs/>
        </w:rPr>
      </w:pPr>
      <w:r w:rsidRPr="000D1DAB">
        <w:rPr>
          <w:rFonts w:ascii="Times New Roman" w:eastAsia="Malgun Gothic" w:hAnsi="Times New Roman" w:cs="Times New Roman"/>
          <w:i/>
          <w:iCs/>
        </w:rPr>
        <w:t>(vakolatli shaxs imzosi)</w:t>
      </w:r>
    </w:p>
    <w:p w14:paraId="6B82DEF0" w14:textId="77777777" w:rsidR="00596CFC" w:rsidRPr="000D1DAB" w:rsidRDefault="00596CFC" w:rsidP="00596CFC">
      <w:pPr>
        <w:autoSpaceDE w:val="0"/>
        <w:autoSpaceDN w:val="0"/>
        <w:adjustRightInd w:val="0"/>
        <w:rPr>
          <w:rFonts w:ascii="Times New Roman" w:eastAsia="Malgun Gothic" w:hAnsi="Times New Roman" w:cs="Times New Roman"/>
        </w:rPr>
      </w:pPr>
    </w:p>
    <w:p w14:paraId="16AF9680" w14:textId="77777777" w:rsidR="00596CFC" w:rsidRPr="000D1DAB" w:rsidRDefault="00596CFC" w:rsidP="00596CFC">
      <w:pPr>
        <w:autoSpaceDE w:val="0"/>
        <w:autoSpaceDN w:val="0"/>
        <w:adjustRightInd w:val="0"/>
        <w:rPr>
          <w:rFonts w:ascii="Times New Roman" w:eastAsia="Malgun Gothic" w:hAnsi="Times New Roman" w:cs="Times New Roman"/>
        </w:rPr>
      </w:pPr>
      <w:r w:rsidRPr="000D1DAB">
        <w:rPr>
          <w:rFonts w:ascii="Times New Roman" w:eastAsia="Malgun Gothic" w:hAnsi="Times New Roman" w:cs="Times New Roman"/>
        </w:rPr>
        <w:t>____________________________________</w:t>
      </w:r>
    </w:p>
    <w:p w14:paraId="692D62F8" w14:textId="77777777" w:rsidR="00596CFC" w:rsidRPr="000D1DAB" w:rsidRDefault="00596CFC" w:rsidP="00596CFC">
      <w:pPr>
        <w:autoSpaceDE w:val="0"/>
        <w:autoSpaceDN w:val="0"/>
        <w:adjustRightInd w:val="0"/>
        <w:rPr>
          <w:rFonts w:ascii="Times New Roman" w:eastAsia="Malgun Gothic" w:hAnsi="Times New Roman" w:cs="Times New Roman"/>
          <w:i/>
          <w:iCs/>
          <w:lang w:val="en-US"/>
        </w:rPr>
      </w:pPr>
      <w:r w:rsidRPr="000D1DAB">
        <w:rPr>
          <w:rFonts w:ascii="Times New Roman" w:eastAsia="Malgun Gothic" w:hAnsi="Times New Roman" w:cs="Times New Roman"/>
          <w:i/>
          <w:iCs/>
          <w:lang w:val="en-US"/>
        </w:rPr>
        <w:t>(</w:t>
      </w:r>
      <w:proofErr w:type="gramStart"/>
      <w:r w:rsidRPr="000D1DAB">
        <w:rPr>
          <w:rFonts w:ascii="Times New Roman" w:eastAsia="Malgun Gothic" w:hAnsi="Times New Roman" w:cs="Times New Roman"/>
          <w:i/>
          <w:iCs/>
          <w:lang w:val="en-US"/>
        </w:rPr>
        <w:t>vakolatli</w:t>
      </w:r>
      <w:proofErr w:type="gramEnd"/>
      <w:r w:rsidRPr="000D1DAB">
        <w:rPr>
          <w:rFonts w:ascii="Times New Roman" w:eastAsia="Malgun Gothic" w:hAnsi="Times New Roman" w:cs="Times New Roman"/>
          <w:i/>
          <w:iCs/>
          <w:lang w:val="en-US"/>
        </w:rPr>
        <w:t xml:space="preserve"> shaxsning F.I.O. va lavozimi)</w:t>
      </w:r>
    </w:p>
    <w:p w14:paraId="0D3AC653" w14:textId="77777777" w:rsidR="00596CFC" w:rsidRPr="000D1DAB" w:rsidRDefault="00596CFC" w:rsidP="00596CFC">
      <w:pPr>
        <w:autoSpaceDE w:val="0"/>
        <w:autoSpaceDN w:val="0"/>
        <w:adjustRightInd w:val="0"/>
        <w:rPr>
          <w:rFonts w:ascii="Times New Roman" w:eastAsia="Malgun Gothic" w:hAnsi="Times New Roman" w:cs="Times New Roman"/>
          <w:b/>
          <w:bCs/>
          <w:lang w:val="en-US"/>
        </w:rPr>
      </w:pPr>
    </w:p>
    <w:p w14:paraId="22D705CB" w14:textId="77777777" w:rsidR="00596CFC" w:rsidRPr="000D1DAB" w:rsidRDefault="00596CFC" w:rsidP="00596CFC">
      <w:pPr>
        <w:autoSpaceDE w:val="0"/>
        <w:autoSpaceDN w:val="0"/>
        <w:adjustRightInd w:val="0"/>
        <w:rPr>
          <w:rFonts w:ascii="Times New Roman" w:eastAsia="Malgun Gothic" w:hAnsi="Times New Roman" w:cs="Times New Roman"/>
          <w:b/>
          <w:bCs/>
          <w:lang w:val="en-US"/>
        </w:rPr>
      </w:pPr>
    </w:p>
    <w:p w14:paraId="2E05F398" w14:textId="77777777" w:rsidR="00596CFC" w:rsidRPr="000D1DAB" w:rsidRDefault="00596CFC" w:rsidP="00596CFC">
      <w:pPr>
        <w:autoSpaceDE w:val="0"/>
        <w:autoSpaceDN w:val="0"/>
        <w:adjustRightInd w:val="0"/>
        <w:rPr>
          <w:rFonts w:ascii="Times New Roman" w:eastAsia="Malgun Gothic" w:hAnsi="Times New Roman" w:cs="Times New Roman"/>
          <w:b/>
          <w:bCs/>
          <w:lang w:val="en-US"/>
        </w:rPr>
      </w:pPr>
      <w:r w:rsidRPr="000D1DAB">
        <w:rPr>
          <w:rFonts w:ascii="Times New Roman" w:eastAsia="Malgun Gothic" w:hAnsi="Times New Roman" w:cs="Times New Roman"/>
          <w:b/>
          <w:bCs/>
          <w:lang w:val="en-US"/>
        </w:rPr>
        <w:t>M.Oʻ.</w:t>
      </w:r>
    </w:p>
    <w:p w14:paraId="355EE68F" w14:textId="77777777" w:rsidR="00596CFC" w:rsidRPr="000D1DAB" w:rsidRDefault="00596CFC" w:rsidP="00596CFC">
      <w:pPr>
        <w:rPr>
          <w:rFonts w:ascii="Times New Roman" w:eastAsia="Malgun Gothic" w:hAnsi="Times New Roman" w:cs="Times New Roman"/>
          <w:lang w:val="en-US"/>
        </w:rPr>
      </w:pPr>
    </w:p>
    <w:p w14:paraId="14BFDBB6" w14:textId="11F0A1E2" w:rsidR="00596CFC" w:rsidRPr="000D1DAB" w:rsidRDefault="00596CFC" w:rsidP="00596CFC">
      <w:pPr>
        <w:rPr>
          <w:rFonts w:ascii="Times New Roman" w:eastAsia="Malgun Gothic" w:hAnsi="Times New Roman" w:cs="Times New Roman"/>
          <w:lang w:val="en-US"/>
        </w:rPr>
      </w:pPr>
      <w:r w:rsidRPr="000D1DAB">
        <w:rPr>
          <w:rFonts w:ascii="Times New Roman" w:eastAsia="Malgun Gothic" w:hAnsi="Times New Roman" w:cs="Times New Roman"/>
          <w:lang w:val="en-US"/>
        </w:rPr>
        <w:t>Sana: “___” _________________</w:t>
      </w:r>
      <w:r w:rsidR="00E0608B" w:rsidRPr="000D1DAB">
        <w:rPr>
          <w:rFonts w:ascii="Times New Roman" w:eastAsia="Malgun Gothic" w:hAnsi="Times New Roman" w:cs="Times New Roman"/>
          <w:lang w:val="en-US"/>
        </w:rPr>
        <w:t>202</w:t>
      </w:r>
      <w:r w:rsidR="00934BEA">
        <w:rPr>
          <w:rFonts w:ascii="Times New Roman" w:eastAsia="Malgun Gothic" w:hAnsi="Times New Roman" w:cs="Times New Roman"/>
          <w:lang w:val="en-US"/>
        </w:rPr>
        <w:t>_</w:t>
      </w:r>
      <w:r w:rsidRPr="000D1DAB">
        <w:rPr>
          <w:rFonts w:ascii="Times New Roman" w:eastAsia="Malgun Gothic" w:hAnsi="Times New Roman" w:cs="Times New Roman"/>
          <w:lang w:val="en-US"/>
        </w:rPr>
        <w:t>-y.</w:t>
      </w:r>
    </w:p>
    <w:p w14:paraId="1F5C8DD7" w14:textId="77777777" w:rsidR="00596CFC" w:rsidRPr="000D1DAB" w:rsidRDefault="00596CFC" w:rsidP="00596CFC">
      <w:pPr>
        <w:jc w:val="right"/>
        <w:rPr>
          <w:rFonts w:ascii="Times New Roman" w:eastAsia="Malgun Gothic" w:hAnsi="Times New Roman" w:cs="Times New Roman"/>
          <w:i/>
          <w:lang w:val="en-US"/>
        </w:rPr>
      </w:pPr>
    </w:p>
    <w:p w14:paraId="55AB7CB0" w14:textId="77777777" w:rsidR="00062F4D" w:rsidRPr="000D1DAB" w:rsidRDefault="00596CFC" w:rsidP="00062F4D">
      <w:pPr>
        <w:jc w:val="right"/>
        <w:rPr>
          <w:rFonts w:ascii="Times New Roman" w:eastAsia="Malgun Gothic" w:hAnsi="Times New Roman" w:cs="Times New Roman"/>
          <w:i/>
          <w:lang w:val="en-US"/>
        </w:rPr>
      </w:pPr>
      <w:r w:rsidRPr="000D1DAB">
        <w:rPr>
          <w:rFonts w:ascii="Times New Roman" w:eastAsia="Malgun Gothic" w:hAnsi="Times New Roman" w:cs="Times New Roman"/>
          <w:i/>
          <w:lang w:val="en-US"/>
        </w:rPr>
        <w:br w:type="page"/>
      </w:r>
    </w:p>
    <w:p w14:paraId="4CD31460" w14:textId="17B6DDA1" w:rsidR="00062F4D" w:rsidRPr="000D1DAB" w:rsidRDefault="00062F4D" w:rsidP="00062F4D">
      <w:pPr>
        <w:tabs>
          <w:tab w:val="center" w:pos="4818"/>
          <w:tab w:val="right" w:pos="9637"/>
        </w:tabs>
        <w:jc w:val="right"/>
        <w:rPr>
          <w:rFonts w:ascii="Times New Roman" w:hAnsi="Times New Roman" w:cs="Times New Roman"/>
          <w:lang w:val="en-US"/>
        </w:rPr>
      </w:pPr>
      <w:r w:rsidRPr="000D1DAB">
        <w:rPr>
          <w:rFonts w:ascii="Times New Roman" w:hAnsi="Times New Roman" w:cs="Times New Roman"/>
          <w:i/>
          <w:lang w:val="en-US"/>
        </w:rPr>
        <w:t>4-shakl</w:t>
      </w:r>
    </w:p>
    <w:p w14:paraId="1242E05B" w14:textId="5BDB525F" w:rsidR="00062F4D" w:rsidRPr="000D1DAB" w:rsidRDefault="00062F4D" w:rsidP="00062F4D">
      <w:pPr>
        <w:tabs>
          <w:tab w:val="center" w:pos="4818"/>
          <w:tab w:val="right" w:pos="9637"/>
        </w:tabs>
        <w:jc w:val="center"/>
        <w:rPr>
          <w:rFonts w:ascii="Times New Roman" w:hAnsi="Times New Roman" w:cs="Times New Roman"/>
          <w:b/>
          <w:bCs/>
          <w:i/>
          <w:lang w:val="en-US"/>
        </w:rPr>
      </w:pPr>
      <w:r w:rsidRPr="000D1DAB">
        <w:rPr>
          <w:rFonts w:ascii="Times New Roman" w:hAnsi="Times New Roman" w:cs="Times New Roman"/>
          <w:b/>
          <w:bCs/>
          <w:lang w:val="en-US"/>
        </w:rPr>
        <w:t>ISHTIROKCHINING MOLIYAVIY HOLATI (*)</w:t>
      </w:r>
    </w:p>
    <w:p w14:paraId="2AA5AF6B" w14:textId="6762B9FF" w:rsidR="00062F4D" w:rsidRPr="000D1DAB" w:rsidRDefault="00E03454" w:rsidP="00062F4D">
      <w:pPr>
        <w:widowControl w:val="0"/>
        <w:autoSpaceDE w:val="0"/>
        <w:autoSpaceDN w:val="0"/>
        <w:adjustRightInd w:val="0"/>
        <w:ind w:left="-709"/>
        <w:jc w:val="center"/>
        <w:rPr>
          <w:rFonts w:ascii="Times New Roman" w:hAnsi="Times New Roman" w:cs="Times New Roman"/>
          <w:lang w:val="en-US"/>
        </w:rPr>
      </w:pPr>
      <w:r>
        <w:rPr>
          <w:rFonts w:ascii="Times New Roman" w:hAnsi="Times New Roman" w:cs="Times New Roman"/>
          <w:lang w:val="en-US"/>
        </w:rPr>
        <w:t>Tanlash</w:t>
      </w:r>
      <w:r w:rsidR="00062F4D" w:rsidRPr="000D1DAB">
        <w:rPr>
          <w:rFonts w:ascii="Times New Roman" w:hAnsi="Times New Roman" w:cs="Times New Roman"/>
          <w:lang w:val="en-US"/>
        </w:rPr>
        <w:t xml:space="preserve"> ishtirokchisining nomi: _______________________________________</w:t>
      </w:r>
    </w:p>
    <w:p w14:paraId="314763BB" w14:textId="3D98E4E5" w:rsidR="00062F4D" w:rsidRPr="000D1DAB" w:rsidRDefault="00062F4D" w:rsidP="00062F4D">
      <w:pPr>
        <w:widowControl w:val="0"/>
        <w:autoSpaceDE w:val="0"/>
        <w:autoSpaceDN w:val="0"/>
        <w:adjustRightInd w:val="0"/>
        <w:ind w:left="-709"/>
        <w:jc w:val="right"/>
        <w:rPr>
          <w:rFonts w:ascii="Times New Roman" w:hAnsi="Times New Roman" w:cs="Times New Roman"/>
          <w:lang w:val="en-US"/>
        </w:rPr>
      </w:pPr>
      <w:r w:rsidRPr="000D1DAB">
        <w:rPr>
          <w:rFonts w:ascii="Times New Roman" w:hAnsi="Times New Roman" w:cs="Times New Roman"/>
          <w:lang w:val="en-US"/>
        </w:rPr>
        <w:t>_______</w:t>
      </w:r>
      <w:r w:rsidR="00D52A86" w:rsidRPr="000D1DAB">
        <w:rPr>
          <w:rFonts w:ascii="Times New Roman" w:hAnsi="Times New Roman" w:cs="Times New Roman"/>
          <w:lang w:val="en-US"/>
        </w:rPr>
        <w:t>ming</w:t>
      </w:r>
      <w:r w:rsidRPr="000D1DAB">
        <w:rPr>
          <w:rFonts w:ascii="Times New Roman" w:hAnsi="Times New Roman" w:cs="Times New Roman"/>
          <w:lang w:val="en-US"/>
        </w:rPr>
        <w:t xml:space="preserve">da (valyuta </w:t>
      </w:r>
      <w:proofErr w:type="gramStart"/>
      <w:r w:rsidRPr="000D1DAB">
        <w:rPr>
          <w:rFonts w:ascii="Times New Roman" w:hAnsi="Times New Roman" w:cs="Times New Roman"/>
          <w:lang w:val="en-US"/>
        </w:rPr>
        <w:t>ko‘</w:t>
      </w:r>
      <w:proofErr w:type="gramEnd"/>
      <w:r w:rsidRPr="000D1DAB">
        <w:rPr>
          <w:rFonts w:ascii="Times New Roman" w:hAnsi="Times New Roman" w:cs="Times New Roman"/>
          <w:lang w:val="en-US"/>
        </w:rPr>
        <w:t>rsatilsin)</w:t>
      </w:r>
    </w:p>
    <w:tbl>
      <w:tblPr>
        <w:tblW w:w="5145" w:type="pct"/>
        <w:tblInd w:w="134" w:type="dxa"/>
        <w:tblCellMar>
          <w:left w:w="40" w:type="dxa"/>
          <w:right w:w="40" w:type="dxa"/>
        </w:tblCellMar>
        <w:tblLook w:val="0000" w:firstRow="0" w:lastRow="0" w:firstColumn="0" w:lastColumn="0" w:noHBand="0" w:noVBand="0"/>
      </w:tblPr>
      <w:tblGrid>
        <w:gridCol w:w="2616"/>
        <w:gridCol w:w="756"/>
        <w:gridCol w:w="852"/>
        <w:gridCol w:w="775"/>
        <w:gridCol w:w="2449"/>
        <w:gridCol w:w="866"/>
        <w:gridCol w:w="757"/>
        <w:gridCol w:w="18"/>
        <w:gridCol w:w="816"/>
      </w:tblGrid>
      <w:tr w:rsidR="00062F4D" w:rsidRPr="000D1DAB" w14:paraId="6B292C71" w14:textId="77777777" w:rsidTr="001C7836">
        <w:trPr>
          <w:trHeight w:val="57"/>
        </w:trPr>
        <w:tc>
          <w:tcPr>
            <w:tcW w:w="1321" w:type="pct"/>
            <w:tcBorders>
              <w:top w:val="single" w:sz="6" w:space="0" w:color="auto"/>
              <w:left w:val="single" w:sz="6" w:space="0" w:color="auto"/>
              <w:bottom w:val="single" w:sz="6" w:space="0" w:color="auto"/>
              <w:right w:val="single" w:sz="4" w:space="0" w:color="auto"/>
            </w:tcBorders>
          </w:tcPr>
          <w:p w14:paraId="1AC9B7D4" w14:textId="66ECBF3A" w:rsidR="00062F4D" w:rsidRPr="000D1DAB" w:rsidRDefault="00062F4D" w:rsidP="00983AE4">
            <w:pPr>
              <w:widowControl w:val="0"/>
              <w:autoSpaceDE w:val="0"/>
              <w:autoSpaceDN w:val="0"/>
              <w:adjustRightInd w:val="0"/>
              <w:spacing w:after="0" w:line="240" w:lineRule="auto"/>
              <w:rPr>
                <w:rFonts w:ascii="Times New Roman" w:hAnsi="Times New Roman" w:cs="Times New Roman"/>
                <w:b/>
                <w:bCs/>
              </w:rPr>
            </w:pPr>
            <w:r w:rsidRPr="000D1DAB">
              <w:rPr>
                <w:rFonts w:ascii="Times New Roman" w:hAnsi="Times New Roman" w:cs="Times New Roman"/>
                <w:b/>
                <w:bCs/>
              </w:rPr>
              <w:t>AKTIV</w:t>
            </w:r>
          </w:p>
        </w:tc>
        <w:tc>
          <w:tcPr>
            <w:tcW w:w="382" w:type="pct"/>
            <w:tcBorders>
              <w:top w:val="single" w:sz="4" w:space="0" w:color="auto"/>
              <w:left w:val="single" w:sz="4" w:space="0" w:color="auto"/>
              <w:bottom w:val="single" w:sz="4" w:space="0" w:color="auto"/>
              <w:right w:val="single" w:sz="4" w:space="0" w:color="auto"/>
            </w:tcBorders>
          </w:tcPr>
          <w:p w14:paraId="479E1103" w14:textId="40551EF1" w:rsidR="00062F4D" w:rsidRPr="000D1DAB" w:rsidRDefault="00062F4D" w:rsidP="00983AE4">
            <w:pPr>
              <w:widowControl w:val="0"/>
              <w:autoSpaceDE w:val="0"/>
              <w:autoSpaceDN w:val="0"/>
              <w:adjustRightInd w:val="0"/>
              <w:spacing w:after="0" w:line="240" w:lineRule="auto"/>
              <w:jc w:val="center"/>
              <w:rPr>
                <w:rFonts w:ascii="Times New Roman" w:hAnsi="Times New Roman" w:cs="Times New Roman"/>
                <w:b/>
                <w:bCs/>
              </w:rPr>
            </w:pPr>
            <w:r w:rsidRPr="000D1DAB">
              <w:rPr>
                <w:rFonts w:ascii="Times New Roman" w:hAnsi="Times New Roman" w:cs="Times New Roman"/>
                <w:b/>
                <w:bCs/>
              </w:rPr>
              <w:t xml:space="preserve">2022 </w:t>
            </w:r>
            <w:r w:rsidRPr="000D1DAB">
              <w:rPr>
                <w:rFonts w:ascii="Times New Roman" w:hAnsi="Times New Roman" w:cs="Times New Roman"/>
                <w:b/>
                <w:bCs/>
                <w:lang w:val="en-US"/>
              </w:rPr>
              <w:t>y</w:t>
            </w:r>
            <w:r w:rsidRPr="000D1DAB">
              <w:rPr>
                <w:rFonts w:ascii="Times New Roman" w:hAnsi="Times New Roman" w:cs="Times New Roman"/>
                <w:b/>
                <w:bCs/>
              </w:rPr>
              <w:t>.</w:t>
            </w:r>
          </w:p>
        </w:tc>
        <w:tc>
          <w:tcPr>
            <w:tcW w:w="430" w:type="pct"/>
            <w:tcBorders>
              <w:top w:val="single" w:sz="4" w:space="0" w:color="auto"/>
              <w:left w:val="single" w:sz="4" w:space="0" w:color="auto"/>
              <w:bottom w:val="single" w:sz="4" w:space="0" w:color="auto"/>
              <w:right w:val="single" w:sz="4" w:space="0" w:color="auto"/>
            </w:tcBorders>
          </w:tcPr>
          <w:p w14:paraId="15FF877E" w14:textId="66188886" w:rsidR="00062F4D" w:rsidRPr="000D1DAB" w:rsidRDefault="00062F4D" w:rsidP="00983AE4">
            <w:pPr>
              <w:widowControl w:val="0"/>
              <w:autoSpaceDE w:val="0"/>
              <w:autoSpaceDN w:val="0"/>
              <w:adjustRightInd w:val="0"/>
              <w:spacing w:after="0" w:line="240" w:lineRule="auto"/>
              <w:jc w:val="center"/>
              <w:rPr>
                <w:rFonts w:ascii="Times New Roman" w:hAnsi="Times New Roman" w:cs="Times New Roman"/>
                <w:b/>
                <w:bCs/>
              </w:rPr>
            </w:pPr>
            <w:r w:rsidRPr="000D1DAB">
              <w:rPr>
                <w:rFonts w:ascii="Times New Roman" w:hAnsi="Times New Roman" w:cs="Times New Roman"/>
                <w:b/>
                <w:bCs/>
              </w:rPr>
              <w:t xml:space="preserve">2023 </w:t>
            </w:r>
            <w:r w:rsidRPr="000D1DAB">
              <w:rPr>
                <w:rFonts w:ascii="Times New Roman" w:hAnsi="Times New Roman" w:cs="Times New Roman"/>
                <w:b/>
                <w:bCs/>
                <w:lang w:val="en-US"/>
              </w:rPr>
              <w:t>y</w:t>
            </w:r>
            <w:r w:rsidRPr="000D1DAB">
              <w:rPr>
                <w:rFonts w:ascii="Times New Roman" w:hAnsi="Times New Roman" w:cs="Times New Roman"/>
                <w:b/>
                <w:bCs/>
              </w:rPr>
              <w:t>.</w:t>
            </w:r>
          </w:p>
        </w:tc>
        <w:tc>
          <w:tcPr>
            <w:tcW w:w="391" w:type="pct"/>
            <w:tcBorders>
              <w:top w:val="single" w:sz="4" w:space="0" w:color="auto"/>
              <w:left w:val="single" w:sz="4" w:space="0" w:color="auto"/>
              <w:bottom w:val="single" w:sz="4" w:space="0" w:color="auto"/>
              <w:right w:val="single" w:sz="4" w:space="0" w:color="auto"/>
            </w:tcBorders>
          </w:tcPr>
          <w:p w14:paraId="06FDB9BB" w14:textId="4DD105B1" w:rsidR="00062F4D" w:rsidRPr="000D1DAB" w:rsidRDefault="00062F4D" w:rsidP="00983AE4">
            <w:pPr>
              <w:widowControl w:val="0"/>
              <w:autoSpaceDE w:val="0"/>
              <w:autoSpaceDN w:val="0"/>
              <w:adjustRightInd w:val="0"/>
              <w:spacing w:after="0" w:line="240" w:lineRule="auto"/>
              <w:jc w:val="center"/>
              <w:rPr>
                <w:rFonts w:ascii="Times New Roman" w:hAnsi="Times New Roman" w:cs="Times New Roman"/>
                <w:b/>
                <w:bCs/>
              </w:rPr>
            </w:pPr>
            <w:r w:rsidRPr="000D1DAB">
              <w:rPr>
                <w:rFonts w:ascii="Times New Roman" w:hAnsi="Times New Roman" w:cs="Times New Roman"/>
                <w:b/>
                <w:bCs/>
              </w:rPr>
              <w:t xml:space="preserve">2024 </w:t>
            </w:r>
            <w:r w:rsidRPr="000D1DAB">
              <w:rPr>
                <w:rFonts w:ascii="Times New Roman" w:hAnsi="Times New Roman" w:cs="Times New Roman"/>
                <w:b/>
                <w:bCs/>
                <w:lang w:val="en-US"/>
              </w:rPr>
              <w:t>y</w:t>
            </w:r>
            <w:r w:rsidRPr="000D1DAB">
              <w:rPr>
                <w:rFonts w:ascii="Times New Roman" w:hAnsi="Times New Roman" w:cs="Times New Roman"/>
                <w:b/>
                <w:bCs/>
              </w:rPr>
              <w:t>.</w:t>
            </w:r>
          </w:p>
        </w:tc>
        <w:tc>
          <w:tcPr>
            <w:tcW w:w="1236" w:type="pct"/>
            <w:tcBorders>
              <w:top w:val="single" w:sz="6" w:space="0" w:color="auto"/>
              <w:left w:val="single" w:sz="4" w:space="0" w:color="auto"/>
              <w:bottom w:val="single" w:sz="6" w:space="0" w:color="auto"/>
              <w:right w:val="single" w:sz="4" w:space="0" w:color="auto"/>
            </w:tcBorders>
          </w:tcPr>
          <w:p w14:paraId="4ECADCF3" w14:textId="62C3892C" w:rsidR="00062F4D" w:rsidRPr="000D1DAB" w:rsidRDefault="00062F4D" w:rsidP="00983AE4">
            <w:pPr>
              <w:widowControl w:val="0"/>
              <w:autoSpaceDE w:val="0"/>
              <w:autoSpaceDN w:val="0"/>
              <w:adjustRightInd w:val="0"/>
              <w:spacing w:after="0" w:line="240" w:lineRule="auto"/>
              <w:rPr>
                <w:rFonts w:ascii="Times New Roman" w:hAnsi="Times New Roman" w:cs="Times New Roman"/>
                <w:b/>
                <w:bCs/>
              </w:rPr>
            </w:pPr>
            <w:r w:rsidRPr="000D1DAB">
              <w:rPr>
                <w:rFonts w:ascii="Times New Roman" w:hAnsi="Times New Roman" w:cs="Times New Roman"/>
                <w:b/>
                <w:bCs/>
              </w:rPr>
              <w:t>PASSIV</w:t>
            </w:r>
          </w:p>
        </w:tc>
        <w:tc>
          <w:tcPr>
            <w:tcW w:w="437" w:type="pct"/>
            <w:tcBorders>
              <w:top w:val="single" w:sz="4" w:space="0" w:color="auto"/>
              <w:left w:val="single" w:sz="4" w:space="0" w:color="auto"/>
              <w:bottom w:val="single" w:sz="4" w:space="0" w:color="auto"/>
              <w:right w:val="single" w:sz="4" w:space="0" w:color="auto"/>
            </w:tcBorders>
          </w:tcPr>
          <w:p w14:paraId="578B41F3" w14:textId="76F53D0C" w:rsidR="00062F4D" w:rsidRPr="000D1DAB" w:rsidRDefault="00062F4D" w:rsidP="00983AE4">
            <w:pPr>
              <w:widowControl w:val="0"/>
              <w:autoSpaceDE w:val="0"/>
              <w:autoSpaceDN w:val="0"/>
              <w:adjustRightInd w:val="0"/>
              <w:spacing w:after="0" w:line="240" w:lineRule="auto"/>
              <w:jc w:val="center"/>
              <w:rPr>
                <w:rFonts w:ascii="Times New Roman" w:hAnsi="Times New Roman" w:cs="Times New Roman"/>
                <w:b/>
                <w:bCs/>
              </w:rPr>
            </w:pPr>
            <w:r w:rsidRPr="000D1DAB">
              <w:rPr>
                <w:rFonts w:ascii="Times New Roman" w:hAnsi="Times New Roman" w:cs="Times New Roman"/>
                <w:b/>
                <w:bCs/>
              </w:rPr>
              <w:t xml:space="preserve">2022 </w:t>
            </w:r>
            <w:r w:rsidRPr="000D1DAB">
              <w:rPr>
                <w:rFonts w:ascii="Times New Roman" w:hAnsi="Times New Roman" w:cs="Times New Roman"/>
                <w:b/>
                <w:bCs/>
                <w:lang w:val="en-US"/>
              </w:rPr>
              <w:t>y</w:t>
            </w:r>
            <w:r w:rsidRPr="000D1DAB">
              <w:rPr>
                <w:rFonts w:ascii="Times New Roman" w:hAnsi="Times New Roman" w:cs="Times New Roman"/>
                <w:b/>
                <w:bCs/>
              </w:rPr>
              <w:t>.</w:t>
            </w:r>
          </w:p>
        </w:tc>
        <w:tc>
          <w:tcPr>
            <w:tcW w:w="391" w:type="pct"/>
            <w:gridSpan w:val="2"/>
            <w:tcBorders>
              <w:top w:val="single" w:sz="4" w:space="0" w:color="auto"/>
              <w:left w:val="single" w:sz="4" w:space="0" w:color="auto"/>
              <w:bottom w:val="single" w:sz="4" w:space="0" w:color="auto"/>
              <w:right w:val="single" w:sz="4" w:space="0" w:color="auto"/>
            </w:tcBorders>
          </w:tcPr>
          <w:p w14:paraId="146DE1CB" w14:textId="19B99A0E" w:rsidR="00062F4D" w:rsidRPr="000D1DAB" w:rsidRDefault="00062F4D" w:rsidP="00983AE4">
            <w:pPr>
              <w:widowControl w:val="0"/>
              <w:autoSpaceDE w:val="0"/>
              <w:autoSpaceDN w:val="0"/>
              <w:adjustRightInd w:val="0"/>
              <w:spacing w:after="0" w:line="240" w:lineRule="auto"/>
              <w:jc w:val="center"/>
              <w:rPr>
                <w:rFonts w:ascii="Times New Roman" w:hAnsi="Times New Roman" w:cs="Times New Roman"/>
                <w:b/>
                <w:bCs/>
              </w:rPr>
            </w:pPr>
            <w:r w:rsidRPr="000D1DAB">
              <w:rPr>
                <w:rFonts w:ascii="Times New Roman" w:hAnsi="Times New Roman" w:cs="Times New Roman"/>
                <w:b/>
                <w:bCs/>
              </w:rPr>
              <w:t xml:space="preserve">2023 </w:t>
            </w:r>
            <w:r w:rsidRPr="000D1DAB">
              <w:rPr>
                <w:rFonts w:ascii="Times New Roman" w:hAnsi="Times New Roman" w:cs="Times New Roman"/>
                <w:b/>
                <w:bCs/>
                <w:lang w:val="en-US"/>
              </w:rPr>
              <w:t>y</w:t>
            </w:r>
            <w:r w:rsidRPr="000D1DAB">
              <w:rPr>
                <w:rFonts w:ascii="Times New Roman" w:hAnsi="Times New Roman" w:cs="Times New Roman"/>
                <w:b/>
                <w:bCs/>
              </w:rPr>
              <w:t>.</w:t>
            </w:r>
          </w:p>
        </w:tc>
        <w:tc>
          <w:tcPr>
            <w:tcW w:w="412" w:type="pct"/>
            <w:tcBorders>
              <w:top w:val="single" w:sz="4" w:space="0" w:color="auto"/>
              <w:left w:val="single" w:sz="4" w:space="0" w:color="auto"/>
              <w:bottom w:val="single" w:sz="4" w:space="0" w:color="auto"/>
              <w:right w:val="single" w:sz="4" w:space="0" w:color="auto"/>
            </w:tcBorders>
          </w:tcPr>
          <w:p w14:paraId="567BEC68" w14:textId="44AEA406" w:rsidR="00062F4D" w:rsidRPr="000D1DAB" w:rsidRDefault="00062F4D" w:rsidP="00983AE4">
            <w:pPr>
              <w:widowControl w:val="0"/>
              <w:autoSpaceDE w:val="0"/>
              <w:autoSpaceDN w:val="0"/>
              <w:adjustRightInd w:val="0"/>
              <w:spacing w:after="0" w:line="240" w:lineRule="auto"/>
              <w:jc w:val="center"/>
              <w:rPr>
                <w:rFonts w:ascii="Times New Roman" w:hAnsi="Times New Roman" w:cs="Times New Roman"/>
                <w:b/>
                <w:bCs/>
              </w:rPr>
            </w:pPr>
            <w:r w:rsidRPr="000D1DAB">
              <w:rPr>
                <w:rFonts w:ascii="Times New Roman" w:hAnsi="Times New Roman" w:cs="Times New Roman"/>
                <w:b/>
                <w:bCs/>
              </w:rPr>
              <w:t xml:space="preserve">2024 </w:t>
            </w:r>
            <w:r w:rsidRPr="000D1DAB">
              <w:rPr>
                <w:rFonts w:ascii="Times New Roman" w:hAnsi="Times New Roman" w:cs="Times New Roman"/>
                <w:b/>
                <w:bCs/>
                <w:lang w:val="en-US"/>
              </w:rPr>
              <w:t>y</w:t>
            </w:r>
            <w:r w:rsidRPr="000D1DAB">
              <w:rPr>
                <w:rFonts w:ascii="Times New Roman" w:hAnsi="Times New Roman" w:cs="Times New Roman"/>
                <w:b/>
                <w:bCs/>
              </w:rPr>
              <w:t>.</w:t>
            </w:r>
          </w:p>
        </w:tc>
      </w:tr>
      <w:tr w:rsidR="00062F4D" w:rsidRPr="004E4E57" w14:paraId="24669FCF" w14:textId="77777777" w:rsidTr="001C7836">
        <w:trPr>
          <w:trHeight w:val="57"/>
        </w:trPr>
        <w:tc>
          <w:tcPr>
            <w:tcW w:w="2523" w:type="pct"/>
            <w:gridSpan w:val="4"/>
            <w:tcBorders>
              <w:top w:val="single" w:sz="6" w:space="0" w:color="auto"/>
              <w:left w:val="single" w:sz="6" w:space="0" w:color="auto"/>
              <w:bottom w:val="single" w:sz="6" w:space="0" w:color="auto"/>
              <w:right w:val="single" w:sz="6" w:space="0" w:color="auto"/>
            </w:tcBorders>
          </w:tcPr>
          <w:p w14:paraId="259AE303" w14:textId="0A5F4F57" w:rsidR="00062F4D" w:rsidRPr="000D1DAB" w:rsidRDefault="00062F4D" w:rsidP="00983AE4">
            <w:pPr>
              <w:widowControl w:val="0"/>
              <w:autoSpaceDE w:val="0"/>
              <w:autoSpaceDN w:val="0"/>
              <w:adjustRightInd w:val="0"/>
              <w:spacing w:after="0" w:line="240" w:lineRule="auto"/>
              <w:jc w:val="center"/>
              <w:rPr>
                <w:rFonts w:ascii="Times New Roman" w:hAnsi="Times New Roman" w:cs="Times New Roman"/>
                <w:i/>
              </w:rPr>
            </w:pPr>
            <w:r w:rsidRPr="000D1DAB">
              <w:rPr>
                <w:rFonts w:ascii="Times New Roman" w:hAnsi="Times New Roman" w:cs="Times New Roman"/>
                <w:b/>
                <w:i/>
              </w:rPr>
              <w:t>I. Uzoq muddatli aktivlar</w:t>
            </w:r>
          </w:p>
        </w:tc>
        <w:tc>
          <w:tcPr>
            <w:tcW w:w="2477" w:type="pct"/>
            <w:gridSpan w:val="5"/>
            <w:tcBorders>
              <w:top w:val="single" w:sz="6" w:space="0" w:color="auto"/>
              <w:left w:val="single" w:sz="6" w:space="0" w:color="auto"/>
              <w:bottom w:val="single" w:sz="6" w:space="0" w:color="auto"/>
              <w:right w:val="single" w:sz="6" w:space="0" w:color="auto"/>
            </w:tcBorders>
          </w:tcPr>
          <w:p w14:paraId="4203BC96" w14:textId="4EB90B88" w:rsidR="00062F4D" w:rsidRPr="000D1DAB" w:rsidRDefault="00062F4D" w:rsidP="00983AE4">
            <w:pPr>
              <w:widowControl w:val="0"/>
              <w:autoSpaceDE w:val="0"/>
              <w:autoSpaceDN w:val="0"/>
              <w:adjustRightInd w:val="0"/>
              <w:spacing w:after="0" w:line="240" w:lineRule="auto"/>
              <w:jc w:val="center"/>
              <w:rPr>
                <w:rFonts w:ascii="Times New Roman" w:hAnsi="Times New Roman" w:cs="Times New Roman"/>
                <w:b/>
                <w:i/>
                <w:lang w:val="en-US"/>
              </w:rPr>
            </w:pPr>
            <w:r w:rsidRPr="000D1DAB">
              <w:rPr>
                <w:rFonts w:ascii="Times New Roman" w:hAnsi="Times New Roman" w:cs="Times New Roman"/>
                <w:b/>
                <w:i/>
                <w:lang w:val="en-US"/>
              </w:rPr>
              <w:t xml:space="preserve">I. </w:t>
            </w:r>
            <w:proofErr w:type="gramStart"/>
            <w:r w:rsidRPr="000D1DAB">
              <w:rPr>
                <w:rFonts w:ascii="Times New Roman" w:hAnsi="Times New Roman" w:cs="Times New Roman"/>
                <w:b/>
                <w:i/>
                <w:lang w:val="en-US"/>
              </w:rPr>
              <w:t>O‘</w:t>
            </w:r>
            <w:proofErr w:type="gramEnd"/>
            <w:r w:rsidRPr="000D1DAB">
              <w:rPr>
                <w:rFonts w:ascii="Times New Roman" w:hAnsi="Times New Roman" w:cs="Times New Roman"/>
                <w:b/>
                <w:i/>
                <w:lang w:val="en-US"/>
              </w:rPr>
              <w:t>z mablag‘lari manbalari</w:t>
            </w:r>
          </w:p>
        </w:tc>
      </w:tr>
      <w:tr w:rsidR="00062F4D" w:rsidRPr="000D1DAB" w14:paraId="51820A3E" w14:textId="77777777" w:rsidTr="001C7836">
        <w:trPr>
          <w:trHeight w:val="57"/>
        </w:trPr>
        <w:tc>
          <w:tcPr>
            <w:tcW w:w="1321" w:type="pct"/>
            <w:tcBorders>
              <w:top w:val="single" w:sz="6" w:space="0" w:color="auto"/>
              <w:left w:val="single" w:sz="6" w:space="0" w:color="auto"/>
              <w:bottom w:val="single" w:sz="6" w:space="0" w:color="auto"/>
              <w:right w:val="single" w:sz="6" w:space="0" w:color="auto"/>
            </w:tcBorders>
          </w:tcPr>
          <w:p w14:paraId="100D8F76" w14:textId="43E42F98"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r w:rsidRPr="000D1DAB">
              <w:rPr>
                <w:rFonts w:ascii="Times New Roman" w:hAnsi="Times New Roman" w:cs="Times New Roman"/>
              </w:rPr>
              <w:t>Asosiy vositalar (qoldiq qiymati)</w:t>
            </w:r>
          </w:p>
        </w:tc>
        <w:tc>
          <w:tcPr>
            <w:tcW w:w="382" w:type="pct"/>
            <w:tcBorders>
              <w:top w:val="single" w:sz="6" w:space="0" w:color="auto"/>
              <w:left w:val="single" w:sz="6" w:space="0" w:color="auto"/>
              <w:bottom w:val="single" w:sz="6" w:space="0" w:color="auto"/>
              <w:right w:val="single" w:sz="6" w:space="0" w:color="auto"/>
            </w:tcBorders>
          </w:tcPr>
          <w:p w14:paraId="73454B60"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p>
        </w:tc>
        <w:tc>
          <w:tcPr>
            <w:tcW w:w="430" w:type="pct"/>
            <w:tcBorders>
              <w:top w:val="single" w:sz="6" w:space="0" w:color="auto"/>
              <w:left w:val="single" w:sz="6" w:space="0" w:color="auto"/>
              <w:bottom w:val="single" w:sz="6" w:space="0" w:color="auto"/>
              <w:right w:val="single" w:sz="6" w:space="0" w:color="auto"/>
            </w:tcBorders>
          </w:tcPr>
          <w:p w14:paraId="446993D7"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p>
        </w:tc>
        <w:tc>
          <w:tcPr>
            <w:tcW w:w="391" w:type="pct"/>
            <w:tcBorders>
              <w:top w:val="single" w:sz="6" w:space="0" w:color="auto"/>
              <w:left w:val="single" w:sz="6" w:space="0" w:color="auto"/>
              <w:bottom w:val="single" w:sz="6" w:space="0" w:color="auto"/>
              <w:right w:val="single" w:sz="6" w:space="0" w:color="auto"/>
            </w:tcBorders>
          </w:tcPr>
          <w:p w14:paraId="21598396"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p>
        </w:tc>
        <w:tc>
          <w:tcPr>
            <w:tcW w:w="1236" w:type="pct"/>
            <w:tcBorders>
              <w:top w:val="single" w:sz="6" w:space="0" w:color="auto"/>
              <w:left w:val="single" w:sz="6" w:space="0" w:color="auto"/>
              <w:bottom w:val="single" w:sz="6" w:space="0" w:color="auto"/>
              <w:right w:val="single" w:sz="6" w:space="0" w:color="auto"/>
            </w:tcBorders>
          </w:tcPr>
          <w:p w14:paraId="34FBE95B" w14:textId="5F066692"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Ustav kapitali</w:t>
            </w:r>
          </w:p>
        </w:tc>
        <w:tc>
          <w:tcPr>
            <w:tcW w:w="437" w:type="pct"/>
            <w:tcBorders>
              <w:top w:val="single" w:sz="6" w:space="0" w:color="auto"/>
              <w:left w:val="single" w:sz="6" w:space="0" w:color="auto"/>
              <w:bottom w:val="single" w:sz="6" w:space="0" w:color="auto"/>
              <w:right w:val="single" w:sz="6" w:space="0" w:color="auto"/>
            </w:tcBorders>
          </w:tcPr>
          <w:p w14:paraId="3F34251F"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82" w:type="pct"/>
            <w:tcBorders>
              <w:top w:val="single" w:sz="6" w:space="0" w:color="auto"/>
              <w:left w:val="single" w:sz="6" w:space="0" w:color="auto"/>
              <w:bottom w:val="single" w:sz="6" w:space="0" w:color="auto"/>
              <w:right w:val="single" w:sz="6" w:space="0" w:color="auto"/>
            </w:tcBorders>
          </w:tcPr>
          <w:p w14:paraId="4E80F7AB"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21" w:type="pct"/>
            <w:gridSpan w:val="2"/>
            <w:tcBorders>
              <w:top w:val="single" w:sz="6" w:space="0" w:color="auto"/>
              <w:left w:val="single" w:sz="6" w:space="0" w:color="auto"/>
              <w:bottom w:val="single" w:sz="6" w:space="0" w:color="auto"/>
              <w:right w:val="single" w:sz="6" w:space="0" w:color="auto"/>
            </w:tcBorders>
          </w:tcPr>
          <w:p w14:paraId="44AA3A0E"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r>
      <w:tr w:rsidR="00062F4D" w:rsidRPr="000D1DAB" w14:paraId="6C99F67A" w14:textId="77777777" w:rsidTr="001C7836">
        <w:trPr>
          <w:trHeight w:val="602"/>
        </w:trPr>
        <w:tc>
          <w:tcPr>
            <w:tcW w:w="1321" w:type="pct"/>
            <w:tcBorders>
              <w:top w:val="single" w:sz="6" w:space="0" w:color="auto"/>
              <w:left w:val="single" w:sz="6" w:space="0" w:color="auto"/>
              <w:bottom w:val="single" w:sz="6" w:space="0" w:color="auto"/>
              <w:right w:val="single" w:sz="6" w:space="0" w:color="auto"/>
            </w:tcBorders>
          </w:tcPr>
          <w:p w14:paraId="68382655"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Nomoddiy aktivlar</w:t>
            </w:r>
          </w:p>
          <w:p w14:paraId="35E7C232" w14:textId="3D7424AB"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 xml:space="preserve">(qoldiq. </w:t>
            </w:r>
            <w:r w:rsidR="00983AE4">
              <w:rPr>
                <w:rFonts w:ascii="Times New Roman" w:hAnsi="Times New Roman" w:cs="Times New Roman"/>
                <w:lang w:val="en-US"/>
              </w:rPr>
              <w:t>qiymati</w:t>
            </w:r>
            <w:r w:rsidRPr="000D1DAB">
              <w:rPr>
                <w:rFonts w:ascii="Times New Roman" w:hAnsi="Times New Roman" w:cs="Times New Roman"/>
              </w:rPr>
              <w:t>)</w:t>
            </w:r>
          </w:p>
        </w:tc>
        <w:tc>
          <w:tcPr>
            <w:tcW w:w="382" w:type="pct"/>
            <w:tcBorders>
              <w:top w:val="single" w:sz="6" w:space="0" w:color="auto"/>
              <w:left w:val="single" w:sz="6" w:space="0" w:color="auto"/>
              <w:bottom w:val="single" w:sz="6" w:space="0" w:color="auto"/>
              <w:right w:val="single" w:sz="6" w:space="0" w:color="auto"/>
            </w:tcBorders>
          </w:tcPr>
          <w:p w14:paraId="1711BAA1"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30" w:type="pct"/>
            <w:tcBorders>
              <w:top w:val="single" w:sz="6" w:space="0" w:color="auto"/>
              <w:left w:val="single" w:sz="6" w:space="0" w:color="auto"/>
              <w:bottom w:val="single" w:sz="6" w:space="0" w:color="auto"/>
              <w:right w:val="single" w:sz="6" w:space="0" w:color="auto"/>
            </w:tcBorders>
          </w:tcPr>
          <w:p w14:paraId="1E316A63"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91" w:type="pct"/>
            <w:tcBorders>
              <w:top w:val="single" w:sz="6" w:space="0" w:color="auto"/>
              <w:left w:val="single" w:sz="6" w:space="0" w:color="auto"/>
              <w:bottom w:val="single" w:sz="6" w:space="0" w:color="auto"/>
              <w:right w:val="single" w:sz="6" w:space="0" w:color="auto"/>
            </w:tcBorders>
          </w:tcPr>
          <w:p w14:paraId="68CB1EC5"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1236" w:type="pct"/>
            <w:tcBorders>
              <w:top w:val="single" w:sz="6" w:space="0" w:color="auto"/>
              <w:left w:val="single" w:sz="6" w:space="0" w:color="auto"/>
              <w:bottom w:val="single" w:sz="6" w:space="0" w:color="auto"/>
              <w:right w:val="single" w:sz="6" w:space="0" w:color="auto"/>
            </w:tcBorders>
          </w:tcPr>
          <w:p w14:paraId="53685E5B" w14:textId="34C8299D"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 xml:space="preserve">Taqsimlanmagan foyda (qoplanmagan </w:t>
            </w:r>
            <w:r w:rsidRPr="000D1DAB">
              <w:rPr>
                <w:rFonts w:ascii="Times New Roman" w:hAnsi="Times New Roman" w:cs="Times New Roman"/>
                <w:lang w:val="en-US"/>
              </w:rPr>
              <w:t>za</w:t>
            </w:r>
            <w:r w:rsidR="00983AE4">
              <w:rPr>
                <w:rFonts w:ascii="Times New Roman" w:hAnsi="Times New Roman" w:cs="Times New Roman"/>
                <w:lang w:val="en-US"/>
              </w:rPr>
              <w:t>rar</w:t>
            </w:r>
            <w:r w:rsidRPr="000D1DAB">
              <w:rPr>
                <w:rFonts w:ascii="Times New Roman" w:hAnsi="Times New Roman" w:cs="Times New Roman"/>
              </w:rPr>
              <w:t>)</w:t>
            </w:r>
          </w:p>
        </w:tc>
        <w:tc>
          <w:tcPr>
            <w:tcW w:w="437" w:type="pct"/>
            <w:tcBorders>
              <w:top w:val="single" w:sz="6" w:space="0" w:color="auto"/>
              <w:left w:val="single" w:sz="6" w:space="0" w:color="auto"/>
              <w:bottom w:val="single" w:sz="6" w:space="0" w:color="auto"/>
              <w:right w:val="single" w:sz="6" w:space="0" w:color="auto"/>
            </w:tcBorders>
          </w:tcPr>
          <w:p w14:paraId="65F8AD63"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82" w:type="pct"/>
            <w:tcBorders>
              <w:top w:val="single" w:sz="6" w:space="0" w:color="auto"/>
              <w:left w:val="single" w:sz="6" w:space="0" w:color="auto"/>
              <w:bottom w:val="single" w:sz="6" w:space="0" w:color="auto"/>
              <w:right w:val="single" w:sz="6" w:space="0" w:color="auto"/>
            </w:tcBorders>
          </w:tcPr>
          <w:p w14:paraId="10209120"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21" w:type="pct"/>
            <w:gridSpan w:val="2"/>
            <w:tcBorders>
              <w:top w:val="single" w:sz="6" w:space="0" w:color="auto"/>
              <w:left w:val="single" w:sz="6" w:space="0" w:color="auto"/>
              <w:bottom w:val="single" w:sz="6" w:space="0" w:color="auto"/>
              <w:right w:val="single" w:sz="6" w:space="0" w:color="auto"/>
            </w:tcBorders>
          </w:tcPr>
          <w:p w14:paraId="4C6C2A27"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r>
      <w:tr w:rsidR="00062F4D" w:rsidRPr="000D1DAB" w14:paraId="7826B243" w14:textId="77777777" w:rsidTr="001C7836">
        <w:trPr>
          <w:trHeight w:val="276"/>
        </w:trPr>
        <w:tc>
          <w:tcPr>
            <w:tcW w:w="1321" w:type="pct"/>
            <w:tcBorders>
              <w:top w:val="single" w:sz="6" w:space="0" w:color="auto"/>
              <w:left w:val="single" w:sz="6" w:space="0" w:color="auto"/>
              <w:bottom w:val="single" w:sz="6" w:space="0" w:color="auto"/>
              <w:right w:val="single" w:sz="6" w:space="0" w:color="auto"/>
            </w:tcBorders>
          </w:tcPr>
          <w:p w14:paraId="69919E21"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82" w:type="pct"/>
            <w:tcBorders>
              <w:top w:val="single" w:sz="6" w:space="0" w:color="auto"/>
              <w:left w:val="single" w:sz="6" w:space="0" w:color="auto"/>
              <w:bottom w:val="single" w:sz="6" w:space="0" w:color="auto"/>
              <w:right w:val="single" w:sz="6" w:space="0" w:color="auto"/>
            </w:tcBorders>
          </w:tcPr>
          <w:p w14:paraId="126C42EA"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30" w:type="pct"/>
            <w:tcBorders>
              <w:top w:val="single" w:sz="6" w:space="0" w:color="auto"/>
              <w:left w:val="single" w:sz="6" w:space="0" w:color="auto"/>
              <w:bottom w:val="single" w:sz="6" w:space="0" w:color="auto"/>
              <w:right w:val="single" w:sz="6" w:space="0" w:color="auto"/>
            </w:tcBorders>
          </w:tcPr>
          <w:p w14:paraId="5E4FC633"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91" w:type="pct"/>
            <w:tcBorders>
              <w:top w:val="single" w:sz="6" w:space="0" w:color="auto"/>
              <w:left w:val="single" w:sz="6" w:space="0" w:color="auto"/>
              <w:bottom w:val="single" w:sz="6" w:space="0" w:color="auto"/>
              <w:right w:val="single" w:sz="6" w:space="0" w:color="auto"/>
            </w:tcBorders>
          </w:tcPr>
          <w:p w14:paraId="35737F66"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1236" w:type="pct"/>
            <w:tcBorders>
              <w:top w:val="single" w:sz="6" w:space="0" w:color="auto"/>
              <w:left w:val="single" w:sz="6" w:space="0" w:color="auto"/>
              <w:bottom w:val="single" w:sz="6" w:space="0" w:color="auto"/>
              <w:right w:val="single" w:sz="6" w:space="0" w:color="auto"/>
            </w:tcBorders>
          </w:tcPr>
          <w:p w14:paraId="2AEB42F9" w14:textId="5F00CD4E"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Maqsadli tushumlar</w:t>
            </w:r>
          </w:p>
        </w:tc>
        <w:tc>
          <w:tcPr>
            <w:tcW w:w="437" w:type="pct"/>
            <w:tcBorders>
              <w:top w:val="single" w:sz="6" w:space="0" w:color="auto"/>
              <w:left w:val="single" w:sz="6" w:space="0" w:color="auto"/>
              <w:bottom w:val="single" w:sz="6" w:space="0" w:color="auto"/>
              <w:right w:val="single" w:sz="6" w:space="0" w:color="auto"/>
            </w:tcBorders>
          </w:tcPr>
          <w:p w14:paraId="1E7518E9"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82" w:type="pct"/>
            <w:tcBorders>
              <w:top w:val="single" w:sz="6" w:space="0" w:color="auto"/>
              <w:left w:val="single" w:sz="6" w:space="0" w:color="auto"/>
              <w:bottom w:val="single" w:sz="6" w:space="0" w:color="auto"/>
              <w:right w:val="single" w:sz="6" w:space="0" w:color="auto"/>
            </w:tcBorders>
          </w:tcPr>
          <w:p w14:paraId="0D495CF1"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21" w:type="pct"/>
            <w:gridSpan w:val="2"/>
            <w:tcBorders>
              <w:top w:val="single" w:sz="6" w:space="0" w:color="auto"/>
              <w:left w:val="single" w:sz="6" w:space="0" w:color="auto"/>
              <w:bottom w:val="single" w:sz="6" w:space="0" w:color="auto"/>
              <w:right w:val="single" w:sz="6" w:space="0" w:color="auto"/>
            </w:tcBorders>
          </w:tcPr>
          <w:p w14:paraId="527F492A"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r>
      <w:tr w:rsidR="00062F4D" w:rsidRPr="000D1DAB" w14:paraId="0E8DED19" w14:textId="77777777" w:rsidTr="001C7836">
        <w:trPr>
          <w:trHeight w:val="57"/>
        </w:trPr>
        <w:tc>
          <w:tcPr>
            <w:tcW w:w="1321" w:type="pct"/>
            <w:tcBorders>
              <w:top w:val="single" w:sz="6" w:space="0" w:color="auto"/>
              <w:left w:val="single" w:sz="6" w:space="0" w:color="auto"/>
              <w:bottom w:val="single" w:sz="6" w:space="0" w:color="auto"/>
              <w:right w:val="single" w:sz="6" w:space="0" w:color="auto"/>
            </w:tcBorders>
          </w:tcPr>
          <w:p w14:paraId="7F91A4A7" w14:textId="13B17F1C"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Qimmatli qog‘ozlar</w:t>
            </w:r>
          </w:p>
        </w:tc>
        <w:tc>
          <w:tcPr>
            <w:tcW w:w="382" w:type="pct"/>
            <w:tcBorders>
              <w:top w:val="single" w:sz="6" w:space="0" w:color="auto"/>
              <w:left w:val="single" w:sz="6" w:space="0" w:color="auto"/>
              <w:bottom w:val="single" w:sz="6" w:space="0" w:color="auto"/>
              <w:right w:val="single" w:sz="6" w:space="0" w:color="auto"/>
            </w:tcBorders>
          </w:tcPr>
          <w:p w14:paraId="1166A5AA"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30" w:type="pct"/>
            <w:tcBorders>
              <w:top w:val="single" w:sz="6" w:space="0" w:color="auto"/>
              <w:left w:val="single" w:sz="6" w:space="0" w:color="auto"/>
              <w:bottom w:val="single" w:sz="6" w:space="0" w:color="auto"/>
              <w:right w:val="single" w:sz="6" w:space="0" w:color="auto"/>
            </w:tcBorders>
          </w:tcPr>
          <w:p w14:paraId="29EE1C23"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91" w:type="pct"/>
            <w:tcBorders>
              <w:top w:val="single" w:sz="6" w:space="0" w:color="auto"/>
              <w:left w:val="single" w:sz="6" w:space="0" w:color="auto"/>
              <w:bottom w:val="single" w:sz="6" w:space="0" w:color="auto"/>
              <w:right w:val="single" w:sz="6" w:space="0" w:color="auto"/>
            </w:tcBorders>
          </w:tcPr>
          <w:p w14:paraId="2EBA3917"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2477" w:type="pct"/>
            <w:gridSpan w:val="5"/>
            <w:tcBorders>
              <w:top w:val="single" w:sz="6" w:space="0" w:color="auto"/>
              <w:left w:val="single" w:sz="6" w:space="0" w:color="auto"/>
              <w:bottom w:val="single" w:sz="6" w:space="0" w:color="auto"/>
              <w:right w:val="single" w:sz="6" w:space="0" w:color="auto"/>
            </w:tcBorders>
          </w:tcPr>
          <w:p w14:paraId="392D010C" w14:textId="58659A67" w:rsidR="00062F4D" w:rsidRPr="00983AE4" w:rsidRDefault="00062F4D" w:rsidP="00983AE4">
            <w:pPr>
              <w:widowControl w:val="0"/>
              <w:autoSpaceDE w:val="0"/>
              <w:autoSpaceDN w:val="0"/>
              <w:adjustRightInd w:val="0"/>
              <w:spacing w:after="0" w:line="240" w:lineRule="auto"/>
              <w:jc w:val="center"/>
              <w:rPr>
                <w:rFonts w:ascii="Times New Roman" w:hAnsi="Times New Roman" w:cs="Times New Roman"/>
                <w:b/>
                <w:bCs/>
              </w:rPr>
            </w:pPr>
            <w:r w:rsidRPr="00983AE4">
              <w:rPr>
                <w:rFonts w:ascii="Times New Roman" w:hAnsi="Times New Roman" w:cs="Times New Roman"/>
                <w:b/>
                <w:bCs/>
              </w:rPr>
              <w:t>II. Majburiyatlar</w:t>
            </w:r>
          </w:p>
        </w:tc>
      </w:tr>
      <w:tr w:rsidR="00062F4D" w:rsidRPr="000D1DAB" w14:paraId="23B0EC84" w14:textId="77777777" w:rsidTr="001C7836">
        <w:trPr>
          <w:trHeight w:val="57"/>
        </w:trPr>
        <w:tc>
          <w:tcPr>
            <w:tcW w:w="1321" w:type="pct"/>
            <w:tcBorders>
              <w:top w:val="single" w:sz="6" w:space="0" w:color="auto"/>
              <w:left w:val="single" w:sz="6" w:space="0" w:color="auto"/>
              <w:bottom w:val="single" w:sz="6" w:space="0" w:color="auto"/>
              <w:right w:val="single" w:sz="6" w:space="0" w:color="auto"/>
            </w:tcBorders>
            <w:vAlign w:val="center"/>
          </w:tcPr>
          <w:p w14:paraId="75CD9359" w14:textId="2BF220DF"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Kapital qo‘yilmalar</w:t>
            </w:r>
          </w:p>
        </w:tc>
        <w:tc>
          <w:tcPr>
            <w:tcW w:w="382" w:type="pct"/>
            <w:tcBorders>
              <w:top w:val="single" w:sz="6" w:space="0" w:color="auto"/>
              <w:left w:val="single" w:sz="6" w:space="0" w:color="auto"/>
              <w:bottom w:val="single" w:sz="6" w:space="0" w:color="auto"/>
              <w:right w:val="single" w:sz="6" w:space="0" w:color="auto"/>
            </w:tcBorders>
          </w:tcPr>
          <w:p w14:paraId="6A9AB12B"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30" w:type="pct"/>
            <w:tcBorders>
              <w:top w:val="single" w:sz="6" w:space="0" w:color="auto"/>
              <w:left w:val="single" w:sz="6" w:space="0" w:color="auto"/>
              <w:bottom w:val="single" w:sz="6" w:space="0" w:color="auto"/>
              <w:right w:val="single" w:sz="6" w:space="0" w:color="auto"/>
            </w:tcBorders>
          </w:tcPr>
          <w:p w14:paraId="4B8BB7EE"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91" w:type="pct"/>
            <w:tcBorders>
              <w:top w:val="single" w:sz="6" w:space="0" w:color="auto"/>
              <w:left w:val="single" w:sz="6" w:space="0" w:color="auto"/>
              <w:bottom w:val="single" w:sz="6" w:space="0" w:color="auto"/>
              <w:right w:val="single" w:sz="6" w:space="0" w:color="auto"/>
            </w:tcBorders>
          </w:tcPr>
          <w:p w14:paraId="4A1C0239"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1236" w:type="pct"/>
            <w:tcBorders>
              <w:top w:val="single" w:sz="6" w:space="0" w:color="auto"/>
              <w:left w:val="single" w:sz="6" w:space="0" w:color="auto"/>
              <w:bottom w:val="single" w:sz="6" w:space="0" w:color="auto"/>
              <w:right w:val="single" w:sz="6" w:space="0" w:color="auto"/>
            </w:tcBorders>
          </w:tcPr>
          <w:p w14:paraId="2F8E199A" w14:textId="5EB3D9FF" w:rsidR="00062F4D" w:rsidRPr="000D1DAB" w:rsidRDefault="00D52A86"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Uzoq muddatli majburiyatlar, zayomlar</w:t>
            </w:r>
          </w:p>
        </w:tc>
        <w:tc>
          <w:tcPr>
            <w:tcW w:w="437" w:type="pct"/>
            <w:tcBorders>
              <w:top w:val="single" w:sz="6" w:space="0" w:color="auto"/>
              <w:left w:val="single" w:sz="6" w:space="0" w:color="auto"/>
              <w:bottom w:val="single" w:sz="6" w:space="0" w:color="auto"/>
              <w:right w:val="single" w:sz="6" w:space="0" w:color="auto"/>
            </w:tcBorders>
          </w:tcPr>
          <w:p w14:paraId="7978FB10"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82" w:type="pct"/>
            <w:tcBorders>
              <w:top w:val="single" w:sz="6" w:space="0" w:color="auto"/>
              <w:left w:val="single" w:sz="6" w:space="0" w:color="auto"/>
              <w:bottom w:val="single" w:sz="6" w:space="0" w:color="auto"/>
              <w:right w:val="single" w:sz="6" w:space="0" w:color="auto"/>
            </w:tcBorders>
          </w:tcPr>
          <w:p w14:paraId="31449803"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21" w:type="pct"/>
            <w:gridSpan w:val="2"/>
            <w:tcBorders>
              <w:top w:val="single" w:sz="6" w:space="0" w:color="auto"/>
              <w:left w:val="single" w:sz="6" w:space="0" w:color="auto"/>
              <w:bottom w:val="single" w:sz="6" w:space="0" w:color="auto"/>
              <w:right w:val="single" w:sz="6" w:space="0" w:color="auto"/>
            </w:tcBorders>
          </w:tcPr>
          <w:p w14:paraId="2F888707"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r>
      <w:tr w:rsidR="00062F4D" w:rsidRPr="000D1DAB" w14:paraId="435EFD9F" w14:textId="77777777" w:rsidTr="001C7836">
        <w:trPr>
          <w:trHeight w:val="57"/>
        </w:trPr>
        <w:tc>
          <w:tcPr>
            <w:tcW w:w="1321" w:type="pct"/>
            <w:tcBorders>
              <w:top w:val="single" w:sz="6" w:space="0" w:color="auto"/>
              <w:left w:val="single" w:sz="6" w:space="0" w:color="auto"/>
              <w:bottom w:val="single" w:sz="6" w:space="0" w:color="auto"/>
              <w:right w:val="single" w:sz="6" w:space="0" w:color="auto"/>
            </w:tcBorders>
            <w:vAlign w:val="center"/>
          </w:tcPr>
          <w:p w14:paraId="556E36AE" w14:textId="2DDA3418"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Investitsiyalar</w:t>
            </w:r>
          </w:p>
        </w:tc>
        <w:tc>
          <w:tcPr>
            <w:tcW w:w="382" w:type="pct"/>
            <w:tcBorders>
              <w:top w:val="single" w:sz="6" w:space="0" w:color="auto"/>
              <w:left w:val="single" w:sz="6" w:space="0" w:color="auto"/>
              <w:bottom w:val="single" w:sz="6" w:space="0" w:color="auto"/>
              <w:right w:val="single" w:sz="6" w:space="0" w:color="auto"/>
            </w:tcBorders>
          </w:tcPr>
          <w:p w14:paraId="003489EE"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30" w:type="pct"/>
            <w:tcBorders>
              <w:top w:val="single" w:sz="6" w:space="0" w:color="auto"/>
              <w:left w:val="single" w:sz="6" w:space="0" w:color="auto"/>
              <w:bottom w:val="single" w:sz="6" w:space="0" w:color="auto"/>
              <w:right w:val="single" w:sz="6" w:space="0" w:color="auto"/>
            </w:tcBorders>
          </w:tcPr>
          <w:p w14:paraId="7A9C2555"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91" w:type="pct"/>
            <w:tcBorders>
              <w:top w:val="single" w:sz="6" w:space="0" w:color="auto"/>
              <w:left w:val="single" w:sz="6" w:space="0" w:color="auto"/>
              <w:bottom w:val="single" w:sz="6" w:space="0" w:color="auto"/>
              <w:right w:val="single" w:sz="6" w:space="0" w:color="auto"/>
            </w:tcBorders>
          </w:tcPr>
          <w:p w14:paraId="53511EB9"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1236" w:type="pct"/>
            <w:tcBorders>
              <w:top w:val="single" w:sz="6" w:space="0" w:color="auto"/>
              <w:left w:val="single" w:sz="6" w:space="0" w:color="auto"/>
              <w:bottom w:val="single" w:sz="6" w:space="0" w:color="auto"/>
              <w:right w:val="single" w:sz="6" w:space="0" w:color="auto"/>
            </w:tcBorders>
          </w:tcPr>
          <w:p w14:paraId="6A147632" w14:textId="0440FA38" w:rsidR="00062F4D" w:rsidRPr="000D1DAB" w:rsidRDefault="00D52A86"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Jami kreditorlik qarzi:</w:t>
            </w:r>
          </w:p>
        </w:tc>
        <w:tc>
          <w:tcPr>
            <w:tcW w:w="437" w:type="pct"/>
            <w:tcBorders>
              <w:top w:val="single" w:sz="6" w:space="0" w:color="auto"/>
              <w:left w:val="single" w:sz="6" w:space="0" w:color="auto"/>
              <w:bottom w:val="single" w:sz="6" w:space="0" w:color="auto"/>
              <w:right w:val="single" w:sz="6" w:space="0" w:color="auto"/>
            </w:tcBorders>
          </w:tcPr>
          <w:p w14:paraId="2E0757F2"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82" w:type="pct"/>
            <w:tcBorders>
              <w:top w:val="single" w:sz="6" w:space="0" w:color="auto"/>
              <w:left w:val="single" w:sz="6" w:space="0" w:color="auto"/>
              <w:bottom w:val="single" w:sz="6" w:space="0" w:color="auto"/>
              <w:right w:val="single" w:sz="6" w:space="0" w:color="auto"/>
            </w:tcBorders>
          </w:tcPr>
          <w:p w14:paraId="6AC5BB73"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21" w:type="pct"/>
            <w:gridSpan w:val="2"/>
            <w:tcBorders>
              <w:top w:val="single" w:sz="6" w:space="0" w:color="auto"/>
              <w:left w:val="single" w:sz="6" w:space="0" w:color="auto"/>
              <w:bottom w:val="single" w:sz="6" w:space="0" w:color="auto"/>
              <w:right w:val="single" w:sz="6" w:space="0" w:color="auto"/>
            </w:tcBorders>
          </w:tcPr>
          <w:p w14:paraId="3EB51121"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r>
      <w:tr w:rsidR="00062F4D" w:rsidRPr="004E4E57" w14:paraId="65999ED5" w14:textId="77777777" w:rsidTr="001C7836">
        <w:trPr>
          <w:trHeight w:val="57"/>
        </w:trPr>
        <w:tc>
          <w:tcPr>
            <w:tcW w:w="2523" w:type="pct"/>
            <w:gridSpan w:val="4"/>
            <w:tcBorders>
              <w:top w:val="single" w:sz="6" w:space="0" w:color="auto"/>
              <w:left w:val="single" w:sz="6" w:space="0" w:color="auto"/>
              <w:bottom w:val="single" w:sz="6" w:space="0" w:color="auto"/>
              <w:right w:val="single" w:sz="6" w:space="0" w:color="auto"/>
            </w:tcBorders>
          </w:tcPr>
          <w:p w14:paraId="2E34A669" w14:textId="13F82BCE" w:rsidR="00062F4D" w:rsidRPr="000D1DAB" w:rsidRDefault="00D52A86" w:rsidP="00983AE4">
            <w:pPr>
              <w:widowControl w:val="0"/>
              <w:autoSpaceDE w:val="0"/>
              <w:autoSpaceDN w:val="0"/>
              <w:adjustRightInd w:val="0"/>
              <w:spacing w:after="0" w:line="240" w:lineRule="auto"/>
              <w:jc w:val="center"/>
              <w:rPr>
                <w:rFonts w:ascii="Times New Roman" w:hAnsi="Times New Roman" w:cs="Times New Roman"/>
                <w:b/>
                <w:i/>
              </w:rPr>
            </w:pPr>
            <w:r w:rsidRPr="000D1DAB">
              <w:rPr>
                <w:rFonts w:ascii="Times New Roman" w:hAnsi="Times New Roman" w:cs="Times New Roman"/>
                <w:b/>
                <w:i/>
              </w:rPr>
              <w:t>II. Joriy aktivlar</w:t>
            </w:r>
          </w:p>
        </w:tc>
        <w:tc>
          <w:tcPr>
            <w:tcW w:w="1236" w:type="pct"/>
            <w:tcBorders>
              <w:top w:val="single" w:sz="6" w:space="0" w:color="auto"/>
              <w:left w:val="single" w:sz="6" w:space="0" w:color="auto"/>
              <w:bottom w:val="single" w:sz="6" w:space="0" w:color="auto"/>
              <w:right w:val="single" w:sz="6" w:space="0" w:color="auto"/>
            </w:tcBorders>
          </w:tcPr>
          <w:p w14:paraId="34E0E855" w14:textId="7E84EB1E" w:rsidR="00062F4D" w:rsidRPr="000D1DAB" w:rsidRDefault="00D52A86" w:rsidP="00983AE4">
            <w:pPr>
              <w:widowControl w:val="0"/>
              <w:autoSpaceDE w:val="0"/>
              <w:autoSpaceDN w:val="0"/>
              <w:adjustRightInd w:val="0"/>
              <w:spacing w:after="0" w:line="240" w:lineRule="auto"/>
              <w:rPr>
                <w:rFonts w:ascii="Times New Roman" w:hAnsi="Times New Roman" w:cs="Times New Roman"/>
                <w:lang w:val="en-US"/>
              </w:rPr>
            </w:pPr>
            <w:r w:rsidRPr="000D1DAB">
              <w:rPr>
                <w:rFonts w:ascii="Times New Roman" w:hAnsi="Times New Roman" w:cs="Times New Roman"/>
                <w:lang w:val="en-US"/>
              </w:rPr>
              <w:t xml:space="preserve">shu jumladan muddati </w:t>
            </w:r>
            <w:proofErr w:type="gramStart"/>
            <w:r w:rsidRPr="000D1DAB">
              <w:rPr>
                <w:rFonts w:ascii="Times New Roman" w:hAnsi="Times New Roman" w:cs="Times New Roman"/>
                <w:lang w:val="en-US"/>
              </w:rPr>
              <w:t>o‘</w:t>
            </w:r>
            <w:proofErr w:type="gramEnd"/>
            <w:r w:rsidRPr="000D1DAB">
              <w:rPr>
                <w:rFonts w:ascii="Times New Roman" w:hAnsi="Times New Roman" w:cs="Times New Roman"/>
                <w:lang w:val="en-US"/>
              </w:rPr>
              <w:t>tgan</w:t>
            </w:r>
          </w:p>
        </w:tc>
        <w:tc>
          <w:tcPr>
            <w:tcW w:w="437" w:type="pct"/>
            <w:tcBorders>
              <w:top w:val="single" w:sz="6" w:space="0" w:color="auto"/>
              <w:left w:val="single" w:sz="6" w:space="0" w:color="auto"/>
              <w:bottom w:val="single" w:sz="6" w:space="0" w:color="auto"/>
              <w:right w:val="single" w:sz="6" w:space="0" w:color="auto"/>
            </w:tcBorders>
          </w:tcPr>
          <w:p w14:paraId="333DC4B8"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p>
        </w:tc>
        <w:tc>
          <w:tcPr>
            <w:tcW w:w="382" w:type="pct"/>
            <w:tcBorders>
              <w:top w:val="single" w:sz="6" w:space="0" w:color="auto"/>
              <w:left w:val="single" w:sz="6" w:space="0" w:color="auto"/>
              <w:bottom w:val="single" w:sz="6" w:space="0" w:color="auto"/>
              <w:right w:val="single" w:sz="6" w:space="0" w:color="auto"/>
            </w:tcBorders>
          </w:tcPr>
          <w:p w14:paraId="63B09764"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p>
        </w:tc>
        <w:tc>
          <w:tcPr>
            <w:tcW w:w="421" w:type="pct"/>
            <w:gridSpan w:val="2"/>
            <w:tcBorders>
              <w:top w:val="single" w:sz="6" w:space="0" w:color="auto"/>
              <w:left w:val="single" w:sz="6" w:space="0" w:color="auto"/>
              <w:bottom w:val="single" w:sz="6" w:space="0" w:color="auto"/>
              <w:right w:val="single" w:sz="6" w:space="0" w:color="auto"/>
            </w:tcBorders>
          </w:tcPr>
          <w:p w14:paraId="08ACBB49"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p>
        </w:tc>
      </w:tr>
      <w:tr w:rsidR="00062F4D" w:rsidRPr="004E4E57" w14:paraId="78E08DAB" w14:textId="77777777" w:rsidTr="001C7836">
        <w:trPr>
          <w:trHeight w:val="57"/>
        </w:trPr>
        <w:tc>
          <w:tcPr>
            <w:tcW w:w="1321" w:type="pct"/>
            <w:tcBorders>
              <w:top w:val="single" w:sz="6" w:space="0" w:color="auto"/>
              <w:left w:val="single" w:sz="6" w:space="0" w:color="auto"/>
              <w:bottom w:val="single" w:sz="6" w:space="0" w:color="auto"/>
              <w:right w:val="single" w:sz="6" w:space="0" w:color="auto"/>
            </w:tcBorders>
            <w:vAlign w:val="center"/>
          </w:tcPr>
          <w:p w14:paraId="516F3DE0" w14:textId="282ADDCA" w:rsidR="00062F4D" w:rsidRPr="000D1DAB" w:rsidRDefault="00D52A86"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Ishlab chiqarish zahiralari</w:t>
            </w:r>
          </w:p>
        </w:tc>
        <w:tc>
          <w:tcPr>
            <w:tcW w:w="382" w:type="pct"/>
            <w:tcBorders>
              <w:top w:val="single" w:sz="6" w:space="0" w:color="auto"/>
              <w:left w:val="single" w:sz="6" w:space="0" w:color="auto"/>
              <w:bottom w:val="single" w:sz="6" w:space="0" w:color="auto"/>
              <w:right w:val="single" w:sz="6" w:space="0" w:color="auto"/>
            </w:tcBorders>
          </w:tcPr>
          <w:p w14:paraId="33A594D1"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30" w:type="pct"/>
            <w:tcBorders>
              <w:top w:val="single" w:sz="6" w:space="0" w:color="auto"/>
              <w:left w:val="single" w:sz="6" w:space="0" w:color="auto"/>
              <w:bottom w:val="single" w:sz="6" w:space="0" w:color="auto"/>
              <w:right w:val="single" w:sz="6" w:space="0" w:color="auto"/>
            </w:tcBorders>
          </w:tcPr>
          <w:p w14:paraId="724AD29D"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91" w:type="pct"/>
            <w:tcBorders>
              <w:top w:val="single" w:sz="6" w:space="0" w:color="auto"/>
              <w:left w:val="single" w:sz="6" w:space="0" w:color="auto"/>
              <w:bottom w:val="single" w:sz="6" w:space="0" w:color="auto"/>
              <w:right w:val="single" w:sz="6" w:space="0" w:color="auto"/>
            </w:tcBorders>
          </w:tcPr>
          <w:p w14:paraId="3B7ED62F"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1236" w:type="pct"/>
            <w:tcBorders>
              <w:top w:val="single" w:sz="6" w:space="0" w:color="auto"/>
              <w:left w:val="single" w:sz="6" w:space="0" w:color="auto"/>
              <w:bottom w:val="single" w:sz="6" w:space="0" w:color="auto"/>
              <w:right w:val="single" w:sz="6" w:space="0" w:color="auto"/>
            </w:tcBorders>
          </w:tcPr>
          <w:p w14:paraId="0BEB9A60" w14:textId="0C79136A" w:rsidR="00062F4D" w:rsidRPr="000D1DAB" w:rsidRDefault="00D52A86" w:rsidP="00983AE4">
            <w:pPr>
              <w:widowControl w:val="0"/>
              <w:autoSpaceDE w:val="0"/>
              <w:autoSpaceDN w:val="0"/>
              <w:adjustRightInd w:val="0"/>
              <w:spacing w:after="0" w:line="240" w:lineRule="auto"/>
              <w:rPr>
                <w:rFonts w:ascii="Times New Roman" w:hAnsi="Times New Roman" w:cs="Times New Roman"/>
                <w:lang w:val="en-US"/>
              </w:rPr>
            </w:pPr>
            <w:r w:rsidRPr="000D1DAB">
              <w:rPr>
                <w:rFonts w:ascii="Times New Roman" w:hAnsi="Times New Roman" w:cs="Times New Roman"/>
                <w:lang w:val="en-US"/>
              </w:rPr>
              <w:t xml:space="preserve">shu jumladan budjet </w:t>
            </w:r>
            <w:proofErr w:type="gramStart"/>
            <w:r w:rsidRPr="000D1DAB">
              <w:rPr>
                <w:rFonts w:ascii="Times New Roman" w:hAnsi="Times New Roman" w:cs="Times New Roman"/>
                <w:lang w:val="en-US"/>
              </w:rPr>
              <w:t>bo‘</w:t>
            </w:r>
            <w:proofErr w:type="gramEnd"/>
            <w:r w:rsidRPr="000D1DAB">
              <w:rPr>
                <w:rFonts w:ascii="Times New Roman" w:hAnsi="Times New Roman" w:cs="Times New Roman"/>
                <w:lang w:val="en-US"/>
              </w:rPr>
              <w:t>yicha qarzdorlik</w:t>
            </w:r>
          </w:p>
        </w:tc>
        <w:tc>
          <w:tcPr>
            <w:tcW w:w="437" w:type="pct"/>
            <w:tcBorders>
              <w:top w:val="single" w:sz="6" w:space="0" w:color="auto"/>
              <w:left w:val="single" w:sz="6" w:space="0" w:color="auto"/>
              <w:bottom w:val="single" w:sz="6" w:space="0" w:color="auto"/>
              <w:right w:val="single" w:sz="6" w:space="0" w:color="auto"/>
            </w:tcBorders>
          </w:tcPr>
          <w:p w14:paraId="688E0B6C"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p>
        </w:tc>
        <w:tc>
          <w:tcPr>
            <w:tcW w:w="382" w:type="pct"/>
            <w:tcBorders>
              <w:top w:val="single" w:sz="6" w:space="0" w:color="auto"/>
              <w:left w:val="single" w:sz="6" w:space="0" w:color="auto"/>
              <w:bottom w:val="single" w:sz="6" w:space="0" w:color="auto"/>
              <w:right w:val="single" w:sz="6" w:space="0" w:color="auto"/>
            </w:tcBorders>
          </w:tcPr>
          <w:p w14:paraId="2C591111"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p>
        </w:tc>
        <w:tc>
          <w:tcPr>
            <w:tcW w:w="421" w:type="pct"/>
            <w:gridSpan w:val="2"/>
            <w:tcBorders>
              <w:top w:val="single" w:sz="6" w:space="0" w:color="auto"/>
              <w:left w:val="single" w:sz="6" w:space="0" w:color="auto"/>
              <w:bottom w:val="single" w:sz="6" w:space="0" w:color="auto"/>
              <w:right w:val="single" w:sz="6" w:space="0" w:color="auto"/>
            </w:tcBorders>
          </w:tcPr>
          <w:p w14:paraId="6FF0830D"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p>
        </w:tc>
      </w:tr>
      <w:tr w:rsidR="00062F4D" w:rsidRPr="004E4E57" w14:paraId="1490BF43" w14:textId="77777777" w:rsidTr="001C7836">
        <w:trPr>
          <w:trHeight w:val="57"/>
        </w:trPr>
        <w:tc>
          <w:tcPr>
            <w:tcW w:w="1321" w:type="pct"/>
            <w:tcBorders>
              <w:top w:val="single" w:sz="6" w:space="0" w:color="auto"/>
              <w:left w:val="single" w:sz="6" w:space="0" w:color="auto"/>
              <w:bottom w:val="single" w:sz="6" w:space="0" w:color="auto"/>
              <w:right w:val="single" w:sz="6" w:space="0" w:color="auto"/>
            </w:tcBorders>
          </w:tcPr>
          <w:p w14:paraId="59A7D460" w14:textId="0F8B508C" w:rsidR="00062F4D" w:rsidRPr="000D1DAB" w:rsidRDefault="00D52A86"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Tugallanmagan ishlab chiqarish</w:t>
            </w:r>
          </w:p>
        </w:tc>
        <w:tc>
          <w:tcPr>
            <w:tcW w:w="382" w:type="pct"/>
            <w:tcBorders>
              <w:top w:val="single" w:sz="6" w:space="0" w:color="auto"/>
              <w:left w:val="single" w:sz="6" w:space="0" w:color="auto"/>
              <w:bottom w:val="single" w:sz="6" w:space="0" w:color="auto"/>
              <w:right w:val="single" w:sz="6" w:space="0" w:color="auto"/>
            </w:tcBorders>
          </w:tcPr>
          <w:p w14:paraId="168B5F70"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30" w:type="pct"/>
            <w:tcBorders>
              <w:top w:val="single" w:sz="6" w:space="0" w:color="auto"/>
              <w:left w:val="single" w:sz="6" w:space="0" w:color="auto"/>
              <w:bottom w:val="single" w:sz="6" w:space="0" w:color="auto"/>
              <w:right w:val="single" w:sz="6" w:space="0" w:color="auto"/>
            </w:tcBorders>
          </w:tcPr>
          <w:p w14:paraId="7BD90920"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91" w:type="pct"/>
            <w:tcBorders>
              <w:top w:val="single" w:sz="6" w:space="0" w:color="auto"/>
              <w:left w:val="single" w:sz="6" w:space="0" w:color="auto"/>
              <w:bottom w:val="single" w:sz="6" w:space="0" w:color="auto"/>
              <w:right w:val="single" w:sz="6" w:space="0" w:color="auto"/>
            </w:tcBorders>
          </w:tcPr>
          <w:p w14:paraId="50400EBB"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1236" w:type="pct"/>
            <w:vMerge w:val="restart"/>
            <w:tcBorders>
              <w:top w:val="single" w:sz="6" w:space="0" w:color="auto"/>
              <w:left w:val="single" w:sz="6" w:space="0" w:color="auto"/>
              <w:right w:val="single" w:sz="6" w:space="0" w:color="auto"/>
            </w:tcBorders>
            <w:vAlign w:val="center"/>
          </w:tcPr>
          <w:p w14:paraId="4481EA62" w14:textId="01BF213C" w:rsidR="00062F4D" w:rsidRPr="000D1DAB" w:rsidRDefault="00D52A86" w:rsidP="00983AE4">
            <w:pPr>
              <w:widowControl w:val="0"/>
              <w:autoSpaceDE w:val="0"/>
              <w:autoSpaceDN w:val="0"/>
              <w:adjustRightInd w:val="0"/>
              <w:spacing w:after="0" w:line="240" w:lineRule="auto"/>
              <w:rPr>
                <w:rFonts w:ascii="Times New Roman" w:hAnsi="Times New Roman" w:cs="Times New Roman"/>
                <w:lang w:val="en-US"/>
              </w:rPr>
            </w:pPr>
            <w:r w:rsidRPr="000D1DAB">
              <w:rPr>
                <w:rFonts w:ascii="Times New Roman" w:hAnsi="Times New Roman" w:cs="Times New Roman"/>
                <w:lang w:val="en-US"/>
              </w:rPr>
              <w:t xml:space="preserve">shu jumladan mehnatga haq </w:t>
            </w:r>
            <w:proofErr w:type="gramStart"/>
            <w:r w:rsidRPr="000D1DAB">
              <w:rPr>
                <w:rFonts w:ascii="Times New Roman" w:hAnsi="Times New Roman" w:cs="Times New Roman"/>
                <w:lang w:val="en-US"/>
              </w:rPr>
              <w:t>to‘</w:t>
            </w:r>
            <w:proofErr w:type="gramEnd"/>
            <w:r w:rsidRPr="000D1DAB">
              <w:rPr>
                <w:rFonts w:ascii="Times New Roman" w:hAnsi="Times New Roman" w:cs="Times New Roman"/>
                <w:lang w:val="en-US"/>
              </w:rPr>
              <w:t>lash bo‘yicha qarz</w:t>
            </w:r>
          </w:p>
        </w:tc>
        <w:tc>
          <w:tcPr>
            <w:tcW w:w="437" w:type="pct"/>
            <w:tcBorders>
              <w:top w:val="single" w:sz="6" w:space="0" w:color="auto"/>
              <w:left w:val="single" w:sz="6" w:space="0" w:color="auto"/>
              <w:bottom w:val="single" w:sz="4" w:space="0" w:color="auto"/>
              <w:right w:val="single" w:sz="6" w:space="0" w:color="auto"/>
            </w:tcBorders>
          </w:tcPr>
          <w:p w14:paraId="47099242"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p>
        </w:tc>
        <w:tc>
          <w:tcPr>
            <w:tcW w:w="382" w:type="pct"/>
            <w:tcBorders>
              <w:top w:val="single" w:sz="6" w:space="0" w:color="auto"/>
              <w:left w:val="single" w:sz="6" w:space="0" w:color="auto"/>
              <w:bottom w:val="single" w:sz="4" w:space="0" w:color="auto"/>
              <w:right w:val="single" w:sz="6" w:space="0" w:color="auto"/>
            </w:tcBorders>
          </w:tcPr>
          <w:p w14:paraId="553CD3F4"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p>
        </w:tc>
        <w:tc>
          <w:tcPr>
            <w:tcW w:w="421" w:type="pct"/>
            <w:gridSpan w:val="2"/>
            <w:tcBorders>
              <w:top w:val="single" w:sz="6" w:space="0" w:color="auto"/>
              <w:left w:val="single" w:sz="6" w:space="0" w:color="auto"/>
              <w:bottom w:val="single" w:sz="4" w:space="0" w:color="auto"/>
              <w:right w:val="single" w:sz="6" w:space="0" w:color="auto"/>
            </w:tcBorders>
          </w:tcPr>
          <w:p w14:paraId="199C19A6"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p>
        </w:tc>
      </w:tr>
      <w:tr w:rsidR="00062F4D" w:rsidRPr="000D1DAB" w14:paraId="655D4B13" w14:textId="77777777" w:rsidTr="001C7836">
        <w:trPr>
          <w:trHeight w:val="57"/>
        </w:trPr>
        <w:tc>
          <w:tcPr>
            <w:tcW w:w="1321" w:type="pct"/>
            <w:tcBorders>
              <w:top w:val="single" w:sz="6" w:space="0" w:color="auto"/>
              <w:left w:val="single" w:sz="6" w:space="0" w:color="auto"/>
              <w:bottom w:val="single" w:sz="6" w:space="0" w:color="auto"/>
              <w:right w:val="single" w:sz="6" w:space="0" w:color="auto"/>
            </w:tcBorders>
          </w:tcPr>
          <w:p w14:paraId="736ED1E8" w14:textId="0F0D74DC" w:rsidR="00D52A86" w:rsidRPr="00983AE4" w:rsidRDefault="00D52A86" w:rsidP="00983AE4">
            <w:pPr>
              <w:widowControl w:val="0"/>
              <w:autoSpaceDE w:val="0"/>
              <w:autoSpaceDN w:val="0"/>
              <w:adjustRightInd w:val="0"/>
              <w:spacing w:after="0" w:line="240" w:lineRule="auto"/>
              <w:rPr>
                <w:rFonts w:ascii="Times New Roman" w:hAnsi="Times New Roman" w:cs="Times New Roman"/>
                <w:lang w:val="en-US"/>
              </w:rPr>
            </w:pPr>
            <w:r w:rsidRPr="000D1DAB">
              <w:rPr>
                <w:rFonts w:ascii="Times New Roman" w:hAnsi="Times New Roman" w:cs="Times New Roman"/>
              </w:rPr>
              <w:t>Tayyor mahsulot</w:t>
            </w:r>
            <w:r w:rsidR="00983AE4">
              <w:rPr>
                <w:rFonts w:ascii="Times New Roman" w:hAnsi="Times New Roman" w:cs="Times New Roman"/>
                <w:lang w:val="en-US"/>
              </w:rPr>
              <w:t>lar</w:t>
            </w:r>
          </w:p>
          <w:p w14:paraId="57C0D11A" w14:textId="6E9DCD3E" w:rsidR="00062F4D" w:rsidRPr="000D1DAB" w:rsidRDefault="00D52A86"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Tovarlar</w:t>
            </w:r>
          </w:p>
        </w:tc>
        <w:tc>
          <w:tcPr>
            <w:tcW w:w="382" w:type="pct"/>
            <w:tcBorders>
              <w:top w:val="single" w:sz="6" w:space="0" w:color="auto"/>
              <w:left w:val="single" w:sz="6" w:space="0" w:color="auto"/>
              <w:bottom w:val="single" w:sz="6" w:space="0" w:color="auto"/>
              <w:right w:val="single" w:sz="6" w:space="0" w:color="auto"/>
            </w:tcBorders>
          </w:tcPr>
          <w:p w14:paraId="1B22C457"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30" w:type="pct"/>
            <w:tcBorders>
              <w:top w:val="single" w:sz="6" w:space="0" w:color="auto"/>
              <w:left w:val="single" w:sz="6" w:space="0" w:color="auto"/>
              <w:bottom w:val="single" w:sz="6" w:space="0" w:color="auto"/>
              <w:right w:val="single" w:sz="6" w:space="0" w:color="auto"/>
            </w:tcBorders>
          </w:tcPr>
          <w:p w14:paraId="1FD2F4AE"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91" w:type="pct"/>
            <w:tcBorders>
              <w:top w:val="single" w:sz="6" w:space="0" w:color="auto"/>
              <w:left w:val="single" w:sz="6" w:space="0" w:color="auto"/>
              <w:bottom w:val="single" w:sz="6" w:space="0" w:color="auto"/>
              <w:right w:val="single" w:sz="6" w:space="0" w:color="auto"/>
            </w:tcBorders>
          </w:tcPr>
          <w:p w14:paraId="7B017E17"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1236" w:type="pct"/>
            <w:vMerge/>
            <w:tcBorders>
              <w:left w:val="single" w:sz="6" w:space="0" w:color="auto"/>
              <w:right w:val="single" w:sz="6" w:space="0" w:color="auto"/>
            </w:tcBorders>
          </w:tcPr>
          <w:p w14:paraId="034F321E"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37" w:type="pct"/>
            <w:tcBorders>
              <w:top w:val="single" w:sz="4" w:space="0" w:color="auto"/>
              <w:left w:val="single" w:sz="6" w:space="0" w:color="auto"/>
              <w:bottom w:val="single" w:sz="4" w:space="0" w:color="auto"/>
              <w:right w:val="single" w:sz="6" w:space="0" w:color="auto"/>
            </w:tcBorders>
          </w:tcPr>
          <w:p w14:paraId="5DD5D56D"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82" w:type="pct"/>
            <w:tcBorders>
              <w:top w:val="single" w:sz="4" w:space="0" w:color="auto"/>
              <w:left w:val="single" w:sz="6" w:space="0" w:color="auto"/>
              <w:bottom w:val="single" w:sz="4" w:space="0" w:color="auto"/>
              <w:right w:val="single" w:sz="6" w:space="0" w:color="auto"/>
            </w:tcBorders>
          </w:tcPr>
          <w:p w14:paraId="41D97336"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21" w:type="pct"/>
            <w:gridSpan w:val="2"/>
            <w:tcBorders>
              <w:top w:val="single" w:sz="4" w:space="0" w:color="auto"/>
              <w:left w:val="single" w:sz="6" w:space="0" w:color="auto"/>
              <w:bottom w:val="single" w:sz="4" w:space="0" w:color="auto"/>
              <w:right w:val="single" w:sz="6" w:space="0" w:color="auto"/>
            </w:tcBorders>
          </w:tcPr>
          <w:p w14:paraId="16C381F5"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r>
      <w:tr w:rsidR="00062F4D" w:rsidRPr="000D1DAB" w14:paraId="10D1AFFC" w14:textId="77777777" w:rsidTr="001C7836">
        <w:trPr>
          <w:trHeight w:val="271"/>
        </w:trPr>
        <w:tc>
          <w:tcPr>
            <w:tcW w:w="1321" w:type="pct"/>
            <w:tcBorders>
              <w:top w:val="single" w:sz="6" w:space="0" w:color="auto"/>
              <w:left w:val="single" w:sz="6" w:space="0" w:color="auto"/>
              <w:bottom w:val="single" w:sz="6" w:space="0" w:color="auto"/>
              <w:right w:val="single" w:sz="6" w:space="0" w:color="auto"/>
            </w:tcBorders>
          </w:tcPr>
          <w:p w14:paraId="47160526" w14:textId="45F7CF11" w:rsidR="00062F4D" w:rsidRPr="000D1DAB" w:rsidRDefault="00D52A86"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Debitorlik qarzi</w:t>
            </w:r>
          </w:p>
        </w:tc>
        <w:tc>
          <w:tcPr>
            <w:tcW w:w="382" w:type="pct"/>
            <w:tcBorders>
              <w:top w:val="single" w:sz="6" w:space="0" w:color="auto"/>
              <w:left w:val="single" w:sz="6" w:space="0" w:color="auto"/>
              <w:bottom w:val="single" w:sz="6" w:space="0" w:color="auto"/>
              <w:right w:val="single" w:sz="6" w:space="0" w:color="auto"/>
            </w:tcBorders>
          </w:tcPr>
          <w:p w14:paraId="32D05633"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30" w:type="pct"/>
            <w:tcBorders>
              <w:top w:val="single" w:sz="6" w:space="0" w:color="auto"/>
              <w:left w:val="single" w:sz="6" w:space="0" w:color="auto"/>
              <w:bottom w:val="single" w:sz="6" w:space="0" w:color="auto"/>
              <w:right w:val="single" w:sz="6" w:space="0" w:color="auto"/>
            </w:tcBorders>
          </w:tcPr>
          <w:p w14:paraId="7D87C2BB"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91" w:type="pct"/>
            <w:tcBorders>
              <w:top w:val="single" w:sz="6" w:space="0" w:color="auto"/>
              <w:left w:val="single" w:sz="6" w:space="0" w:color="auto"/>
              <w:bottom w:val="single" w:sz="6" w:space="0" w:color="auto"/>
              <w:right w:val="single" w:sz="6" w:space="0" w:color="auto"/>
            </w:tcBorders>
          </w:tcPr>
          <w:p w14:paraId="5C4688D4"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1236" w:type="pct"/>
            <w:vMerge/>
            <w:tcBorders>
              <w:left w:val="single" w:sz="6" w:space="0" w:color="auto"/>
              <w:bottom w:val="single" w:sz="6" w:space="0" w:color="auto"/>
              <w:right w:val="single" w:sz="6" w:space="0" w:color="auto"/>
            </w:tcBorders>
          </w:tcPr>
          <w:p w14:paraId="18FC0176"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37" w:type="pct"/>
            <w:tcBorders>
              <w:top w:val="single" w:sz="4" w:space="0" w:color="auto"/>
              <w:left w:val="single" w:sz="6" w:space="0" w:color="auto"/>
              <w:bottom w:val="single" w:sz="6" w:space="0" w:color="auto"/>
              <w:right w:val="single" w:sz="6" w:space="0" w:color="auto"/>
            </w:tcBorders>
          </w:tcPr>
          <w:p w14:paraId="655CD5B1"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82" w:type="pct"/>
            <w:tcBorders>
              <w:top w:val="single" w:sz="4" w:space="0" w:color="auto"/>
              <w:left w:val="single" w:sz="6" w:space="0" w:color="auto"/>
              <w:bottom w:val="single" w:sz="6" w:space="0" w:color="auto"/>
              <w:right w:val="single" w:sz="6" w:space="0" w:color="auto"/>
            </w:tcBorders>
          </w:tcPr>
          <w:p w14:paraId="607B71EC"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21" w:type="pct"/>
            <w:gridSpan w:val="2"/>
            <w:tcBorders>
              <w:top w:val="single" w:sz="4" w:space="0" w:color="auto"/>
              <w:left w:val="single" w:sz="6" w:space="0" w:color="auto"/>
              <w:bottom w:val="single" w:sz="6" w:space="0" w:color="auto"/>
              <w:right w:val="single" w:sz="6" w:space="0" w:color="auto"/>
            </w:tcBorders>
          </w:tcPr>
          <w:p w14:paraId="57F29883"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r>
      <w:tr w:rsidR="00062F4D" w:rsidRPr="000D1DAB" w14:paraId="45B4AB17" w14:textId="77777777" w:rsidTr="001C7836">
        <w:trPr>
          <w:trHeight w:val="57"/>
        </w:trPr>
        <w:tc>
          <w:tcPr>
            <w:tcW w:w="1321" w:type="pct"/>
            <w:tcBorders>
              <w:top w:val="single" w:sz="6" w:space="0" w:color="auto"/>
              <w:left w:val="single" w:sz="6" w:space="0" w:color="auto"/>
              <w:bottom w:val="single" w:sz="6" w:space="0" w:color="auto"/>
              <w:right w:val="single" w:sz="6" w:space="0" w:color="auto"/>
            </w:tcBorders>
          </w:tcPr>
          <w:p w14:paraId="57591A95" w14:textId="36D7C12E" w:rsidR="00062F4D" w:rsidRPr="000D1DAB" w:rsidRDefault="00D52A86"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Pul mablag‘i</w:t>
            </w:r>
          </w:p>
        </w:tc>
        <w:tc>
          <w:tcPr>
            <w:tcW w:w="382" w:type="pct"/>
            <w:tcBorders>
              <w:top w:val="single" w:sz="6" w:space="0" w:color="auto"/>
              <w:left w:val="single" w:sz="6" w:space="0" w:color="auto"/>
              <w:bottom w:val="single" w:sz="6" w:space="0" w:color="auto"/>
              <w:right w:val="single" w:sz="6" w:space="0" w:color="auto"/>
            </w:tcBorders>
          </w:tcPr>
          <w:p w14:paraId="105D9D46"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30" w:type="pct"/>
            <w:tcBorders>
              <w:top w:val="single" w:sz="6" w:space="0" w:color="auto"/>
              <w:left w:val="single" w:sz="6" w:space="0" w:color="auto"/>
              <w:bottom w:val="single" w:sz="6" w:space="0" w:color="auto"/>
              <w:right w:val="single" w:sz="6" w:space="0" w:color="auto"/>
            </w:tcBorders>
          </w:tcPr>
          <w:p w14:paraId="7267436B"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91" w:type="pct"/>
            <w:tcBorders>
              <w:top w:val="single" w:sz="6" w:space="0" w:color="auto"/>
              <w:left w:val="single" w:sz="6" w:space="0" w:color="auto"/>
              <w:bottom w:val="single" w:sz="6" w:space="0" w:color="auto"/>
              <w:right w:val="single" w:sz="6" w:space="0" w:color="auto"/>
            </w:tcBorders>
          </w:tcPr>
          <w:p w14:paraId="7E925A86"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1236" w:type="pct"/>
            <w:tcBorders>
              <w:top w:val="single" w:sz="6" w:space="0" w:color="auto"/>
              <w:left w:val="single" w:sz="6" w:space="0" w:color="auto"/>
              <w:bottom w:val="single" w:sz="6" w:space="0" w:color="auto"/>
              <w:right w:val="single" w:sz="6" w:space="0" w:color="auto"/>
            </w:tcBorders>
          </w:tcPr>
          <w:p w14:paraId="4FA7D438"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37" w:type="pct"/>
            <w:tcBorders>
              <w:top w:val="single" w:sz="6" w:space="0" w:color="auto"/>
              <w:left w:val="single" w:sz="6" w:space="0" w:color="auto"/>
              <w:bottom w:val="single" w:sz="6" w:space="0" w:color="auto"/>
              <w:right w:val="single" w:sz="6" w:space="0" w:color="auto"/>
            </w:tcBorders>
          </w:tcPr>
          <w:p w14:paraId="748546D3"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82" w:type="pct"/>
            <w:tcBorders>
              <w:top w:val="single" w:sz="6" w:space="0" w:color="auto"/>
              <w:left w:val="single" w:sz="6" w:space="0" w:color="auto"/>
              <w:bottom w:val="single" w:sz="6" w:space="0" w:color="auto"/>
              <w:right w:val="single" w:sz="6" w:space="0" w:color="auto"/>
            </w:tcBorders>
          </w:tcPr>
          <w:p w14:paraId="37FB0EBB"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21" w:type="pct"/>
            <w:gridSpan w:val="2"/>
            <w:tcBorders>
              <w:top w:val="single" w:sz="6" w:space="0" w:color="auto"/>
              <w:left w:val="single" w:sz="6" w:space="0" w:color="auto"/>
              <w:bottom w:val="single" w:sz="6" w:space="0" w:color="auto"/>
              <w:right w:val="single" w:sz="6" w:space="0" w:color="auto"/>
            </w:tcBorders>
          </w:tcPr>
          <w:p w14:paraId="3570DC00"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r>
      <w:tr w:rsidR="00062F4D" w:rsidRPr="000D1DAB" w14:paraId="59151FAC" w14:textId="77777777" w:rsidTr="001C7836">
        <w:trPr>
          <w:trHeight w:val="57"/>
        </w:trPr>
        <w:tc>
          <w:tcPr>
            <w:tcW w:w="1321" w:type="pct"/>
            <w:tcBorders>
              <w:top w:val="single" w:sz="6" w:space="0" w:color="auto"/>
              <w:left w:val="single" w:sz="6" w:space="0" w:color="auto"/>
              <w:bottom w:val="single" w:sz="6" w:space="0" w:color="auto"/>
              <w:right w:val="single" w:sz="6" w:space="0" w:color="auto"/>
            </w:tcBorders>
          </w:tcPr>
          <w:p w14:paraId="3F1468F2" w14:textId="0E1ACCB8" w:rsidR="00062F4D" w:rsidRPr="000D1DAB" w:rsidRDefault="00D52A86"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Boshqa joriy aktivlar</w:t>
            </w:r>
          </w:p>
        </w:tc>
        <w:tc>
          <w:tcPr>
            <w:tcW w:w="382" w:type="pct"/>
            <w:tcBorders>
              <w:top w:val="single" w:sz="6" w:space="0" w:color="auto"/>
              <w:left w:val="single" w:sz="6" w:space="0" w:color="auto"/>
              <w:bottom w:val="single" w:sz="6" w:space="0" w:color="auto"/>
              <w:right w:val="single" w:sz="6" w:space="0" w:color="auto"/>
            </w:tcBorders>
          </w:tcPr>
          <w:p w14:paraId="0D0AF2B8"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30" w:type="pct"/>
            <w:tcBorders>
              <w:top w:val="single" w:sz="6" w:space="0" w:color="auto"/>
              <w:left w:val="single" w:sz="6" w:space="0" w:color="auto"/>
              <w:bottom w:val="single" w:sz="6" w:space="0" w:color="auto"/>
              <w:right w:val="single" w:sz="6" w:space="0" w:color="auto"/>
            </w:tcBorders>
          </w:tcPr>
          <w:p w14:paraId="780E3869"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91" w:type="pct"/>
            <w:tcBorders>
              <w:top w:val="single" w:sz="6" w:space="0" w:color="auto"/>
              <w:left w:val="single" w:sz="6" w:space="0" w:color="auto"/>
              <w:bottom w:val="single" w:sz="6" w:space="0" w:color="auto"/>
              <w:right w:val="single" w:sz="6" w:space="0" w:color="auto"/>
            </w:tcBorders>
          </w:tcPr>
          <w:p w14:paraId="5496FD7E"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1236" w:type="pct"/>
            <w:tcBorders>
              <w:top w:val="single" w:sz="6" w:space="0" w:color="auto"/>
              <w:left w:val="single" w:sz="6" w:space="0" w:color="auto"/>
              <w:bottom w:val="single" w:sz="6" w:space="0" w:color="auto"/>
              <w:right w:val="single" w:sz="6" w:space="0" w:color="auto"/>
            </w:tcBorders>
          </w:tcPr>
          <w:p w14:paraId="3F87B399"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37" w:type="pct"/>
            <w:tcBorders>
              <w:top w:val="single" w:sz="6" w:space="0" w:color="auto"/>
              <w:left w:val="single" w:sz="6" w:space="0" w:color="auto"/>
              <w:bottom w:val="single" w:sz="6" w:space="0" w:color="auto"/>
              <w:right w:val="single" w:sz="6" w:space="0" w:color="auto"/>
            </w:tcBorders>
          </w:tcPr>
          <w:p w14:paraId="5401D2D7"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382" w:type="pct"/>
            <w:tcBorders>
              <w:top w:val="single" w:sz="6" w:space="0" w:color="auto"/>
              <w:left w:val="single" w:sz="6" w:space="0" w:color="auto"/>
              <w:bottom w:val="single" w:sz="6" w:space="0" w:color="auto"/>
              <w:right w:val="single" w:sz="6" w:space="0" w:color="auto"/>
            </w:tcBorders>
          </w:tcPr>
          <w:p w14:paraId="65026F46"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c>
          <w:tcPr>
            <w:tcW w:w="421" w:type="pct"/>
            <w:gridSpan w:val="2"/>
            <w:tcBorders>
              <w:top w:val="single" w:sz="6" w:space="0" w:color="auto"/>
              <w:left w:val="single" w:sz="6" w:space="0" w:color="auto"/>
              <w:bottom w:val="single" w:sz="6" w:space="0" w:color="auto"/>
              <w:right w:val="single" w:sz="6" w:space="0" w:color="auto"/>
            </w:tcBorders>
          </w:tcPr>
          <w:p w14:paraId="2973C339"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rPr>
            </w:pPr>
          </w:p>
        </w:tc>
      </w:tr>
      <w:tr w:rsidR="00062F4D" w:rsidRPr="004E4E57" w14:paraId="5C9FE88F" w14:textId="77777777" w:rsidTr="001C7836">
        <w:trPr>
          <w:trHeight w:val="57"/>
        </w:trPr>
        <w:tc>
          <w:tcPr>
            <w:tcW w:w="1321" w:type="pct"/>
            <w:tcBorders>
              <w:top w:val="single" w:sz="6" w:space="0" w:color="auto"/>
              <w:left w:val="single" w:sz="6" w:space="0" w:color="auto"/>
              <w:bottom w:val="single" w:sz="6" w:space="0" w:color="auto"/>
              <w:right w:val="single" w:sz="6" w:space="0" w:color="auto"/>
            </w:tcBorders>
            <w:vAlign w:val="center"/>
          </w:tcPr>
          <w:p w14:paraId="0F15A89F" w14:textId="77777777" w:rsidR="00D52A86" w:rsidRPr="000D1DAB" w:rsidRDefault="00D52A86" w:rsidP="00983AE4">
            <w:pPr>
              <w:widowControl w:val="0"/>
              <w:autoSpaceDE w:val="0"/>
              <w:autoSpaceDN w:val="0"/>
              <w:adjustRightInd w:val="0"/>
              <w:spacing w:after="0" w:line="240" w:lineRule="auto"/>
              <w:rPr>
                <w:rFonts w:ascii="Times New Roman" w:hAnsi="Times New Roman" w:cs="Times New Roman"/>
                <w:i/>
                <w:lang w:val="en-US"/>
              </w:rPr>
            </w:pPr>
            <w:r w:rsidRPr="000D1DAB">
              <w:rPr>
                <w:rFonts w:ascii="Times New Roman" w:hAnsi="Times New Roman" w:cs="Times New Roman"/>
                <w:i/>
                <w:lang w:val="en-US"/>
              </w:rPr>
              <w:t xml:space="preserve">Balans aktivi </w:t>
            </w:r>
            <w:proofErr w:type="gramStart"/>
            <w:r w:rsidRPr="000D1DAB">
              <w:rPr>
                <w:rFonts w:ascii="Times New Roman" w:hAnsi="Times New Roman" w:cs="Times New Roman"/>
                <w:i/>
                <w:lang w:val="en-US"/>
              </w:rPr>
              <w:t>bo‘</w:t>
            </w:r>
            <w:proofErr w:type="gramEnd"/>
            <w:r w:rsidRPr="000D1DAB">
              <w:rPr>
                <w:rFonts w:ascii="Times New Roman" w:hAnsi="Times New Roman" w:cs="Times New Roman"/>
                <w:i/>
                <w:lang w:val="en-US"/>
              </w:rPr>
              <w:t>yicha jami</w:t>
            </w:r>
          </w:p>
          <w:p w14:paraId="5F98CA78" w14:textId="352C5B81" w:rsidR="00062F4D" w:rsidRPr="000D1DAB" w:rsidRDefault="00D52A86" w:rsidP="00983AE4">
            <w:pPr>
              <w:widowControl w:val="0"/>
              <w:autoSpaceDE w:val="0"/>
              <w:autoSpaceDN w:val="0"/>
              <w:adjustRightInd w:val="0"/>
              <w:spacing w:after="0" w:line="240" w:lineRule="auto"/>
              <w:rPr>
                <w:rFonts w:ascii="Times New Roman" w:hAnsi="Times New Roman" w:cs="Times New Roman"/>
                <w:lang w:val="en-US"/>
              </w:rPr>
            </w:pPr>
            <w:r w:rsidRPr="000D1DAB">
              <w:rPr>
                <w:rFonts w:ascii="Times New Roman" w:hAnsi="Times New Roman" w:cs="Times New Roman"/>
                <w:i/>
                <w:lang w:val="en-US"/>
              </w:rPr>
              <w:t xml:space="preserve">(I+II </w:t>
            </w:r>
            <w:proofErr w:type="gramStart"/>
            <w:r w:rsidRPr="000D1DAB">
              <w:rPr>
                <w:rFonts w:ascii="Times New Roman" w:hAnsi="Times New Roman" w:cs="Times New Roman"/>
                <w:i/>
                <w:lang w:val="en-US"/>
              </w:rPr>
              <w:t>bo‘</w:t>
            </w:r>
            <w:proofErr w:type="gramEnd"/>
            <w:r w:rsidRPr="000D1DAB">
              <w:rPr>
                <w:rFonts w:ascii="Times New Roman" w:hAnsi="Times New Roman" w:cs="Times New Roman"/>
                <w:i/>
                <w:lang w:val="en-US"/>
              </w:rPr>
              <w:t>limlar.)</w:t>
            </w:r>
          </w:p>
        </w:tc>
        <w:tc>
          <w:tcPr>
            <w:tcW w:w="382" w:type="pct"/>
            <w:tcBorders>
              <w:top w:val="single" w:sz="6" w:space="0" w:color="auto"/>
              <w:left w:val="single" w:sz="6" w:space="0" w:color="auto"/>
              <w:bottom w:val="single" w:sz="6" w:space="0" w:color="auto"/>
              <w:right w:val="single" w:sz="6" w:space="0" w:color="auto"/>
            </w:tcBorders>
          </w:tcPr>
          <w:p w14:paraId="039C39E9"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p>
        </w:tc>
        <w:tc>
          <w:tcPr>
            <w:tcW w:w="430" w:type="pct"/>
            <w:tcBorders>
              <w:top w:val="single" w:sz="6" w:space="0" w:color="auto"/>
              <w:left w:val="single" w:sz="6" w:space="0" w:color="auto"/>
              <w:bottom w:val="single" w:sz="6" w:space="0" w:color="auto"/>
              <w:right w:val="single" w:sz="6" w:space="0" w:color="auto"/>
            </w:tcBorders>
          </w:tcPr>
          <w:p w14:paraId="1B664ABB"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p>
        </w:tc>
        <w:tc>
          <w:tcPr>
            <w:tcW w:w="391" w:type="pct"/>
            <w:tcBorders>
              <w:top w:val="single" w:sz="6" w:space="0" w:color="auto"/>
              <w:left w:val="single" w:sz="6" w:space="0" w:color="auto"/>
              <w:bottom w:val="single" w:sz="6" w:space="0" w:color="auto"/>
              <w:right w:val="single" w:sz="6" w:space="0" w:color="auto"/>
            </w:tcBorders>
          </w:tcPr>
          <w:p w14:paraId="3E4DAC6B"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p>
        </w:tc>
        <w:tc>
          <w:tcPr>
            <w:tcW w:w="1236" w:type="pct"/>
            <w:tcBorders>
              <w:top w:val="single" w:sz="6" w:space="0" w:color="auto"/>
              <w:left w:val="single" w:sz="6" w:space="0" w:color="auto"/>
              <w:bottom w:val="single" w:sz="6" w:space="0" w:color="auto"/>
              <w:right w:val="single" w:sz="6" w:space="0" w:color="auto"/>
            </w:tcBorders>
          </w:tcPr>
          <w:p w14:paraId="5546FC7F" w14:textId="278D01AA" w:rsidR="00062F4D" w:rsidRPr="000D1DAB" w:rsidRDefault="00D52A86" w:rsidP="00983AE4">
            <w:pPr>
              <w:widowControl w:val="0"/>
              <w:autoSpaceDE w:val="0"/>
              <w:autoSpaceDN w:val="0"/>
              <w:adjustRightInd w:val="0"/>
              <w:spacing w:after="0" w:line="240" w:lineRule="auto"/>
              <w:rPr>
                <w:rFonts w:ascii="Times New Roman" w:hAnsi="Times New Roman" w:cs="Times New Roman"/>
                <w:i/>
                <w:lang w:val="en-US"/>
              </w:rPr>
            </w:pPr>
            <w:r w:rsidRPr="000D1DAB">
              <w:rPr>
                <w:rFonts w:ascii="Times New Roman" w:hAnsi="Times New Roman" w:cs="Times New Roman"/>
                <w:i/>
                <w:lang w:val="en-US"/>
              </w:rPr>
              <w:t xml:space="preserve">Balans passivi </w:t>
            </w:r>
            <w:proofErr w:type="gramStart"/>
            <w:r w:rsidRPr="000D1DAB">
              <w:rPr>
                <w:rFonts w:ascii="Times New Roman" w:hAnsi="Times New Roman" w:cs="Times New Roman"/>
                <w:i/>
                <w:lang w:val="en-US"/>
              </w:rPr>
              <w:t>bo‘</w:t>
            </w:r>
            <w:proofErr w:type="gramEnd"/>
            <w:r w:rsidRPr="000D1DAB">
              <w:rPr>
                <w:rFonts w:ascii="Times New Roman" w:hAnsi="Times New Roman" w:cs="Times New Roman"/>
                <w:i/>
                <w:lang w:val="en-US"/>
              </w:rPr>
              <w:t>yicha jami</w:t>
            </w:r>
            <w:r w:rsidR="00983AE4">
              <w:rPr>
                <w:rFonts w:ascii="Times New Roman" w:hAnsi="Times New Roman" w:cs="Times New Roman"/>
                <w:i/>
                <w:lang w:val="en-US"/>
              </w:rPr>
              <w:t xml:space="preserve"> </w:t>
            </w:r>
            <w:r w:rsidRPr="000D1DAB">
              <w:rPr>
                <w:rFonts w:ascii="Times New Roman" w:hAnsi="Times New Roman" w:cs="Times New Roman"/>
                <w:i/>
                <w:lang w:val="en-US"/>
              </w:rPr>
              <w:t>(I+II bo‘limlar.)</w:t>
            </w:r>
          </w:p>
        </w:tc>
        <w:tc>
          <w:tcPr>
            <w:tcW w:w="437" w:type="pct"/>
            <w:tcBorders>
              <w:top w:val="single" w:sz="6" w:space="0" w:color="auto"/>
              <w:left w:val="single" w:sz="6" w:space="0" w:color="auto"/>
              <w:bottom w:val="single" w:sz="6" w:space="0" w:color="auto"/>
              <w:right w:val="single" w:sz="6" w:space="0" w:color="auto"/>
            </w:tcBorders>
          </w:tcPr>
          <w:p w14:paraId="1F516AAE"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p>
        </w:tc>
        <w:tc>
          <w:tcPr>
            <w:tcW w:w="382" w:type="pct"/>
            <w:tcBorders>
              <w:top w:val="single" w:sz="6" w:space="0" w:color="auto"/>
              <w:left w:val="single" w:sz="6" w:space="0" w:color="auto"/>
              <w:bottom w:val="single" w:sz="6" w:space="0" w:color="auto"/>
              <w:right w:val="single" w:sz="6" w:space="0" w:color="auto"/>
            </w:tcBorders>
          </w:tcPr>
          <w:p w14:paraId="11766730"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p>
        </w:tc>
        <w:tc>
          <w:tcPr>
            <w:tcW w:w="421" w:type="pct"/>
            <w:gridSpan w:val="2"/>
            <w:tcBorders>
              <w:top w:val="single" w:sz="6" w:space="0" w:color="auto"/>
              <w:left w:val="single" w:sz="6" w:space="0" w:color="auto"/>
              <w:bottom w:val="single" w:sz="6" w:space="0" w:color="auto"/>
              <w:right w:val="single" w:sz="6" w:space="0" w:color="auto"/>
            </w:tcBorders>
          </w:tcPr>
          <w:p w14:paraId="066144FA" w14:textId="77777777" w:rsidR="00062F4D" w:rsidRPr="000D1DAB" w:rsidRDefault="00062F4D" w:rsidP="00983AE4">
            <w:pPr>
              <w:widowControl w:val="0"/>
              <w:autoSpaceDE w:val="0"/>
              <w:autoSpaceDN w:val="0"/>
              <w:adjustRightInd w:val="0"/>
              <w:spacing w:after="0" w:line="240" w:lineRule="auto"/>
              <w:rPr>
                <w:rFonts w:ascii="Times New Roman" w:hAnsi="Times New Roman" w:cs="Times New Roman"/>
                <w:lang w:val="en-US"/>
              </w:rPr>
            </w:pPr>
          </w:p>
        </w:tc>
      </w:tr>
    </w:tbl>
    <w:p w14:paraId="70DADD90" w14:textId="77777777" w:rsidR="00062F4D" w:rsidRPr="000D1DAB" w:rsidRDefault="00062F4D" w:rsidP="00062F4D">
      <w:pPr>
        <w:widowControl w:val="0"/>
        <w:autoSpaceDE w:val="0"/>
        <w:autoSpaceDN w:val="0"/>
        <w:adjustRightInd w:val="0"/>
        <w:jc w:val="center"/>
        <w:rPr>
          <w:rFonts w:ascii="Times New Roman" w:hAnsi="Times New Roman" w:cs="Times New Roman"/>
          <w:lang w:val="en-US"/>
        </w:rPr>
      </w:pPr>
    </w:p>
    <w:p w14:paraId="3BFA38A6" w14:textId="00297CAB" w:rsidR="00D52A86" w:rsidRPr="000D1DAB" w:rsidRDefault="00D52A86" w:rsidP="00D52A86">
      <w:pPr>
        <w:widowControl w:val="0"/>
        <w:autoSpaceDE w:val="0"/>
        <w:autoSpaceDN w:val="0"/>
        <w:adjustRightInd w:val="0"/>
        <w:jc w:val="center"/>
        <w:rPr>
          <w:rFonts w:ascii="Times New Roman" w:hAnsi="Times New Roman" w:cs="Times New Roman"/>
          <w:b/>
          <w:bCs/>
          <w:lang w:val="en-US"/>
        </w:rPr>
      </w:pPr>
      <w:r w:rsidRPr="000D1DAB">
        <w:rPr>
          <w:rFonts w:ascii="Times New Roman" w:hAnsi="Times New Roman" w:cs="Times New Roman"/>
          <w:b/>
          <w:bCs/>
          <w:lang w:val="en-US"/>
        </w:rPr>
        <w:t>MOLIYAVIY NATIJA</w:t>
      </w:r>
    </w:p>
    <w:p w14:paraId="2CE2601D" w14:textId="6F4E61C8" w:rsidR="00062F4D" w:rsidRPr="000D1DAB" w:rsidRDefault="00062F4D" w:rsidP="00983AE4">
      <w:pPr>
        <w:widowControl w:val="0"/>
        <w:autoSpaceDE w:val="0"/>
        <w:autoSpaceDN w:val="0"/>
        <w:adjustRightInd w:val="0"/>
        <w:jc w:val="right"/>
        <w:rPr>
          <w:rFonts w:ascii="Times New Roman" w:hAnsi="Times New Roman" w:cs="Times New Roman"/>
          <w:lang w:val="en-US"/>
        </w:rPr>
      </w:pPr>
      <w:r w:rsidRPr="000D1DAB">
        <w:rPr>
          <w:rFonts w:ascii="Times New Roman" w:hAnsi="Times New Roman" w:cs="Times New Roman"/>
          <w:lang w:val="en-US"/>
        </w:rPr>
        <w:t xml:space="preserve">                                                             _______ </w:t>
      </w:r>
      <w:proofErr w:type="gramStart"/>
      <w:r w:rsidR="00D52A86" w:rsidRPr="000D1DAB">
        <w:rPr>
          <w:rFonts w:ascii="Times New Roman" w:hAnsi="Times New Roman" w:cs="Times New Roman"/>
          <w:lang w:val="en-US"/>
        </w:rPr>
        <w:t>mingda</w:t>
      </w:r>
      <w:r w:rsidRPr="000D1DAB">
        <w:rPr>
          <w:rFonts w:ascii="Times New Roman" w:hAnsi="Times New Roman" w:cs="Times New Roman"/>
          <w:lang w:val="en-US"/>
        </w:rPr>
        <w:t>(</w:t>
      </w:r>
      <w:proofErr w:type="gramEnd"/>
      <w:r w:rsidR="00D52A86" w:rsidRPr="000D1DAB">
        <w:rPr>
          <w:rFonts w:ascii="Times New Roman" w:hAnsi="Times New Roman" w:cs="Times New Roman"/>
          <w:lang w:val="en-US"/>
        </w:rPr>
        <w:t>valyuta ko‘rsatilsin</w:t>
      </w:r>
      <w:r w:rsidRPr="000D1DAB">
        <w:rPr>
          <w:rFonts w:ascii="Times New Roman" w:hAnsi="Times New Roman" w:cs="Times New Roman"/>
          <w:lang w:val="en-US"/>
        </w:rPr>
        <w:t>)</w:t>
      </w:r>
    </w:p>
    <w:tbl>
      <w:tblPr>
        <w:tblW w:w="5000" w:type="pct"/>
        <w:tblInd w:w="134" w:type="dxa"/>
        <w:tblCellMar>
          <w:left w:w="40" w:type="dxa"/>
          <w:right w:w="40" w:type="dxa"/>
        </w:tblCellMar>
        <w:tblLook w:val="0000" w:firstRow="0" w:lastRow="0" w:firstColumn="0" w:lastColumn="0" w:noHBand="0" w:noVBand="0"/>
      </w:tblPr>
      <w:tblGrid>
        <w:gridCol w:w="5028"/>
        <w:gridCol w:w="1696"/>
        <w:gridCol w:w="1515"/>
        <w:gridCol w:w="1384"/>
      </w:tblGrid>
      <w:tr w:rsidR="00062F4D" w:rsidRPr="000D1DAB" w14:paraId="759F3021" w14:textId="77777777" w:rsidTr="001C7836">
        <w:trPr>
          <w:trHeight w:val="20"/>
        </w:trPr>
        <w:tc>
          <w:tcPr>
            <w:tcW w:w="2612" w:type="pct"/>
            <w:tcBorders>
              <w:top w:val="single" w:sz="6" w:space="0" w:color="auto"/>
              <w:left w:val="single" w:sz="6" w:space="0" w:color="auto"/>
              <w:bottom w:val="single" w:sz="6" w:space="0" w:color="auto"/>
              <w:right w:val="single" w:sz="6" w:space="0" w:color="auto"/>
            </w:tcBorders>
          </w:tcPr>
          <w:p w14:paraId="038E1334" w14:textId="59D2DAE3" w:rsidR="00062F4D" w:rsidRPr="000D1DAB" w:rsidRDefault="00D52A86" w:rsidP="00983AE4">
            <w:pPr>
              <w:widowControl w:val="0"/>
              <w:autoSpaceDE w:val="0"/>
              <w:autoSpaceDN w:val="0"/>
              <w:adjustRightInd w:val="0"/>
              <w:spacing w:after="0" w:line="240" w:lineRule="auto"/>
              <w:jc w:val="center"/>
              <w:rPr>
                <w:rFonts w:ascii="Times New Roman" w:hAnsi="Times New Roman" w:cs="Times New Roman"/>
                <w:b/>
                <w:bCs/>
                <w:lang w:val="en-US"/>
              </w:rPr>
            </w:pPr>
            <w:r w:rsidRPr="000D1DAB">
              <w:rPr>
                <w:rFonts w:ascii="Times New Roman" w:hAnsi="Times New Roman" w:cs="Times New Roman"/>
                <w:b/>
                <w:bCs/>
                <w:lang w:val="en-US"/>
              </w:rPr>
              <w:t>Nomi</w:t>
            </w:r>
          </w:p>
        </w:tc>
        <w:tc>
          <w:tcPr>
            <w:tcW w:w="881" w:type="pct"/>
            <w:tcBorders>
              <w:top w:val="single" w:sz="6" w:space="0" w:color="auto"/>
              <w:left w:val="single" w:sz="6" w:space="0" w:color="auto"/>
              <w:bottom w:val="single" w:sz="6" w:space="0" w:color="auto"/>
              <w:right w:val="single" w:sz="6" w:space="0" w:color="auto"/>
            </w:tcBorders>
          </w:tcPr>
          <w:p w14:paraId="7C835D1F" w14:textId="4B412797" w:rsidR="00062F4D" w:rsidRPr="000D1DAB" w:rsidRDefault="00062F4D" w:rsidP="00983AE4">
            <w:pPr>
              <w:widowControl w:val="0"/>
              <w:autoSpaceDE w:val="0"/>
              <w:autoSpaceDN w:val="0"/>
              <w:adjustRightInd w:val="0"/>
              <w:spacing w:after="0" w:line="240" w:lineRule="auto"/>
              <w:jc w:val="center"/>
              <w:rPr>
                <w:rFonts w:ascii="Times New Roman" w:hAnsi="Times New Roman" w:cs="Times New Roman"/>
                <w:b/>
                <w:bCs/>
              </w:rPr>
            </w:pPr>
            <w:r w:rsidRPr="000D1DAB">
              <w:rPr>
                <w:rFonts w:ascii="Times New Roman" w:hAnsi="Times New Roman" w:cs="Times New Roman"/>
                <w:b/>
                <w:bCs/>
              </w:rPr>
              <w:t xml:space="preserve">2022 </w:t>
            </w:r>
            <w:r w:rsidR="00D52A86" w:rsidRPr="000D1DAB">
              <w:rPr>
                <w:rFonts w:ascii="Times New Roman" w:hAnsi="Times New Roman" w:cs="Times New Roman"/>
                <w:b/>
                <w:bCs/>
                <w:lang w:val="en-US"/>
              </w:rPr>
              <w:t>y</w:t>
            </w:r>
            <w:r w:rsidRPr="000D1DAB">
              <w:rPr>
                <w:rFonts w:ascii="Times New Roman" w:hAnsi="Times New Roman" w:cs="Times New Roman"/>
                <w:b/>
                <w:bCs/>
              </w:rPr>
              <w:t>.</w:t>
            </w:r>
          </w:p>
        </w:tc>
        <w:tc>
          <w:tcPr>
            <w:tcW w:w="787" w:type="pct"/>
            <w:tcBorders>
              <w:top w:val="single" w:sz="6" w:space="0" w:color="auto"/>
              <w:left w:val="single" w:sz="6" w:space="0" w:color="auto"/>
              <w:bottom w:val="single" w:sz="6" w:space="0" w:color="auto"/>
              <w:right w:val="single" w:sz="6" w:space="0" w:color="auto"/>
            </w:tcBorders>
          </w:tcPr>
          <w:p w14:paraId="5698670C" w14:textId="02AF3FA3" w:rsidR="00062F4D" w:rsidRPr="000D1DAB" w:rsidRDefault="00062F4D" w:rsidP="00983AE4">
            <w:pPr>
              <w:widowControl w:val="0"/>
              <w:autoSpaceDE w:val="0"/>
              <w:autoSpaceDN w:val="0"/>
              <w:adjustRightInd w:val="0"/>
              <w:spacing w:after="0" w:line="240" w:lineRule="auto"/>
              <w:jc w:val="center"/>
              <w:rPr>
                <w:rFonts w:ascii="Times New Roman" w:hAnsi="Times New Roman" w:cs="Times New Roman"/>
                <w:b/>
                <w:bCs/>
              </w:rPr>
            </w:pPr>
            <w:r w:rsidRPr="000D1DAB">
              <w:rPr>
                <w:rFonts w:ascii="Times New Roman" w:hAnsi="Times New Roman" w:cs="Times New Roman"/>
                <w:b/>
                <w:bCs/>
              </w:rPr>
              <w:t xml:space="preserve">2023 </w:t>
            </w:r>
            <w:r w:rsidR="00D52A86" w:rsidRPr="000D1DAB">
              <w:rPr>
                <w:rFonts w:ascii="Times New Roman" w:hAnsi="Times New Roman" w:cs="Times New Roman"/>
                <w:b/>
                <w:bCs/>
                <w:lang w:val="en-US"/>
              </w:rPr>
              <w:t>y</w:t>
            </w:r>
            <w:r w:rsidRPr="000D1DAB">
              <w:rPr>
                <w:rFonts w:ascii="Times New Roman" w:hAnsi="Times New Roman" w:cs="Times New Roman"/>
                <w:b/>
                <w:bCs/>
              </w:rPr>
              <w:t>.</w:t>
            </w:r>
          </w:p>
        </w:tc>
        <w:tc>
          <w:tcPr>
            <w:tcW w:w="719" w:type="pct"/>
            <w:tcBorders>
              <w:top w:val="single" w:sz="6" w:space="0" w:color="auto"/>
              <w:left w:val="single" w:sz="6" w:space="0" w:color="auto"/>
              <w:bottom w:val="single" w:sz="6" w:space="0" w:color="auto"/>
              <w:right w:val="single" w:sz="6" w:space="0" w:color="auto"/>
            </w:tcBorders>
          </w:tcPr>
          <w:p w14:paraId="2FB609B5" w14:textId="75C20E87" w:rsidR="00062F4D" w:rsidRPr="000D1DAB" w:rsidRDefault="00062F4D" w:rsidP="00983AE4">
            <w:pPr>
              <w:widowControl w:val="0"/>
              <w:autoSpaceDE w:val="0"/>
              <w:autoSpaceDN w:val="0"/>
              <w:adjustRightInd w:val="0"/>
              <w:spacing w:after="0" w:line="240" w:lineRule="auto"/>
              <w:jc w:val="center"/>
              <w:rPr>
                <w:rFonts w:ascii="Times New Roman" w:hAnsi="Times New Roman" w:cs="Times New Roman"/>
                <w:b/>
                <w:bCs/>
              </w:rPr>
            </w:pPr>
            <w:r w:rsidRPr="000D1DAB">
              <w:rPr>
                <w:rFonts w:ascii="Times New Roman" w:hAnsi="Times New Roman" w:cs="Times New Roman"/>
                <w:b/>
                <w:bCs/>
              </w:rPr>
              <w:t xml:space="preserve">2024 </w:t>
            </w:r>
            <w:r w:rsidR="00D52A86" w:rsidRPr="000D1DAB">
              <w:rPr>
                <w:rFonts w:ascii="Times New Roman" w:hAnsi="Times New Roman" w:cs="Times New Roman"/>
                <w:b/>
                <w:bCs/>
                <w:lang w:val="en-US"/>
              </w:rPr>
              <w:t>y</w:t>
            </w:r>
            <w:r w:rsidRPr="000D1DAB">
              <w:rPr>
                <w:rFonts w:ascii="Times New Roman" w:hAnsi="Times New Roman" w:cs="Times New Roman"/>
                <w:b/>
                <w:bCs/>
              </w:rPr>
              <w:t>.</w:t>
            </w:r>
          </w:p>
        </w:tc>
      </w:tr>
      <w:tr w:rsidR="00D52A86" w:rsidRPr="000D1DAB" w14:paraId="338AD0E0" w14:textId="77777777" w:rsidTr="001C7836">
        <w:trPr>
          <w:trHeight w:val="20"/>
        </w:trPr>
        <w:tc>
          <w:tcPr>
            <w:tcW w:w="2612" w:type="pct"/>
            <w:tcBorders>
              <w:top w:val="single" w:sz="6" w:space="0" w:color="auto"/>
              <w:left w:val="single" w:sz="6" w:space="0" w:color="auto"/>
              <w:bottom w:val="single" w:sz="6" w:space="0" w:color="auto"/>
              <w:right w:val="single" w:sz="6" w:space="0" w:color="auto"/>
            </w:tcBorders>
          </w:tcPr>
          <w:p w14:paraId="770657D9" w14:textId="65368507" w:rsidR="00D52A86" w:rsidRPr="000D1DAB" w:rsidRDefault="00D52A86" w:rsidP="00983AE4">
            <w:pPr>
              <w:widowControl w:val="0"/>
              <w:autoSpaceDE w:val="0"/>
              <w:autoSpaceDN w:val="0"/>
              <w:adjustRightInd w:val="0"/>
              <w:spacing w:after="0" w:line="240" w:lineRule="auto"/>
              <w:ind w:left="-540" w:firstLine="540"/>
              <w:rPr>
                <w:rFonts w:ascii="Times New Roman" w:hAnsi="Times New Roman" w:cs="Times New Roman"/>
              </w:rPr>
            </w:pPr>
            <w:r w:rsidRPr="000D1DAB">
              <w:rPr>
                <w:rFonts w:ascii="Times New Roman" w:hAnsi="Times New Roman" w:cs="Times New Roman"/>
              </w:rPr>
              <w:t>1. Sotishdan olingan sof tushum</w:t>
            </w:r>
          </w:p>
        </w:tc>
        <w:tc>
          <w:tcPr>
            <w:tcW w:w="881" w:type="pct"/>
            <w:tcBorders>
              <w:top w:val="single" w:sz="6" w:space="0" w:color="auto"/>
              <w:left w:val="single" w:sz="6" w:space="0" w:color="auto"/>
              <w:bottom w:val="single" w:sz="6" w:space="0" w:color="auto"/>
              <w:right w:val="single" w:sz="6" w:space="0" w:color="auto"/>
            </w:tcBorders>
          </w:tcPr>
          <w:p w14:paraId="49651565" w14:textId="77777777" w:rsidR="00D52A86" w:rsidRPr="000D1DAB" w:rsidRDefault="00D52A86" w:rsidP="00983AE4">
            <w:pPr>
              <w:widowControl w:val="0"/>
              <w:autoSpaceDE w:val="0"/>
              <w:autoSpaceDN w:val="0"/>
              <w:adjustRightInd w:val="0"/>
              <w:spacing w:after="0" w:line="240" w:lineRule="auto"/>
              <w:ind w:right="-613"/>
              <w:rPr>
                <w:rFonts w:ascii="Times New Roman" w:hAnsi="Times New Roman" w:cs="Times New Roman"/>
              </w:rPr>
            </w:pPr>
          </w:p>
        </w:tc>
        <w:tc>
          <w:tcPr>
            <w:tcW w:w="787" w:type="pct"/>
            <w:tcBorders>
              <w:top w:val="single" w:sz="6" w:space="0" w:color="auto"/>
              <w:left w:val="single" w:sz="6" w:space="0" w:color="auto"/>
              <w:bottom w:val="single" w:sz="6" w:space="0" w:color="auto"/>
              <w:right w:val="single" w:sz="6" w:space="0" w:color="auto"/>
            </w:tcBorders>
          </w:tcPr>
          <w:p w14:paraId="45F29D61" w14:textId="77777777" w:rsidR="00D52A86" w:rsidRPr="000D1DAB" w:rsidRDefault="00D52A86" w:rsidP="00983AE4">
            <w:pPr>
              <w:widowControl w:val="0"/>
              <w:autoSpaceDE w:val="0"/>
              <w:autoSpaceDN w:val="0"/>
              <w:adjustRightInd w:val="0"/>
              <w:spacing w:after="0" w:line="240" w:lineRule="auto"/>
              <w:ind w:right="-735"/>
              <w:rPr>
                <w:rFonts w:ascii="Times New Roman" w:hAnsi="Times New Roman" w:cs="Times New Roman"/>
              </w:rPr>
            </w:pPr>
          </w:p>
        </w:tc>
        <w:tc>
          <w:tcPr>
            <w:tcW w:w="719" w:type="pct"/>
            <w:tcBorders>
              <w:top w:val="single" w:sz="6" w:space="0" w:color="auto"/>
              <w:left w:val="single" w:sz="6" w:space="0" w:color="auto"/>
              <w:bottom w:val="single" w:sz="6" w:space="0" w:color="auto"/>
              <w:right w:val="single" w:sz="6" w:space="0" w:color="auto"/>
            </w:tcBorders>
          </w:tcPr>
          <w:p w14:paraId="078C7C57" w14:textId="77777777" w:rsidR="00D52A86" w:rsidRPr="000D1DAB" w:rsidRDefault="00D52A86" w:rsidP="00983AE4">
            <w:pPr>
              <w:widowControl w:val="0"/>
              <w:autoSpaceDE w:val="0"/>
              <w:autoSpaceDN w:val="0"/>
              <w:adjustRightInd w:val="0"/>
              <w:spacing w:after="0" w:line="240" w:lineRule="auto"/>
              <w:rPr>
                <w:rFonts w:ascii="Times New Roman" w:hAnsi="Times New Roman" w:cs="Times New Roman"/>
              </w:rPr>
            </w:pPr>
          </w:p>
        </w:tc>
      </w:tr>
      <w:tr w:rsidR="00D52A86" w:rsidRPr="000D1DAB" w14:paraId="599B2D12" w14:textId="77777777" w:rsidTr="001C7836">
        <w:trPr>
          <w:trHeight w:val="20"/>
        </w:trPr>
        <w:tc>
          <w:tcPr>
            <w:tcW w:w="2612" w:type="pct"/>
            <w:tcBorders>
              <w:top w:val="single" w:sz="6" w:space="0" w:color="auto"/>
              <w:left w:val="single" w:sz="6" w:space="0" w:color="auto"/>
              <w:right w:val="single" w:sz="6" w:space="0" w:color="auto"/>
            </w:tcBorders>
          </w:tcPr>
          <w:p w14:paraId="6F7BEED9" w14:textId="7479232E" w:rsidR="00D52A86" w:rsidRPr="000D1DAB" w:rsidRDefault="00D52A86"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2. Sotilgan mahsulotning tannarxi</w:t>
            </w:r>
          </w:p>
        </w:tc>
        <w:tc>
          <w:tcPr>
            <w:tcW w:w="881" w:type="pct"/>
            <w:tcBorders>
              <w:top w:val="single" w:sz="6" w:space="0" w:color="auto"/>
              <w:left w:val="single" w:sz="6" w:space="0" w:color="auto"/>
              <w:bottom w:val="nil"/>
              <w:right w:val="single" w:sz="6" w:space="0" w:color="auto"/>
            </w:tcBorders>
          </w:tcPr>
          <w:p w14:paraId="0086F3FF" w14:textId="77777777" w:rsidR="00D52A86" w:rsidRPr="000D1DAB" w:rsidRDefault="00D52A86" w:rsidP="00983AE4">
            <w:pPr>
              <w:widowControl w:val="0"/>
              <w:autoSpaceDE w:val="0"/>
              <w:autoSpaceDN w:val="0"/>
              <w:adjustRightInd w:val="0"/>
              <w:spacing w:after="0" w:line="240" w:lineRule="auto"/>
              <w:ind w:right="-613"/>
              <w:rPr>
                <w:rFonts w:ascii="Times New Roman" w:hAnsi="Times New Roman" w:cs="Times New Roman"/>
              </w:rPr>
            </w:pPr>
          </w:p>
        </w:tc>
        <w:tc>
          <w:tcPr>
            <w:tcW w:w="787" w:type="pct"/>
            <w:tcBorders>
              <w:top w:val="single" w:sz="6" w:space="0" w:color="auto"/>
              <w:left w:val="single" w:sz="6" w:space="0" w:color="auto"/>
              <w:bottom w:val="nil"/>
              <w:right w:val="single" w:sz="6" w:space="0" w:color="auto"/>
            </w:tcBorders>
          </w:tcPr>
          <w:p w14:paraId="544B262C" w14:textId="77777777" w:rsidR="00D52A86" w:rsidRPr="000D1DAB" w:rsidRDefault="00D52A86" w:rsidP="00983AE4">
            <w:pPr>
              <w:widowControl w:val="0"/>
              <w:autoSpaceDE w:val="0"/>
              <w:autoSpaceDN w:val="0"/>
              <w:adjustRightInd w:val="0"/>
              <w:spacing w:after="0" w:line="240" w:lineRule="auto"/>
              <w:ind w:right="-735"/>
              <w:rPr>
                <w:rFonts w:ascii="Times New Roman" w:hAnsi="Times New Roman" w:cs="Times New Roman"/>
              </w:rPr>
            </w:pPr>
          </w:p>
        </w:tc>
        <w:tc>
          <w:tcPr>
            <w:tcW w:w="719" w:type="pct"/>
            <w:tcBorders>
              <w:top w:val="single" w:sz="6" w:space="0" w:color="auto"/>
              <w:left w:val="single" w:sz="6" w:space="0" w:color="auto"/>
              <w:bottom w:val="nil"/>
              <w:right w:val="single" w:sz="6" w:space="0" w:color="auto"/>
            </w:tcBorders>
          </w:tcPr>
          <w:p w14:paraId="62044A17" w14:textId="77777777" w:rsidR="00D52A86" w:rsidRPr="000D1DAB" w:rsidRDefault="00D52A86" w:rsidP="00983AE4">
            <w:pPr>
              <w:widowControl w:val="0"/>
              <w:autoSpaceDE w:val="0"/>
              <w:autoSpaceDN w:val="0"/>
              <w:adjustRightInd w:val="0"/>
              <w:spacing w:after="0" w:line="240" w:lineRule="auto"/>
              <w:rPr>
                <w:rFonts w:ascii="Times New Roman" w:hAnsi="Times New Roman" w:cs="Times New Roman"/>
              </w:rPr>
            </w:pPr>
          </w:p>
        </w:tc>
      </w:tr>
      <w:tr w:rsidR="00D52A86" w:rsidRPr="000D1DAB" w14:paraId="21F085B3" w14:textId="77777777" w:rsidTr="001C7836">
        <w:trPr>
          <w:trHeight w:val="20"/>
        </w:trPr>
        <w:tc>
          <w:tcPr>
            <w:tcW w:w="2612" w:type="pct"/>
            <w:tcBorders>
              <w:top w:val="single" w:sz="6" w:space="0" w:color="auto"/>
              <w:left w:val="single" w:sz="6" w:space="0" w:color="auto"/>
              <w:bottom w:val="single" w:sz="6" w:space="0" w:color="auto"/>
              <w:right w:val="single" w:sz="6" w:space="0" w:color="auto"/>
            </w:tcBorders>
          </w:tcPr>
          <w:p w14:paraId="311CE7C7" w14:textId="650FA7ED" w:rsidR="00D52A86" w:rsidRPr="000D1DAB" w:rsidRDefault="00D52A86"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3. Ma’muriy xarajatlar</w:t>
            </w:r>
          </w:p>
        </w:tc>
        <w:tc>
          <w:tcPr>
            <w:tcW w:w="881" w:type="pct"/>
            <w:tcBorders>
              <w:top w:val="single" w:sz="6" w:space="0" w:color="auto"/>
              <w:left w:val="single" w:sz="6" w:space="0" w:color="auto"/>
              <w:bottom w:val="single" w:sz="6" w:space="0" w:color="auto"/>
              <w:right w:val="single" w:sz="6" w:space="0" w:color="auto"/>
            </w:tcBorders>
          </w:tcPr>
          <w:p w14:paraId="3CF487C6" w14:textId="77777777" w:rsidR="00D52A86" w:rsidRPr="000D1DAB" w:rsidRDefault="00D52A86" w:rsidP="00983AE4">
            <w:pPr>
              <w:widowControl w:val="0"/>
              <w:autoSpaceDE w:val="0"/>
              <w:autoSpaceDN w:val="0"/>
              <w:adjustRightInd w:val="0"/>
              <w:spacing w:after="0" w:line="240" w:lineRule="auto"/>
              <w:ind w:right="-613"/>
              <w:rPr>
                <w:rFonts w:ascii="Times New Roman" w:hAnsi="Times New Roman" w:cs="Times New Roman"/>
              </w:rPr>
            </w:pPr>
          </w:p>
        </w:tc>
        <w:tc>
          <w:tcPr>
            <w:tcW w:w="787" w:type="pct"/>
            <w:tcBorders>
              <w:top w:val="single" w:sz="6" w:space="0" w:color="auto"/>
              <w:left w:val="single" w:sz="6" w:space="0" w:color="auto"/>
              <w:bottom w:val="single" w:sz="6" w:space="0" w:color="auto"/>
              <w:right w:val="single" w:sz="6" w:space="0" w:color="auto"/>
            </w:tcBorders>
          </w:tcPr>
          <w:p w14:paraId="0C097F8A" w14:textId="77777777" w:rsidR="00D52A86" w:rsidRPr="000D1DAB" w:rsidRDefault="00D52A86" w:rsidP="00983AE4">
            <w:pPr>
              <w:widowControl w:val="0"/>
              <w:autoSpaceDE w:val="0"/>
              <w:autoSpaceDN w:val="0"/>
              <w:adjustRightInd w:val="0"/>
              <w:spacing w:after="0" w:line="240" w:lineRule="auto"/>
              <w:ind w:right="-735"/>
              <w:rPr>
                <w:rFonts w:ascii="Times New Roman" w:hAnsi="Times New Roman" w:cs="Times New Roman"/>
              </w:rPr>
            </w:pPr>
          </w:p>
        </w:tc>
        <w:tc>
          <w:tcPr>
            <w:tcW w:w="719" w:type="pct"/>
            <w:tcBorders>
              <w:top w:val="single" w:sz="6" w:space="0" w:color="auto"/>
              <w:left w:val="single" w:sz="6" w:space="0" w:color="auto"/>
              <w:bottom w:val="single" w:sz="6" w:space="0" w:color="auto"/>
              <w:right w:val="single" w:sz="6" w:space="0" w:color="auto"/>
            </w:tcBorders>
          </w:tcPr>
          <w:p w14:paraId="636E84FB" w14:textId="77777777" w:rsidR="00D52A86" w:rsidRPr="000D1DAB" w:rsidRDefault="00D52A86" w:rsidP="00983AE4">
            <w:pPr>
              <w:widowControl w:val="0"/>
              <w:autoSpaceDE w:val="0"/>
              <w:autoSpaceDN w:val="0"/>
              <w:adjustRightInd w:val="0"/>
              <w:spacing w:after="0" w:line="240" w:lineRule="auto"/>
              <w:rPr>
                <w:rFonts w:ascii="Times New Roman" w:hAnsi="Times New Roman" w:cs="Times New Roman"/>
              </w:rPr>
            </w:pPr>
          </w:p>
        </w:tc>
      </w:tr>
      <w:tr w:rsidR="00D52A86" w:rsidRPr="000D1DAB" w14:paraId="49D07C40" w14:textId="77777777" w:rsidTr="001C7836">
        <w:trPr>
          <w:trHeight w:val="20"/>
        </w:trPr>
        <w:tc>
          <w:tcPr>
            <w:tcW w:w="2612" w:type="pct"/>
            <w:tcBorders>
              <w:top w:val="single" w:sz="6" w:space="0" w:color="auto"/>
              <w:left w:val="single" w:sz="6" w:space="0" w:color="auto"/>
              <w:bottom w:val="single" w:sz="6" w:space="0" w:color="auto"/>
              <w:right w:val="single" w:sz="6" w:space="0" w:color="auto"/>
            </w:tcBorders>
          </w:tcPr>
          <w:p w14:paraId="2345E8D0" w14:textId="2A2E5079" w:rsidR="00D52A86" w:rsidRPr="000D1DAB" w:rsidRDefault="00D52A86"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4. Boshqa xarajatlar</w:t>
            </w:r>
          </w:p>
        </w:tc>
        <w:tc>
          <w:tcPr>
            <w:tcW w:w="881" w:type="pct"/>
            <w:tcBorders>
              <w:top w:val="single" w:sz="6" w:space="0" w:color="auto"/>
              <w:left w:val="single" w:sz="6" w:space="0" w:color="auto"/>
              <w:bottom w:val="single" w:sz="6" w:space="0" w:color="auto"/>
              <w:right w:val="single" w:sz="6" w:space="0" w:color="auto"/>
            </w:tcBorders>
          </w:tcPr>
          <w:p w14:paraId="4C0143A9" w14:textId="77777777" w:rsidR="00D52A86" w:rsidRPr="000D1DAB" w:rsidRDefault="00D52A86" w:rsidP="00983AE4">
            <w:pPr>
              <w:widowControl w:val="0"/>
              <w:autoSpaceDE w:val="0"/>
              <w:autoSpaceDN w:val="0"/>
              <w:adjustRightInd w:val="0"/>
              <w:spacing w:after="0" w:line="240" w:lineRule="auto"/>
              <w:ind w:right="-613"/>
              <w:rPr>
                <w:rFonts w:ascii="Times New Roman" w:hAnsi="Times New Roman" w:cs="Times New Roman"/>
              </w:rPr>
            </w:pPr>
          </w:p>
        </w:tc>
        <w:tc>
          <w:tcPr>
            <w:tcW w:w="787" w:type="pct"/>
            <w:tcBorders>
              <w:top w:val="single" w:sz="6" w:space="0" w:color="auto"/>
              <w:left w:val="single" w:sz="6" w:space="0" w:color="auto"/>
              <w:bottom w:val="single" w:sz="6" w:space="0" w:color="auto"/>
              <w:right w:val="single" w:sz="6" w:space="0" w:color="auto"/>
            </w:tcBorders>
          </w:tcPr>
          <w:p w14:paraId="678D8AE6" w14:textId="77777777" w:rsidR="00D52A86" w:rsidRPr="000D1DAB" w:rsidRDefault="00D52A86" w:rsidP="00983AE4">
            <w:pPr>
              <w:widowControl w:val="0"/>
              <w:autoSpaceDE w:val="0"/>
              <w:autoSpaceDN w:val="0"/>
              <w:adjustRightInd w:val="0"/>
              <w:spacing w:after="0" w:line="240" w:lineRule="auto"/>
              <w:ind w:right="-735"/>
              <w:rPr>
                <w:rFonts w:ascii="Times New Roman" w:hAnsi="Times New Roman" w:cs="Times New Roman"/>
              </w:rPr>
            </w:pPr>
          </w:p>
        </w:tc>
        <w:tc>
          <w:tcPr>
            <w:tcW w:w="719" w:type="pct"/>
            <w:tcBorders>
              <w:top w:val="single" w:sz="6" w:space="0" w:color="auto"/>
              <w:left w:val="single" w:sz="6" w:space="0" w:color="auto"/>
              <w:bottom w:val="single" w:sz="6" w:space="0" w:color="auto"/>
              <w:right w:val="single" w:sz="6" w:space="0" w:color="auto"/>
            </w:tcBorders>
          </w:tcPr>
          <w:p w14:paraId="3C1697F6" w14:textId="77777777" w:rsidR="00D52A86" w:rsidRPr="000D1DAB" w:rsidRDefault="00D52A86" w:rsidP="00983AE4">
            <w:pPr>
              <w:widowControl w:val="0"/>
              <w:autoSpaceDE w:val="0"/>
              <w:autoSpaceDN w:val="0"/>
              <w:adjustRightInd w:val="0"/>
              <w:spacing w:after="0" w:line="240" w:lineRule="auto"/>
              <w:rPr>
                <w:rFonts w:ascii="Times New Roman" w:hAnsi="Times New Roman" w:cs="Times New Roman"/>
              </w:rPr>
            </w:pPr>
          </w:p>
        </w:tc>
      </w:tr>
      <w:tr w:rsidR="00D52A86" w:rsidRPr="000D1DAB" w14:paraId="56CDA8A2" w14:textId="77777777" w:rsidTr="001C7836">
        <w:trPr>
          <w:trHeight w:val="20"/>
        </w:trPr>
        <w:tc>
          <w:tcPr>
            <w:tcW w:w="2612" w:type="pct"/>
            <w:tcBorders>
              <w:top w:val="single" w:sz="6" w:space="0" w:color="auto"/>
              <w:left w:val="single" w:sz="6" w:space="0" w:color="auto"/>
              <w:bottom w:val="single" w:sz="4" w:space="0" w:color="auto"/>
              <w:right w:val="single" w:sz="6" w:space="0" w:color="auto"/>
            </w:tcBorders>
          </w:tcPr>
          <w:p w14:paraId="5E3B92D1" w14:textId="0C2FD8E6" w:rsidR="00D52A86" w:rsidRPr="000D1DAB" w:rsidRDefault="00D52A86"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5. Boshqa daromadlar</w:t>
            </w:r>
          </w:p>
        </w:tc>
        <w:tc>
          <w:tcPr>
            <w:tcW w:w="881" w:type="pct"/>
            <w:tcBorders>
              <w:top w:val="single" w:sz="6" w:space="0" w:color="auto"/>
              <w:left w:val="single" w:sz="6" w:space="0" w:color="auto"/>
              <w:bottom w:val="single" w:sz="4" w:space="0" w:color="auto"/>
              <w:right w:val="single" w:sz="6" w:space="0" w:color="auto"/>
            </w:tcBorders>
          </w:tcPr>
          <w:p w14:paraId="2E7C4786" w14:textId="77777777" w:rsidR="00D52A86" w:rsidRPr="000D1DAB" w:rsidRDefault="00D52A86" w:rsidP="00983AE4">
            <w:pPr>
              <w:widowControl w:val="0"/>
              <w:autoSpaceDE w:val="0"/>
              <w:autoSpaceDN w:val="0"/>
              <w:adjustRightInd w:val="0"/>
              <w:spacing w:after="0" w:line="240" w:lineRule="auto"/>
              <w:ind w:right="-613"/>
              <w:rPr>
                <w:rFonts w:ascii="Times New Roman" w:hAnsi="Times New Roman" w:cs="Times New Roman"/>
              </w:rPr>
            </w:pPr>
          </w:p>
        </w:tc>
        <w:tc>
          <w:tcPr>
            <w:tcW w:w="787" w:type="pct"/>
            <w:tcBorders>
              <w:top w:val="single" w:sz="6" w:space="0" w:color="auto"/>
              <w:left w:val="single" w:sz="6" w:space="0" w:color="auto"/>
              <w:bottom w:val="single" w:sz="4" w:space="0" w:color="auto"/>
              <w:right w:val="single" w:sz="6" w:space="0" w:color="auto"/>
            </w:tcBorders>
          </w:tcPr>
          <w:p w14:paraId="70D0B339" w14:textId="77777777" w:rsidR="00D52A86" w:rsidRPr="000D1DAB" w:rsidRDefault="00D52A86" w:rsidP="00983AE4">
            <w:pPr>
              <w:widowControl w:val="0"/>
              <w:autoSpaceDE w:val="0"/>
              <w:autoSpaceDN w:val="0"/>
              <w:adjustRightInd w:val="0"/>
              <w:spacing w:after="0" w:line="240" w:lineRule="auto"/>
              <w:ind w:right="-735"/>
              <w:rPr>
                <w:rFonts w:ascii="Times New Roman" w:hAnsi="Times New Roman" w:cs="Times New Roman"/>
              </w:rPr>
            </w:pPr>
          </w:p>
        </w:tc>
        <w:tc>
          <w:tcPr>
            <w:tcW w:w="719" w:type="pct"/>
            <w:tcBorders>
              <w:top w:val="single" w:sz="6" w:space="0" w:color="auto"/>
              <w:left w:val="single" w:sz="6" w:space="0" w:color="auto"/>
              <w:bottom w:val="single" w:sz="4" w:space="0" w:color="auto"/>
              <w:right w:val="single" w:sz="6" w:space="0" w:color="auto"/>
            </w:tcBorders>
          </w:tcPr>
          <w:p w14:paraId="11787FDB" w14:textId="77777777" w:rsidR="00D52A86" w:rsidRPr="000D1DAB" w:rsidRDefault="00D52A86" w:rsidP="00983AE4">
            <w:pPr>
              <w:widowControl w:val="0"/>
              <w:autoSpaceDE w:val="0"/>
              <w:autoSpaceDN w:val="0"/>
              <w:adjustRightInd w:val="0"/>
              <w:spacing w:after="0" w:line="240" w:lineRule="auto"/>
              <w:rPr>
                <w:rFonts w:ascii="Times New Roman" w:hAnsi="Times New Roman" w:cs="Times New Roman"/>
              </w:rPr>
            </w:pPr>
          </w:p>
        </w:tc>
      </w:tr>
      <w:tr w:rsidR="00D52A86" w:rsidRPr="004E4E57" w14:paraId="03773898" w14:textId="77777777" w:rsidTr="001C7836">
        <w:trPr>
          <w:trHeight w:val="20"/>
        </w:trPr>
        <w:tc>
          <w:tcPr>
            <w:tcW w:w="2612" w:type="pct"/>
            <w:tcBorders>
              <w:top w:val="single" w:sz="4" w:space="0" w:color="auto"/>
              <w:left w:val="single" w:sz="6" w:space="0" w:color="auto"/>
              <w:bottom w:val="single" w:sz="6" w:space="0" w:color="auto"/>
              <w:right w:val="single" w:sz="6" w:space="0" w:color="auto"/>
            </w:tcBorders>
          </w:tcPr>
          <w:p w14:paraId="2ACB31E9" w14:textId="09A943EA" w:rsidR="00D52A86" w:rsidRPr="000D1DAB" w:rsidRDefault="00D52A86" w:rsidP="00983AE4">
            <w:pPr>
              <w:widowControl w:val="0"/>
              <w:autoSpaceDE w:val="0"/>
              <w:autoSpaceDN w:val="0"/>
              <w:adjustRightInd w:val="0"/>
              <w:spacing w:after="0" w:line="240" w:lineRule="auto"/>
              <w:rPr>
                <w:rFonts w:ascii="Times New Roman" w:hAnsi="Times New Roman" w:cs="Times New Roman"/>
                <w:lang w:val="en-US"/>
              </w:rPr>
            </w:pPr>
            <w:r w:rsidRPr="000D1DAB">
              <w:rPr>
                <w:rFonts w:ascii="Times New Roman" w:hAnsi="Times New Roman" w:cs="Times New Roman"/>
                <w:lang w:val="en-US"/>
              </w:rPr>
              <w:t xml:space="preserve">6. Daromad </w:t>
            </w:r>
            <w:proofErr w:type="gramStart"/>
            <w:r w:rsidRPr="000D1DAB">
              <w:rPr>
                <w:rFonts w:ascii="Times New Roman" w:hAnsi="Times New Roman" w:cs="Times New Roman"/>
                <w:lang w:val="en-US"/>
              </w:rPr>
              <w:t>solig‘</w:t>
            </w:r>
            <w:proofErr w:type="gramEnd"/>
            <w:r w:rsidRPr="000D1DAB">
              <w:rPr>
                <w:rFonts w:ascii="Times New Roman" w:hAnsi="Times New Roman" w:cs="Times New Roman"/>
                <w:lang w:val="en-US"/>
              </w:rPr>
              <w:t>i to‘langunga qadar foyda</w:t>
            </w:r>
          </w:p>
        </w:tc>
        <w:tc>
          <w:tcPr>
            <w:tcW w:w="881" w:type="pct"/>
            <w:tcBorders>
              <w:top w:val="single" w:sz="4" w:space="0" w:color="auto"/>
              <w:left w:val="single" w:sz="6" w:space="0" w:color="auto"/>
              <w:bottom w:val="single" w:sz="6" w:space="0" w:color="auto"/>
              <w:right w:val="single" w:sz="6" w:space="0" w:color="auto"/>
            </w:tcBorders>
          </w:tcPr>
          <w:p w14:paraId="50467011" w14:textId="77777777" w:rsidR="00D52A86" w:rsidRPr="000D1DAB" w:rsidRDefault="00D52A86" w:rsidP="00983AE4">
            <w:pPr>
              <w:widowControl w:val="0"/>
              <w:autoSpaceDE w:val="0"/>
              <w:autoSpaceDN w:val="0"/>
              <w:adjustRightInd w:val="0"/>
              <w:spacing w:after="0" w:line="240" w:lineRule="auto"/>
              <w:ind w:right="-613"/>
              <w:rPr>
                <w:rFonts w:ascii="Times New Roman" w:hAnsi="Times New Roman" w:cs="Times New Roman"/>
                <w:lang w:val="en-US"/>
              </w:rPr>
            </w:pPr>
          </w:p>
        </w:tc>
        <w:tc>
          <w:tcPr>
            <w:tcW w:w="787" w:type="pct"/>
            <w:tcBorders>
              <w:top w:val="single" w:sz="4" w:space="0" w:color="auto"/>
              <w:left w:val="single" w:sz="6" w:space="0" w:color="auto"/>
              <w:bottom w:val="single" w:sz="6" w:space="0" w:color="auto"/>
              <w:right w:val="single" w:sz="6" w:space="0" w:color="auto"/>
            </w:tcBorders>
          </w:tcPr>
          <w:p w14:paraId="39460D66" w14:textId="77777777" w:rsidR="00D52A86" w:rsidRPr="000D1DAB" w:rsidRDefault="00D52A86" w:rsidP="00983AE4">
            <w:pPr>
              <w:widowControl w:val="0"/>
              <w:autoSpaceDE w:val="0"/>
              <w:autoSpaceDN w:val="0"/>
              <w:adjustRightInd w:val="0"/>
              <w:spacing w:after="0" w:line="240" w:lineRule="auto"/>
              <w:ind w:right="-735"/>
              <w:rPr>
                <w:rFonts w:ascii="Times New Roman" w:hAnsi="Times New Roman" w:cs="Times New Roman"/>
                <w:lang w:val="en-US"/>
              </w:rPr>
            </w:pPr>
          </w:p>
        </w:tc>
        <w:tc>
          <w:tcPr>
            <w:tcW w:w="719" w:type="pct"/>
            <w:tcBorders>
              <w:top w:val="single" w:sz="4" w:space="0" w:color="auto"/>
              <w:left w:val="single" w:sz="6" w:space="0" w:color="auto"/>
              <w:bottom w:val="single" w:sz="6" w:space="0" w:color="auto"/>
              <w:right w:val="single" w:sz="6" w:space="0" w:color="auto"/>
            </w:tcBorders>
          </w:tcPr>
          <w:p w14:paraId="4F7CD7FF" w14:textId="77777777" w:rsidR="00D52A86" w:rsidRPr="000D1DAB" w:rsidRDefault="00D52A86" w:rsidP="00983AE4">
            <w:pPr>
              <w:widowControl w:val="0"/>
              <w:autoSpaceDE w:val="0"/>
              <w:autoSpaceDN w:val="0"/>
              <w:adjustRightInd w:val="0"/>
              <w:spacing w:after="0" w:line="240" w:lineRule="auto"/>
              <w:rPr>
                <w:rFonts w:ascii="Times New Roman" w:hAnsi="Times New Roman" w:cs="Times New Roman"/>
                <w:lang w:val="en-US"/>
              </w:rPr>
            </w:pPr>
          </w:p>
        </w:tc>
      </w:tr>
      <w:tr w:rsidR="00D52A86" w:rsidRPr="000D1DAB" w14:paraId="1B708994" w14:textId="77777777" w:rsidTr="001C7836">
        <w:trPr>
          <w:trHeight w:val="20"/>
        </w:trPr>
        <w:tc>
          <w:tcPr>
            <w:tcW w:w="2612" w:type="pct"/>
            <w:tcBorders>
              <w:top w:val="single" w:sz="6" w:space="0" w:color="auto"/>
              <w:left w:val="single" w:sz="6" w:space="0" w:color="auto"/>
              <w:bottom w:val="single" w:sz="4" w:space="0" w:color="auto"/>
              <w:right w:val="single" w:sz="6" w:space="0" w:color="auto"/>
            </w:tcBorders>
          </w:tcPr>
          <w:p w14:paraId="0FC2C25D" w14:textId="1DD3FFDD" w:rsidR="00D52A86" w:rsidRPr="000D1DAB" w:rsidRDefault="00D52A86"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7. Daromad solig‘i</w:t>
            </w:r>
          </w:p>
        </w:tc>
        <w:tc>
          <w:tcPr>
            <w:tcW w:w="881" w:type="pct"/>
            <w:tcBorders>
              <w:top w:val="single" w:sz="6" w:space="0" w:color="auto"/>
              <w:left w:val="single" w:sz="6" w:space="0" w:color="auto"/>
              <w:bottom w:val="single" w:sz="4" w:space="0" w:color="auto"/>
              <w:right w:val="single" w:sz="6" w:space="0" w:color="auto"/>
            </w:tcBorders>
          </w:tcPr>
          <w:p w14:paraId="3DA72488" w14:textId="77777777" w:rsidR="00D52A86" w:rsidRPr="000D1DAB" w:rsidRDefault="00D52A86" w:rsidP="00983AE4">
            <w:pPr>
              <w:widowControl w:val="0"/>
              <w:autoSpaceDE w:val="0"/>
              <w:autoSpaceDN w:val="0"/>
              <w:adjustRightInd w:val="0"/>
              <w:spacing w:after="0" w:line="240" w:lineRule="auto"/>
              <w:ind w:right="-613"/>
              <w:rPr>
                <w:rFonts w:ascii="Times New Roman" w:hAnsi="Times New Roman" w:cs="Times New Roman"/>
              </w:rPr>
            </w:pPr>
          </w:p>
        </w:tc>
        <w:tc>
          <w:tcPr>
            <w:tcW w:w="787" w:type="pct"/>
            <w:tcBorders>
              <w:top w:val="single" w:sz="6" w:space="0" w:color="auto"/>
              <w:left w:val="single" w:sz="6" w:space="0" w:color="auto"/>
              <w:bottom w:val="single" w:sz="4" w:space="0" w:color="auto"/>
              <w:right w:val="single" w:sz="6" w:space="0" w:color="auto"/>
            </w:tcBorders>
          </w:tcPr>
          <w:p w14:paraId="50313877" w14:textId="77777777" w:rsidR="00D52A86" w:rsidRPr="000D1DAB" w:rsidRDefault="00D52A86" w:rsidP="00983AE4">
            <w:pPr>
              <w:widowControl w:val="0"/>
              <w:autoSpaceDE w:val="0"/>
              <w:autoSpaceDN w:val="0"/>
              <w:adjustRightInd w:val="0"/>
              <w:spacing w:after="0" w:line="240" w:lineRule="auto"/>
              <w:ind w:right="-735"/>
              <w:rPr>
                <w:rFonts w:ascii="Times New Roman" w:hAnsi="Times New Roman" w:cs="Times New Roman"/>
              </w:rPr>
            </w:pPr>
          </w:p>
        </w:tc>
        <w:tc>
          <w:tcPr>
            <w:tcW w:w="719" w:type="pct"/>
            <w:tcBorders>
              <w:top w:val="single" w:sz="6" w:space="0" w:color="auto"/>
              <w:left w:val="single" w:sz="6" w:space="0" w:color="auto"/>
              <w:bottom w:val="single" w:sz="4" w:space="0" w:color="auto"/>
              <w:right w:val="single" w:sz="6" w:space="0" w:color="auto"/>
            </w:tcBorders>
          </w:tcPr>
          <w:p w14:paraId="0B501CE1" w14:textId="77777777" w:rsidR="00D52A86" w:rsidRPr="000D1DAB" w:rsidRDefault="00D52A86" w:rsidP="00983AE4">
            <w:pPr>
              <w:widowControl w:val="0"/>
              <w:autoSpaceDE w:val="0"/>
              <w:autoSpaceDN w:val="0"/>
              <w:adjustRightInd w:val="0"/>
              <w:spacing w:after="0" w:line="240" w:lineRule="auto"/>
              <w:rPr>
                <w:rFonts w:ascii="Times New Roman" w:hAnsi="Times New Roman" w:cs="Times New Roman"/>
              </w:rPr>
            </w:pPr>
          </w:p>
        </w:tc>
      </w:tr>
      <w:tr w:rsidR="00D52A86" w:rsidRPr="000D1DAB" w14:paraId="395885B1" w14:textId="77777777" w:rsidTr="001C7836">
        <w:trPr>
          <w:trHeight w:val="20"/>
        </w:trPr>
        <w:tc>
          <w:tcPr>
            <w:tcW w:w="2612" w:type="pct"/>
            <w:tcBorders>
              <w:top w:val="single" w:sz="4" w:space="0" w:color="auto"/>
              <w:left w:val="single" w:sz="6" w:space="0" w:color="auto"/>
              <w:bottom w:val="single" w:sz="6" w:space="0" w:color="auto"/>
              <w:right w:val="single" w:sz="6" w:space="0" w:color="auto"/>
            </w:tcBorders>
          </w:tcPr>
          <w:p w14:paraId="475AC231" w14:textId="7C569749" w:rsidR="00D52A86" w:rsidRPr="000D1DAB" w:rsidRDefault="00D52A86" w:rsidP="00983AE4">
            <w:pPr>
              <w:widowControl w:val="0"/>
              <w:autoSpaceDE w:val="0"/>
              <w:autoSpaceDN w:val="0"/>
              <w:adjustRightInd w:val="0"/>
              <w:spacing w:after="0" w:line="240" w:lineRule="auto"/>
              <w:rPr>
                <w:rFonts w:ascii="Times New Roman" w:hAnsi="Times New Roman" w:cs="Times New Roman"/>
              </w:rPr>
            </w:pPr>
            <w:r w:rsidRPr="000D1DAB">
              <w:rPr>
                <w:rFonts w:ascii="Times New Roman" w:hAnsi="Times New Roman" w:cs="Times New Roman"/>
              </w:rPr>
              <w:t>8. Foyda (zarar)</w:t>
            </w:r>
          </w:p>
        </w:tc>
        <w:tc>
          <w:tcPr>
            <w:tcW w:w="881" w:type="pct"/>
            <w:tcBorders>
              <w:top w:val="single" w:sz="4" w:space="0" w:color="auto"/>
              <w:left w:val="single" w:sz="6" w:space="0" w:color="auto"/>
              <w:bottom w:val="single" w:sz="6" w:space="0" w:color="auto"/>
              <w:right w:val="single" w:sz="6" w:space="0" w:color="auto"/>
            </w:tcBorders>
          </w:tcPr>
          <w:p w14:paraId="7FD899F4" w14:textId="77777777" w:rsidR="00D52A86" w:rsidRPr="000D1DAB" w:rsidRDefault="00D52A86" w:rsidP="00983AE4">
            <w:pPr>
              <w:widowControl w:val="0"/>
              <w:autoSpaceDE w:val="0"/>
              <w:autoSpaceDN w:val="0"/>
              <w:adjustRightInd w:val="0"/>
              <w:spacing w:after="0" w:line="240" w:lineRule="auto"/>
              <w:ind w:right="-613"/>
              <w:rPr>
                <w:rFonts w:ascii="Times New Roman" w:hAnsi="Times New Roman" w:cs="Times New Roman"/>
              </w:rPr>
            </w:pPr>
          </w:p>
        </w:tc>
        <w:tc>
          <w:tcPr>
            <w:tcW w:w="787" w:type="pct"/>
            <w:tcBorders>
              <w:top w:val="single" w:sz="4" w:space="0" w:color="auto"/>
              <w:left w:val="single" w:sz="6" w:space="0" w:color="auto"/>
              <w:bottom w:val="single" w:sz="6" w:space="0" w:color="auto"/>
              <w:right w:val="single" w:sz="6" w:space="0" w:color="auto"/>
            </w:tcBorders>
          </w:tcPr>
          <w:p w14:paraId="339722C6" w14:textId="77777777" w:rsidR="00D52A86" w:rsidRPr="000D1DAB" w:rsidRDefault="00D52A86" w:rsidP="00983AE4">
            <w:pPr>
              <w:widowControl w:val="0"/>
              <w:autoSpaceDE w:val="0"/>
              <w:autoSpaceDN w:val="0"/>
              <w:adjustRightInd w:val="0"/>
              <w:spacing w:after="0" w:line="240" w:lineRule="auto"/>
              <w:ind w:right="-735"/>
              <w:rPr>
                <w:rFonts w:ascii="Times New Roman" w:hAnsi="Times New Roman" w:cs="Times New Roman"/>
              </w:rPr>
            </w:pPr>
          </w:p>
        </w:tc>
        <w:tc>
          <w:tcPr>
            <w:tcW w:w="719" w:type="pct"/>
            <w:tcBorders>
              <w:top w:val="single" w:sz="4" w:space="0" w:color="auto"/>
              <w:left w:val="single" w:sz="6" w:space="0" w:color="auto"/>
              <w:bottom w:val="single" w:sz="6" w:space="0" w:color="auto"/>
              <w:right w:val="single" w:sz="6" w:space="0" w:color="auto"/>
            </w:tcBorders>
          </w:tcPr>
          <w:p w14:paraId="481DC698" w14:textId="77777777" w:rsidR="00D52A86" w:rsidRPr="000D1DAB" w:rsidRDefault="00D52A86" w:rsidP="00983AE4">
            <w:pPr>
              <w:widowControl w:val="0"/>
              <w:autoSpaceDE w:val="0"/>
              <w:autoSpaceDN w:val="0"/>
              <w:adjustRightInd w:val="0"/>
              <w:spacing w:after="0" w:line="240" w:lineRule="auto"/>
              <w:rPr>
                <w:rFonts w:ascii="Times New Roman" w:hAnsi="Times New Roman" w:cs="Times New Roman"/>
              </w:rPr>
            </w:pPr>
          </w:p>
        </w:tc>
      </w:tr>
    </w:tbl>
    <w:p w14:paraId="39C0B481" w14:textId="77777777" w:rsidR="00983AE4" w:rsidRDefault="00983AE4" w:rsidP="00062F4D">
      <w:pPr>
        <w:widowControl w:val="0"/>
        <w:autoSpaceDE w:val="0"/>
        <w:autoSpaceDN w:val="0"/>
        <w:adjustRightInd w:val="0"/>
        <w:ind w:left="-709" w:firstLine="709"/>
        <w:rPr>
          <w:rFonts w:ascii="Times New Roman" w:hAnsi="Times New Roman" w:cs="Times New Roman"/>
        </w:rPr>
      </w:pPr>
    </w:p>
    <w:p w14:paraId="25C5958D" w14:textId="06BDC87A" w:rsidR="00062F4D" w:rsidRPr="00983AE4" w:rsidRDefault="00D52A86" w:rsidP="00062F4D">
      <w:pPr>
        <w:widowControl w:val="0"/>
        <w:autoSpaceDE w:val="0"/>
        <w:autoSpaceDN w:val="0"/>
        <w:adjustRightInd w:val="0"/>
        <w:ind w:left="-709" w:firstLine="709"/>
        <w:rPr>
          <w:rFonts w:ascii="Times New Roman" w:hAnsi="Times New Roman" w:cs="Times New Roman"/>
          <w:lang w:val="en-US"/>
        </w:rPr>
      </w:pPr>
      <w:r w:rsidRPr="00983AE4">
        <w:rPr>
          <w:rFonts w:ascii="Times New Roman" w:hAnsi="Times New Roman" w:cs="Times New Roman"/>
          <w:lang w:val="en-US"/>
        </w:rPr>
        <w:t xml:space="preserve">Rahbar </w:t>
      </w:r>
      <w:r w:rsidR="00062F4D" w:rsidRPr="00983AE4">
        <w:rPr>
          <w:rFonts w:ascii="Times New Roman" w:hAnsi="Times New Roman" w:cs="Times New Roman"/>
          <w:lang w:val="en-US"/>
        </w:rPr>
        <w:t xml:space="preserve">_________________________       </w:t>
      </w:r>
      <w:r w:rsidRPr="00983AE4">
        <w:rPr>
          <w:rFonts w:ascii="Times New Roman" w:hAnsi="Times New Roman" w:cs="Times New Roman"/>
          <w:lang w:val="en-US"/>
        </w:rPr>
        <w:t xml:space="preserve">Bosh buxgalter </w:t>
      </w:r>
      <w:r w:rsidR="00062F4D" w:rsidRPr="00983AE4">
        <w:rPr>
          <w:rFonts w:ascii="Times New Roman" w:hAnsi="Times New Roman" w:cs="Times New Roman"/>
          <w:lang w:val="en-US"/>
        </w:rPr>
        <w:t>______________________________</w:t>
      </w:r>
    </w:p>
    <w:p w14:paraId="2806F9E5" w14:textId="77777777" w:rsidR="00062F4D" w:rsidRPr="00983AE4" w:rsidRDefault="00062F4D" w:rsidP="00062F4D">
      <w:pPr>
        <w:jc w:val="both"/>
        <w:rPr>
          <w:rFonts w:ascii="Times New Roman" w:hAnsi="Times New Roman" w:cs="Times New Roman"/>
          <w:lang w:val="en-US"/>
        </w:rPr>
      </w:pPr>
    </w:p>
    <w:p w14:paraId="2EAD9E75" w14:textId="327D057F" w:rsidR="00062F4D" w:rsidRPr="00983AE4" w:rsidRDefault="00D52A86" w:rsidP="00062F4D">
      <w:pPr>
        <w:widowControl w:val="0"/>
        <w:autoSpaceDE w:val="0"/>
        <w:autoSpaceDN w:val="0"/>
        <w:adjustRightInd w:val="0"/>
        <w:ind w:left="-709" w:firstLine="709"/>
        <w:rPr>
          <w:rFonts w:ascii="Times New Roman" w:hAnsi="Times New Roman" w:cs="Times New Roman"/>
          <w:lang w:val="en-US"/>
        </w:rPr>
      </w:pPr>
      <w:r w:rsidRPr="000D1DAB">
        <w:rPr>
          <w:rFonts w:ascii="Times New Roman" w:hAnsi="Times New Roman" w:cs="Times New Roman"/>
          <w:lang w:val="en-US"/>
        </w:rPr>
        <w:t>Muhr o’rni</w:t>
      </w:r>
      <w:r w:rsidR="00062F4D" w:rsidRPr="00983AE4">
        <w:rPr>
          <w:rFonts w:ascii="Times New Roman" w:hAnsi="Times New Roman" w:cs="Times New Roman"/>
          <w:lang w:val="en-US"/>
        </w:rPr>
        <w:t xml:space="preserve">                                                                                                      </w:t>
      </w:r>
      <w:proofErr w:type="gramStart"/>
      <w:r w:rsidRPr="000D1DAB">
        <w:rPr>
          <w:rFonts w:ascii="Times New Roman" w:hAnsi="Times New Roman" w:cs="Times New Roman"/>
          <w:lang w:val="en-US"/>
        </w:rPr>
        <w:t>Sana</w:t>
      </w:r>
      <w:r w:rsidR="00062F4D" w:rsidRPr="00983AE4">
        <w:rPr>
          <w:rFonts w:ascii="Times New Roman" w:hAnsi="Times New Roman" w:cs="Times New Roman"/>
          <w:lang w:val="en-US"/>
        </w:rPr>
        <w:t>:«</w:t>
      </w:r>
      <w:proofErr w:type="gramEnd"/>
      <w:r w:rsidR="00062F4D" w:rsidRPr="00983AE4">
        <w:rPr>
          <w:rFonts w:ascii="Times New Roman" w:hAnsi="Times New Roman" w:cs="Times New Roman"/>
          <w:lang w:val="en-US"/>
        </w:rPr>
        <w:t>____»______20__</w:t>
      </w:r>
      <w:r w:rsidRPr="000D1DAB">
        <w:rPr>
          <w:rFonts w:ascii="Times New Roman" w:hAnsi="Times New Roman" w:cs="Times New Roman"/>
          <w:lang w:val="en-US"/>
        </w:rPr>
        <w:t>y</w:t>
      </w:r>
      <w:r w:rsidR="00062F4D" w:rsidRPr="00983AE4">
        <w:rPr>
          <w:rFonts w:ascii="Times New Roman" w:hAnsi="Times New Roman" w:cs="Times New Roman"/>
          <w:lang w:val="en-US"/>
        </w:rPr>
        <w:t>.</w:t>
      </w:r>
    </w:p>
    <w:p w14:paraId="55A4C74B" w14:textId="77777777" w:rsidR="00062F4D" w:rsidRPr="00983AE4" w:rsidRDefault="00062F4D" w:rsidP="00062F4D">
      <w:pPr>
        <w:jc w:val="both"/>
        <w:rPr>
          <w:rFonts w:ascii="Times New Roman" w:hAnsi="Times New Roman" w:cs="Times New Roman"/>
          <w:lang w:val="en-US"/>
        </w:rPr>
      </w:pPr>
    </w:p>
    <w:p w14:paraId="2CDA176C" w14:textId="7D92D0CA" w:rsidR="00062F4D" w:rsidRPr="007A17A6" w:rsidRDefault="00D52A86" w:rsidP="00D52A86">
      <w:pPr>
        <w:jc w:val="both"/>
        <w:rPr>
          <w:rFonts w:ascii="Times New Roman" w:eastAsia="Malgun Gothic" w:hAnsi="Times New Roman" w:cs="Times New Roman"/>
          <w:i/>
          <w:lang w:val="en-US"/>
        </w:rPr>
      </w:pPr>
      <w:r w:rsidRPr="007A17A6">
        <w:rPr>
          <w:rFonts w:ascii="Times New Roman" w:hAnsi="Times New Roman" w:cs="Times New Roman"/>
          <w:u w:val="single"/>
          <w:lang w:val="en-US"/>
        </w:rPr>
        <w:t>(*) Moliyaviy ahvoli boshqa mezonlar bilan belgilanadigan kompaniyalar uning moliyaviy ahvolini belgilovchi boshqa shaklni taqdim etishlari mumkin.</w:t>
      </w:r>
    </w:p>
    <w:p w14:paraId="7EEE372F" w14:textId="4453A2DD" w:rsidR="00596CFC" w:rsidRPr="000D1DAB" w:rsidRDefault="00D52A86" w:rsidP="00062F4D">
      <w:pPr>
        <w:jc w:val="right"/>
        <w:rPr>
          <w:rFonts w:ascii="Times New Roman" w:eastAsia="Malgun Gothic" w:hAnsi="Times New Roman" w:cs="Times New Roman"/>
          <w:lang w:val="en-US"/>
        </w:rPr>
      </w:pPr>
      <w:r w:rsidRPr="000D1DAB">
        <w:rPr>
          <w:rFonts w:ascii="Times New Roman" w:eastAsia="Malgun Gothic" w:hAnsi="Times New Roman" w:cs="Times New Roman"/>
          <w:i/>
          <w:sz w:val="28"/>
          <w:lang w:val="en-US"/>
        </w:rPr>
        <w:t>5</w:t>
      </w:r>
      <w:r w:rsidR="00596CFC" w:rsidRPr="000D1DAB">
        <w:rPr>
          <w:rFonts w:ascii="Times New Roman" w:eastAsia="Malgun Gothic" w:hAnsi="Times New Roman" w:cs="Times New Roman"/>
          <w:i/>
          <w:sz w:val="28"/>
          <w:lang w:val="en-US"/>
        </w:rPr>
        <w:t>-shakl</w:t>
      </w:r>
    </w:p>
    <w:p w14:paraId="13C8102C" w14:textId="77777777" w:rsidR="00596CFC" w:rsidRPr="000D1DAB" w:rsidRDefault="00596CFC" w:rsidP="00596CFC">
      <w:pPr>
        <w:ind w:right="2"/>
        <w:jc w:val="center"/>
        <w:rPr>
          <w:rFonts w:ascii="Times New Roman" w:eastAsia="Malgun Gothic" w:hAnsi="Times New Roman" w:cs="Times New Roman"/>
          <w:sz w:val="24"/>
          <w:lang w:val="en-US"/>
        </w:rPr>
      </w:pPr>
      <w:r w:rsidRPr="000D1DAB">
        <w:rPr>
          <w:rFonts w:ascii="Times New Roman" w:eastAsia="Malgun Gothic" w:hAnsi="Times New Roman" w:cs="Times New Roman"/>
          <w:i/>
          <w:lang w:val="en-US"/>
        </w:rPr>
        <w:t xml:space="preserve"> </w:t>
      </w:r>
    </w:p>
    <w:p w14:paraId="7D211277" w14:textId="77777777" w:rsidR="00596CFC" w:rsidRPr="000D1DAB" w:rsidRDefault="00596CFC" w:rsidP="00596CFC">
      <w:pPr>
        <w:ind w:left="471" w:right="535" w:hanging="10"/>
        <w:jc w:val="center"/>
        <w:rPr>
          <w:rFonts w:ascii="Times New Roman" w:eastAsia="Malgun Gothic" w:hAnsi="Times New Roman" w:cs="Times New Roman"/>
          <w:lang w:val="en-US"/>
        </w:rPr>
      </w:pPr>
      <w:r w:rsidRPr="000D1DAB">
        <w:rPr>
          <w:rFonts w:ascii="Times New Roman" w:eastAsia="Malgun Gothic" w:hAnsi="Times New Roman" w:cs="Times New Roman"/>
          <w:i/>
          <w:lang w:val="en-US"/>
        </w:rPr>
        <w:t>ISHTIROKCHINING FIRMA BLANKIDA</w:t>
      </w:r>
    </w:p>
    <w:p w14:paraId="78CE5F0E" w14:textId="77777777" w:rsidR="00596CFC" w:rsidRPr="000D1DAB" w:rsidRDefault="00596CFC" w:rsidP="00596CFC">
      <w:pPr>
        <w:spacing w:after="21"/>
        <w:rPr>
          <w:rFonts w:ascii="Times New Roman" w:eastAsia="Malgun Gothic" w:hAnsi="Times New Roman" w:cs="Times New Roman"/>
          <w:lang w:val="en-US"/>
        </w:rPr>
      </w:pPr>
      <w:r w:rsidRPr="000D1DAB">
        <w:rPr>
          <w:rFonts w:ascii="Times New Roman" w:eastAsia="Malgun Gothic" w:hAnsi="Times New Roman" w:cs="Times New Roman"/>
          <w:i/>
          <w:lang w:val="en-US"/>
        </w:rPr>
        <w:t xml:space="preserve"> </w:t>
      </w:r>
    </w:p>
    <w:p w14:paraId="202197CB" w14:textId="77777777" w:rsidR="00596CFC" w:rsidRPr="000D1DAB" w:rsidRDefault="00596CFC" w:rsidP="00596CFC">
      <w:pPr>
        <w:spacing w:after="7"/>
        <w:ind w:left="-5" w:right="7091" w:hanging="10"/>
        <w:rPr>
          <w:rFonts w:ascii="Times New Roman" w:eastAsia="Malgun Gothic" w:hAnsi="Times New Roman" w:cs="Times New Roman"/>
          <w:i/>
          <w:lang w:val="en-US"/>
        </w:rPr>
      </w:pPr>
      <w:r w:rsidRPr="000D1DAB">
        <w:rPr>
          <w:rFonts w:ascii="Times New Roman" w:eastAsia="Malgun Gothic" w:hAnsi="Times New Roman" w:cs="Times New Roman"/>
          <w:i/>
          <w:lang w:val="en-US"/>
        </w:rPr>
        <w:t xml:space="preserve">№:_______________ </w:t>
      </w:r>
    </w:p>
    <w:p w14:paraId="43C91C64" w14:textId="77777777" w:rsidR="00596CFC" w:rsidRPr="000D1DAB" w:rsidRDefault="00596CFC" w:rsidP="00596CFC">
      <w:pPr>
        <w:spacing w:after="7"/>
        <w:ind w:left="-5" w:right="7091" w:hanging="10"/>
        <w:rPr>
          <w:rFonts w:ascii="Times New Roman" w:eastAsia="Malgun Gothic" w:hAnsi="Times New Roman" w:cs="Times New Roman"/>
          <w:lang w:val="en-US"/>
        </w:rPr>
      </w:pPr>
      <w:r w:rsidRPr="000D1DAB">
        <w:rPr>
          <w:rFonts w:ascii="Times New Roman" w:eastAsia="Malgun Gothic" w:hAnsi="Times New Roman" w:cs="Times New Roman"/>
          <w:i/>
          <w:lang w:val="en-US"/>
        </w:rPr>
        <w:t xml:space="preserve">Sana: ____________ </w:t>
      </w:r>
    </w:p>
    <w:p w14:paraId="1552F369" w14:textId="77777777" w:rsidR="00596CFC" w:rsidRPr="000D1DAB" w:rsidRDefault="00596CFC" w:rsidP="00596CFC">
      <w:pPr>
        <w:spacing w:after="29"/>
        <w:rPr>
          <w:rFonts w:ascii="Times New Roman" w:eastAsia="Malgun Gothic" w:hAnsi="Times New Roman" w:cs="Times New Roman"/>
          <w:lang w:val="en-US"/>
        </w:rPr>
      </w:pPr>
      <w:r w:rsidRPr="000D1DAB">
        <w:rPr>
          <w:rFonts w:ascii="Times New Roman" w:eastAsia="Malgun Gothic" w:hAnsi="Times New Roman" w:cs="Times New Roman"/>
          <w:lang w:val="en-US"/>
        </w:rPr>
        <w:t xml:space="preserve"> </w:t>
      </w:r>
    </w:p>
    <w:p w14:paraId="2A50B6C6" w14:textId="77777777" w:rsidR="00596CFC" w:rsidRPr="000D1DAB" w:rsidRDefault="00596CFC" w:rsidP="00596CFC">
      <w:pPr>
        <w:ind w:left="10" w:right="151" w:hanging="10"/>
        <w:jc w:val="right"/>
        <w:rPr>
          <w:rFonts w:ascii="Times New Roman" w:eastAsia="Malgun Gothic" w:hAnsi="Times New Roman" w:cs="Times New Roman"/>
          <w:lang w:val="en-US"/>
        </w:rPr>
      </w:pPr>
      <w:r w:rsidRPr="000D1DAB">
        <w:rPr>
          <w:rFonts w:ascii="Times New Roman" w:eastAsia="Malgun Gothic" w:hAnsi="Times New Roman" w:cs="Times New Roman"/>
          <w:b/>
          <w:lang w:val="en-US"/>
        </w:rPr>
        <w:t xml:space="preserve">Xarid komissiyasiga </w:t>
      </w:r>
    </w:p>
    <w:p w14:paraId="7580832C" w14:textId="77777777" w:rsidR="00596CFC" w:rsidRPr="000D1DAB" w:rsidRDefault="00596CFC" w:rsidP="00596CFC">
      <w:pPr>
        <w:ind w:right="12"/>
        <w:jc w:val="center"/>
        <w:rPr>
          <w:rFonts w:ascii="Times New Roman" w:eastAsia="Malgun Gothic" w:hAnsi="Times New Roman" w:cs="Times New Roman"/>
          <w:lang w:val="en-US"/>
        </w:rPr>
      </w:pPr>
      <w:r w:rsidRPr="000D1DAB">
        <w:rPr>
          <w:rFonts w:ascii="Times New Roman" w:eastAsia="Malgun Gothic" w:hAnsi="Times New Roman" w:cs="Times New Roman"/>
          <w:i/>
          <w:lang w:val="en-US"/>
        </w:rPr>
        <w:t xml:space="preserve"> </w:t>
      </w:r>
      <w:r w:rsidRPr="000D1DAB">
        <w:rPr>
          <w:rFonts w:ascii="Times New Roman" w:eastAsia="Malgun Gothic" w:hAnsi="Times New Roman" w:cs="Times New Roman"/>
          <w:lang w:val="en-US"/>
        </w:rPr>
        <w:t xml:space="preserve"> </w:t>
      </w:r>
    </w:p>
    <w:p w14:paraId="5E35267E" w14:textId="77777777" w:rsidR="00596CFC" w:rsidRPr="000D1DAB" w:rsidRDefault="00596CFC" w:rsidP="00596CFC">
      <w:pPr>
        <w:ind w:right="-2" w:hanging="10"/>
        <w:jc w:val="center"/>
        <w:rPr>
          <w:rFonts w:ascii="Times New Roman" w:eastAsia="Malgun Gothic" w:hAnsi="Times New Roman" w:cs="Times New Roman"/>
          <w:lang w:val="en-US"/>
        </w:rPr>
      </w:pPr>
      <w:r w:rsidRPr="000D1DAB">
        <w:rPr>
          <w:rFonts w:ascii="Times New Roman" w:eastAsia="Malgun Gothic" w:hAnsi="Times New Roman" w:cs="Times New Roman"/>
          <w:lang w:val="en-US"/>
        </w:rPr>
        <w:t>Korrupsiya koʻrinishlarga yoʻl qoʻymaslik boʻyicha</w:t>
      </w:r>
    </w:p>
    <w:p w14:paraId="3812A530" w14:textId="77777777" w:rsidR="00596CFC" w:rsidRPr="000D1DAB" w:rsidRDefault="00596CFC" w:rsidP="00596CFC">
      <w:pPr>
        <w:ind w:left="409" w:right="474" w:hanging="10"/>
        <w:jc w:val="center"/>
        <w:rPr>
          <w:rFonts w:ascii="Times New Roman" w:eastAsia="Malgun Gothic" w:hAnsi="Times New Roman" w:cs="Times New Roman"/>
          <w:lang w:val="en-US"/>
        </w:rPr>
      </w:pPr>
      <w:r w:rsidRPr="000D1DAB">
        <w:rPr>
          <w:rFonts w:ascii="Times New Roman" w:eastAsia="Malgun Gothic" w:hAnsi="Times New Roman" w:cs="Times New Roman"/>
          <w:lang w:val="en-US"/>
        </w:rPr>
        <w:t xml:space="preserve">ARIZA </w:t>
      </w:r>
    </w:p>
    <w:p w14:paraId="4E56B9E8" w14:textId="29B9759A" w:rsidR="00596CFC" w:rsidRPr="000D1DAB" w:rsidRDefault="00596CFC" w:rsidP="00A92301">
      <w:pPr>
        <w:ind w:right="12"/>
        <w:jc w:val="center"/>
        <w:rPr>
          <w:rFonts w:ascii="Times New Roman" w:eastAsia="Malgun Gothic" w:hAnsi="Times New Roman" w:cs="Times New Roman"/>
          <w:lang w:val="en-US"/>
        </w:rPr>
      </w:pPr>
      <w:r w:rsidRPr="000D1DAB">
        <w:rPr>
          <w:rFonts w:ascii="Times New Roman" w:eastAsia="Malgun Gothic" w:hAnsi="Times New Roman" w:cs="Times New Roman"/>
          <w:lang w:val="en-US"/>
        </w:rPr>
        <w:t xml:space="preserve">Ushbu xat bilan ___________________________ </w:t>
      </w:r>
      <w:proofErr w:type="gramStart"/>
      <w:r w:rsidRPr="000D1DAB">
        <w:rPr>
          <w:rFonts w:ascii="Times New Roman" w:eastAsia="Malgun Gothic" w:hAnsi="Times New Roman" w:cs="Times New Roman"/>
          <w:lang w:val="en-US"/>
        </w:rPr>
        <w:t>kompaniyasi</w:t>
      </w:r>
      <w:r w:rsidRPr="000D1DAB">
        <w:rPr>
          <w:rFonts w:ascii="Times New Roman" w:eastAsia="Malgun Gothic" w:hAnsi="Times New Roman" w:cs="Times New Roman"/>
          <w:i/>
          <w:lang w:val="en-US"/>
        </w:rPr>
        <w:t>(</w:t>
      </w:r>
      <w:proofErr w:type="gramEnd"/>
      <w:r w:rsidRPr="000D1DAB">
        <w:rPr>
          <w:rFonts w:ascii="Times New Roman" w:eastAsia="Malgun Gothic" w:hAnsi="Times New Roman" w:cs="Times New Roman"/>
          <w:i/>
          <w:lang w:val="en-US"/>
        </w:rPr>
        <w:t xml:space="preserve">kompaniyaning nomi) </w:t>
      </w:r>
    </w:p>
    <w:p w14:paraId="06114940" w14:textId="77777777" w:rsidR="00A92301" w:rsidRPr="00A92301" w:rsidRDefault="00A92301" w:rsidP="00A92301">
      <w:pPr>
        <w:ind w:firstLine="426"/>
        <w:jc w:val="both"/>
        <w:rPr>
          <w:rFonts w:ascii="Times New Roman" w:eastAsia="Malgun Gothic" w:hAnsi="Times New Roman" w:cs="Times New Roman"/>
          <w:lang w:val="en-US"/>
        </w:rPr>
      </w:pPr>
      <w:r w:rsidRPr="00A92301">
        <w:rPr>
          <w:rFonts w:ascii="Times New Roman" w:eastAsia="Malgun Gothic" w:hAnsi="Times New Roman" w:cs="Times New Roman"/>
          <w:lang w:val="en-US"/>
        </w:rPr>
        <w:t>1) Oʻzbekiston Respublikasining 22.04.2021-yildagi “Davlat xaridlari toʻgʻrisida”gi OʻRQ-684-son Qonuni talablariga rioya etish majburiyatini oʻz zimmasiga olganligini;</w:t>
      </w:r>
    </w:p>
    <w:p w14:paraId="6033DEEF" w14:textId="77777777" w:rsidR="00A92301" w:rsidRPr="00A92301" w:rsidRDefault="00A92301" w:rsidP="00A92301">
      <w:pPr>
        <w:ind w:firstLine="426"/>
        <w:jc w:val="both"/>
        <w:rPr>
          <w:rFonts w:ascii="Times New Roman" w:eastAsia="Malgun Gothic" w:hAnsi="Times New Roman" w:cs="Times New Roman"/>
          <w:lang w:val="en-US"/>
        </w:rPr>
      </w:pPr>
      <w:r w:rsidRPr="00A92301">
        <w:rPr>
          <w:rFonts w:ascii="Times New Roman" w:eastAsia="Malgun Gothic" w:hAnsi="Times New Roman" w:cs="Times New Roman"/>
          <w:lang w:val="en-US"/>
        </w:rPr>
        <w:t>2) har qanday harakat, qaror qabul qilish yoki davlat xaridlari jarayonida har qanday BUYURTMACHI xaridlari tartibini qoʻllash komissiyasi taʼsir qilish uchun BUYURTMACHIning har qanday joriy yoki sobiq mansabdor shaxsi yoki xodimi yoki boshqa davlat organiga har qanday shaklda, bir ish yoki har qanday boshqa qimmatli narsa yoki xizmat bevosita yoki bilvosita taklif etish yoki qimmatbaho narsa berish majburiyatini oʻz zimmasiga olganligini;</w:t>
      </w:r>
    </w:p>
    <w:p w14:paraId="40FC69FD" w14:textId="77777777" w:rsidR="00A92301" w:rsidRPr="00A92301" w:rsidRDefault="00A92301" w:rsidP="00A92301">
      <w:pPr>
        <w:ind w:firstLine="426"/>
        <w:jc w:val="both"/>
        <w:rPr>
          <w:rFonts w:ascii="Times New Roman" w:eastAsia="Malgun Gothic" w:hAnsi="Times New Roman" w:cs="Times New Roman"/>
          <w:lang w:val="en-US"/>
        </w:rPr>
      </w:pPr>
      <w:r w:rsidRPr="00A92301">
        <w:rPr>
          <w:rFonts w:ascii="Times New Roman" w:eastAsia="Malgun Gothic" w:hAnsi="Times New Roman" w:cs="Times New Roman"/>
          <w:lang w:val="en-US"/>
        </w:rPr>
        <w:t>3) raqobatga qarshi harakatlarni sodir etmaslik majburiyatini olganligini, shu jumladan mansublik holatlari aniqlanganda;</w:t>
      </w:r>
    </w:p>
    <w:p w14:paraId="2E7AEFB8" w14:textId="77777777" w:rsidR="00A92301" w:rsidRPr="00A92301" w:rsidRDefault="00A92301" w:rsidP="00A92301">
      <w:pPr>
        <w:ind w:firstLine="426"/>
        <w:jc w:val="both"/>
        <w:rPr>
          <w:rFonts w:ascii="Times New Roman" w:eastAsia="Malgun Gothic" w:hAnsi="Times New Roman" w:cs="Times New Roman"/>
          <w:lang w:val="en-US"/>
        </w:rPr>
      </w:pPr>
      <w:r w:rsidRPr="00A92301">
        <w:rPr>
          <w:rFonts w:ascii="Times New Roman" w:eastAsia="Malgun Gothic" w:hAnsi="Times New Roman" w:cs="Times New Roman"/>
          <w:lang w:val="en-US"/>
        </w:rPr>
        <w:t>4) Buyurtmachi bilan qiziqishlar boʻyicha nizolarga ega emasligini, muassislar va/yoki IJROCHI ichida ijrochining tanloviga koʻra qaror qabul qilish huquqiga ega boʻlgan yaqin qarindoshlarga yoki xodimlarga ega emasligini;</w:t>
      </w:r>
    </w:p>
    <w:p w14:paraId="3D4B3365" w14:textId="13ACDC67" w:rsidR="00A92301" w:rsidRPr="00A92301" w:rsidRDefault="00A92301" w:rsidP="00A92301">
      <w:pPr>
        <w:ind w:firstLine="426"/>
        <w:jc w:val="both"/>
        <w:rPr>
          <w:rFonts w:ascii="Times New Roman" w:eastAsia="Malgun Gothic" w:hAnsi="Times New Roman" w:cs="Times New Roman"/>
          <w:lang w:val="en-US"/>
        </w:rPr>
      </w:pPr>
      <w:r w:rsidRPr="00A92301">
        <w:rPr>
          <w:rFonts w:ascii="Times New Roman" w:eastAsia="Malgun Gothic" w:hAnsi="Times New Roman" w:cs="Times New Roman"/>
          <w:lang w:val="en-US"/>
        </w:rPr>
        <w:t xml:space="preserve">5) narxlar yoki </w:t>
      </w:r>
      <w:r w:rsidR="00E03454">
        <w:rPr>
          <w:rFonts w:ascii="Times New Roman" w:eastAsia="Malgun Gothic" w:hAnsi="Times New Roman" w:cs="Times New Roman"/>
          <w:lang w:val="en-US"/>
        </w:rPr>
        <w:t>tanlash</w:t>
      </w:r>
      <w:r w:rsidRPr="00A92301">
        <w:rPr>
          <w:rFonts w:ascii="Times New Roman" w:eastAsia="Malgun Gothic" w:hAnsi="Times New Roman" w:cs="Times New Roman"/>
          <w:lang w:val="en-US"/>
        </w:rPr>
        <w:t xml:space="preserve"> natijalarini buzish maqsadida boshqa ishtirokchilar bilan kelishuvga ega emasligini;</w:t>
      </w:r>
    </w:p>
    <w:p w14:paraId="08FF8376" w14:textId="77777777" w:rsidR="00A92301" w:rsidRPr="00A92301" w:rsidRDefault="00A92301" w:rsidP="00A92301">
      <w:pPr>
        <w:ind w:firstLine="426"/>
        <w:jc w:val="both"/>
        <w:rPr>
          <w:rFonts w:ascii="Times New Roman" w:eastAsia="Malgun Gothic" w:hAnsi="Times New Roman" w:cs="Times New Roman"/>
          <w:lang w:val="en-US"/>
        </w:rPr>
      </w:pPr>
      <w:r w:rsidRPr="00A92301">
        <w:rPr>
          <w:rFonts w:ascii="Times New Roman" w:eastAsia="Malgun Gothic" w:hAnsi="Times New Roman" w:cs="Times New Roman"/>
          <w:lang w:val="en-US"/>
        </w:rPr>
        <w:t>6) firibgarlik, maʼlumotlarni soxtalashtirish va korrupsiyani oldini olish majburiyatini olganligini;</w:t>
      </w:r>
    </w:p>
    <w:p w14:paraId="4D62EA35" w14:textId="77777777" w:rsidR="00A92301" w:rsidRPr="00A92301" w:rsidRDefault="00A92301" w:rsidP="00A92301">
      <w:pPr>
        <w:ind w:firstLine="426"/>
        <w:jc w:val="both"/>
        <w:rPr>
          <w:rFonts w:ascii="Times New Roman" w:eastAsia="Malgun Gothic" w:hAnsi="Times New Roman" w:cs="Times New Roman"/>
          <w:lang w:val="en-US"/>
        </w:rPr>
      </w:pPr>
      <w:r w:rsidRPr="00A92301">
        <w:rPr>
          <w:rFonts w:ascii="Times New Roman" w:eastAsia="Malgun Gothic" w:hAnsi="Times New Roman" w:cs="Times New Roman"/>
          <w:lang w:val="en-US"/>
        </w:rPr>
        <w:t>7) soxta yoki qalbaki hujjatlar taqdim etmaslik, ushbu lotda ishtirok etgan affillangan shaxslar haqidagi maʼlumotlarni oshkor qilish majburiyatini olganligini tasdiqlaydi.</w:t>
      </w:r>
    </w:p>
    <w:p w14:paraId="66BFD0C3" w14:textId="77777777" w:rsidR="00A92301" w:rsidRPr="00A92301" w:rsidRDefault="00A92301" w:rsidP="00A92301">
      <w:pPr>
        <w:ind w:firstLine="426"/>
        <w:jc w:val="both"/>
        <w:rPr>
          <w:rFonts w:ascii="Times New Roman" w:eastAsia="Malgun Gothic" w:hAnsi="Times New Roman" w:cs="Times New Roman"/>
          <w:lang w:val="en-US"/>
        </w:rPr>
      </w:pPr>
      <w:r w:rsidRPr="00A92301">
        <w:rPr>
          <w:rFonts w:ascii="Times New Roman" w:eastAsia="Malgun Gothic" w:hAnsi="Times New Roman" w:cs="Times New Roman"/>
          <w:lang w:val="en-US"/>
        </w:rPr>
        <w:t>Quyidagilarni:</w:t>
      </w:r>
    </w:p>
    <w:p w14:paraId="67B8BD0D" w14:textId="77777777" w:rsidR="00A92301" w:rsidRPr="00A92301" w:rsidRDefault="00A92301" w:rsidP="00A92301">
      <w:pPr>
        <w:ind w:firstLine="426"/>
        <w:jc w:val="both"/>
        <w:rPr>
          <w:rFonts w:ascii="Times New Roman" w:eastAsia="Malgun Gothic" w:hAnsi="Times New Roman" w:cs="Times New Roman"/>
          <w:lang w:val="en-US"/>
        </w:rPr>
      </w:pPr>
      <w:r w:rsidRPr="00A92301">
        <w:rPr>
          <w:rFonts w:ascii="Times New Roman" w:eastAsia="Malgun Gothic" w:hAnsi="Times New Roman" w:cs="Times New Roman"/>
          <w:lang w:val="en-US"/>
        </w:rPr>
        <w:t>- buyurtmachi bilan manfaatlar toʻqnashuvi, ijrochini tanlash boʻyicha qaror qabul qilish huquqiga ega boʻlgan taʼsischilar va/yoki xodimlar orasida yaqin qarindoshlari mavjud emasligini;</w:t>
      </w:r>
    </w:p>
    <w:p w14:paraId="79008292" w14:textId="3BACCD1B" w:rsidR="00596CFC" w:rsidRPr="000D1DAB" w:rsidRDefault="00A92301" w:rsidP="00A92301">
      <w:pPr>
        <w:ind w:firstLine="426"/>
        <w:jc w:val="both"/>
        <w:rPr>
          <w:rFonts w:ascii="Times New Roman" w:eastAsia="Malgun Gothic" w:hAnsi="Times New Roman" w:cs="Times New Roman"/>
          <w:lang w:val="en-US"/>
        </w:rPr>
      </w:pPr>
      <w:r w:rsidRPr="00A92301">
        <w:rPr>
          <w:rFonts w:ascii="Times New Roman" w:eastAsia="Malgun Gothic" w:hAnsi="Times New Roman" w:cs="Times New Roman"/>
          <w:lang w:val="en-US"/>
        </w:rPr>
        <w:t xml:space="preserve">- narxlarni yoki </w:t>
      </w:r>
      <w:r w:rsidR="00E03454">
        <w:rPr>
          <w:rFonts w:ascii="Times New Roman" w:eastAsia="Malgun Gothic" w:hAnsi="Times New Roman" w:cs="Times New Roman"/>
          <w:lang w:val="en-US"/>
        </w:rPr>
        <w:t>tanlash</w:t>
      </w:r>
      <w:r w:rsidRPr="00A92301">
        <w:rPr>
          <w:rFonts w:ascii="Times New Roman" w:eastAsia="Malgun Gothic" w:hAnsi="Times New Roman" w:cs="Times New Roman"/>
          <w:lang w:val="en-US"/>
        </w:rPr>
        <w:t xml:space="preserve"> natijalarini buzib koʻrsatish maqsadida boshqa ishtirokchilar bilan til biriktirmasligini tasdiqlaymiz.</w:t>
      </w:r>
    </w:p>
    <w:p w14:paraId="239E0344" w14:textId="77777777" w:rsidR="00596CFC" w:rsidRPr="000D1DAB" w:rsidRDefault="00596CFC" w:rsidP="00596CFC">
      <w:pPr>
        <w:spacing w:after="5"/>
        <w:ind w:left="-5" w:right="159" w:hanging="10"/>
        <w:jc w:val="both"/>
        <w:rPr>
          <w:rFonts w:ascii="Times New Roman" w:eastAsia="Malgun Gothic" w:hAnsi="Times New Roman" w:cs="Times New Roman"/>
          <w:lang w:val="en-US"/>
        </w:rPr>
      </w:pPr>
    </w:p>
    <w:p w14:paraId="77A656AB" w14:textId="459B18EF" w:rsidR="00641782" w:rsidRPr="000D1DAB" w:rsidRDefault="00641782" w:rsidP="00641782">
      <w:pPr>
        <w:ind w:firstLine="708"/>
        <w:rPr>
          <w:rFonts w:ascii="Times New Roman" w:eastAsia="Malgun Gothic" w:hAnsi="Times New Roman" w:cs="Times New Roman"/>
          <w:lang w:val="en-US"/>
        </w:rPr>
      </w:pPr>
      <w:r w:rsidRPr="000D1DAB">
        <w:rPr>
          <w:rFonts w:ascii="Times New Roman" w:eastAsia="Malgun Gothic" w:hAnsi="Times New Roman" w:cs="Times New Roman"/>
          <w:lang w:val="en-US"/>
        </w:rPr>
        <w:t>Imzolar:</w:t>
      </w:r>
    </w:p>
    <w:p w14:paraId="19E54B56" w14:textId="737E96AF" w:rsidR="00641782" w:rsidRPr="000D1DAB" w:rsidRDefault="00641782" w:rsidP="00641782">
      <w:pPr>
        <w:ind w:firstLine="708"/>
        <w:rPr>
          <w:rFonts w:ascii="Times New Roman" w:eastAsia="Malgun Gothic" w:hAnsi="Times New Roman" w:cs="Times New Roman"/>
          <w:lang w:val="en-US"/>
        </w:rPr>
      </w:pPr>
      <w:r w:rsidRPr="000D1DAB">
        <w:rPr>
          <w:rFonts w:ascii="Times New Roman" w:eastAsia="Malgun Gothic" w:hAnsi="Times New Roman" w:cs="Times New Roman"/>
          <w:lang w:val="en-US"/>
        </w:rPr>
        <w:t>Rahbar F.I.Sh. ______________</w:t>
      </w:r>
    </w:p>
    <w:p w14:paraId="5596FD8E" w14:textId="5752C701" w:rsidR="00641782" w:rsidRPr="000D1DAB" w:rsidRDefault="00641782" w:rsidP="00641782">
      <w:pPr>
        <w:ind w:firstLine="708"/>
        <w:rPr>
          <w:rFonts w:ascii="Times New Roman" w:eastAsia="Malgun Gothic" w:hAnsi="Times New Roman" w:cs="Times New Roman"/>
          <w:lang w:val="en-US"/>
        </w:rPr>
      </w:pPr>
      <w:r w:rsidRPr="000D1DAB">
        <w:rPr>
          <w:rFonts w:ascii="Times New Roman" w:eastAsia="Malgun Gothic" w:hAnsi="Times New Roman" w:cs="Times New Roman"/>
          <w:lang w:val="en-US"/>
        </w:rPr>
        <w:t>Bosh buxgalter (moliya boʻlimi booʻligʻi) F.I.Sh. _____________</w:t>
      </w:r>
    </w:p>
    <w:p w14:paraId="1C8A028F" w14:textId="77777777" w:rsidR="00641782" w:rsidRPr="000D1DAB" w:rsidRDefault="00641782" w:rsidP="00641782">
      <w:pPr>
        <w:ind w:firstLine="708"/>
        <w:rPr>
          <w:rFonts w:ascii="Times New Roman" w:eastAsia="Malgun Gothic" w:hAnsi="Times New Roman" w:cs="Times New Roman"/>
          <w:lang w:val="en-US"/>
        </w:rPr>
      </w:pPr>
      <w:r w:rsidRPr="000D1DAB">
        <w:rPr>
          <w:rFonts w:ascii="Times New Roman" w:eastAsia="Malgun Gothic" w:hAnsi="Times New Roman" w:cs="Times New Roman"/>
          <w:lang w:val="en-US"/>
        </w:rPr>
        <w:t>Yurist F.I.Sh. ______________</w:t>
      </w:r>
    </w:p>
    <w:p w14:paraId="555AC6EF" w14:textId="77777777" w:rsidR="00641782" w:rsidRPr="000D1DAB" w:rsidRDefault="00641782" w:rsidP="00641782">
      <w:pPr>
        <w:ind w:firstLine="708"/>
        <w:rPr>
          <w:rFonts w:ascii="Times New Roman" w:eastAsia="Malgun Gothic" w:hAnsi="Times New Roman" w:cs="Times New Roman"/>
          <w:lang w:val="en-US"/>
        </w:rPr>
      </w:pPr>
      <w:r w:rsidRPr="000D1DAB">
        <w:rPr>
          <w:rFonts w:ascii="Times New Roman" w:eastAsia="Malgun Gothic" w:hAnsi="Times New Roman" w:cs="Times New Roman"/>
          <w:lang w:val="en-US"/>
        </w:rPr>
        <w:t>Muhr oʻrni</w:t>
      </w:r>
    </w:p>
    <w:p w14:paraId="6263582E" w14:textId="1F886E1B" w:rsidR="00596CFC" w:rsidRPr="000D1DAB" w:rsidRDefault="00596CFC" w:rsidP="00762FD1">
      <w:pPr>
        <w:spacing w:after="60"/>
        <w:jc w:val="right"/>
        <w:rPr>
          <w:rFonts w:ascii="Times New Roman" w:eastAsia="Malgun Gothic" w:hAnsi="Times New Roman" w:cs="Times New Roman"/>
          <w:i/>
          <w:sz w:val="28"/>
          <w:lang w:val="en-US"/>
        </w:rPr>
      </w:pPr>
      <w:r w:rsidRPr="000D1DAB">
        <w:rPr>
          <w:rFonts w:ascii="Times New Roman" w:eastAsia="Malgun Gothic" w:hAnsi="Times New Roman" w:cs="Times New Roman"/>
          <w:i/>
          <w:lang w:val="en-US"/>
        </w:rPr>
        <w:br w:type="page"/>
      </w:r>
      <w:r w:rsidR="0097777C" w:rsidRPr="000D1DAB">
        <w:rPr>
          <w:rFonts w:ascii="Times New Roman" w:eastAsia="Malgun Gothic" w:hAnsi="Times New Roman" w:cs="Times New Roman"/>
          <w:i/>
          <w:sz w:val="28"/>
          <w:lang w:val="en-US"/>
        </w:rPr>
        <w:t>6</w:t>
      </w:r>
      <w:r w:rsidRPr="000D1DAB">
        <w:rPr>
          <w:rFonts w:ascii="Times New Roman" w:eastAsia="Malgun Gothic" w:hAnsi="Times New Roman" w:cs="Times New Roman"/>
          <w:i/>
          <w:sz w:val="28"/>
          <w:lang w:val="en-US"/>
        </w:rPr>
        <w:t>-shakl</w:t>
      </w:r>
    </w:p>
    <w:p w14:paraId="20AAC330" w14:textId="77777777" w:rsidR="00596CFC" w:rsidRPr="000D1DAB" w:rsidRDefault="00596CFC" w:rsidP="00762FD1">
      <w:pPr>
        <w:spacing w:after="60"/>
        <w:jc w:val="right"/>
        <w:rPr>
          <w:rFonts w:ascii="Times New Roman" w:eastAsia="Malgun Gothic" w:hAnsi="Times New Roman" w:cs="Times New Roman"/>
          <w:i/>
          <w:lang w:val="en-US"/>
        </w:rPr>
      </w:pPr>
    </w:p>
    <w:p w14:paraId="0E66EC85" w14:textId="77777777" w:rsidR="00596CFC" w:rsidRPr="000D1DAB" w:rsidRDefault="00596CFC" w:rsidP="00596CFC">
      <w:pPr>
        <w:jc w:val="center"/>
        <w:rPr>
          <w:rFonts w:ascii="Times New Roman" w:eastAsia="Malgun Gothic" w:hAnsi="Times New Roman" w:cs="Times New Roman"/>
          <w:lang w:val="en-US"/>
        </w:rPr>
      </w:pPr>
      <w:r w:rsidRPr="000D1DAB">
        <w:rPr>
          <w:rFonts w:ascii="Times New Roman" w:eastAsia="Malgun Gothic" w:hAnsi="Times New Roman" w:cs="Times New Roman"/>
          <w:lang w:val="en-US"/>
        </w:rPr>
        <w:t>TASHKILOT BLANKI</w:t>
      </w:r>
    </w:p>
    <w:p w14:paraId="2FCB65D4" w14:textId="0FA329DA" w:rsidR="00596CFC" w:rsidRPr="000D1DAB" w:rsidRDefault="00596CFC" w:rsidP="00596CFC">
      <w:pPr>
        <w:jc w:val="center"/>
        <w:rPr>
          <w:rFonts w:ascii="Times New Roman" w:eastAsia="Malgun Gothic" w:hAnsi="Times New Roman" w:cs="Times New Roman"/>
          <w:b/>
          <w:lang w:val="en-US"/>
        </w:rPr>
      </w:pPr>
      <w:r w:rsidRPr="000D1DAB">
        <w:rPr>
          <w:rFonts w:ascii="Times New Roman" w:eastAsia="Malgun Gothic" w:hAnsi="Times New Roman" w:cs="Times New Roman"/>
          <w:lang w:val="en-US"/>
        </w:rPr>
        <w:t xml:space="preserve">_____ (lot raqami va </w:t>
      </w:r>
      <w:r w:rsidR="00E03454">
        <w:rPr>
          <w:rFonts w:ascii="Times New Roman" w:eastAsia="Malgun Gothic" w:hAnsi="Times New Roman" w:cs="Times New Roman"/>
          <w:lang w:val="en-US"/>
        </w:rPr>
        <w:t>tanlash</w:t>
      </w:r>
      <w:r w:rsidRPr="000D1DAB">
        <w:rPr>
          <w:rFonts w:ascii="Times New Roman" w:eastAsia="Malgun Gothic" w:hAnsi="Times New Roman" w:cs="Times New Roman"/>
          <w:lang w:val="en-US"/>
        </w:rPr>
        <w:t xml:space="preserve"> predmeti koʻrsatiladi) </w:t>
      </w:r>
      <w:r w:rsidR="00E03454">
        <w:rPr>
          <w:rFonts w:ascii="Times New Roman" w:eastAsia="Malgun Gothic" w:hAnsi="Times New Roman" w:cs="Times New Roman"/>
          <w:lang w:val="en-US"/>
        </w:rPr>
        <w:t>Tanlash</w:t>
      </w:r>
      <w:r w:rsidRPr="000D1DAB">
        <w:rPr>
          <w:rFonts w:ascii="Times New Roman" w:eastAsia="Malgun Gothic" w:hAnsi="Times New Roman" w:cs="Times New Roman"/>
          <w:lang w:val="en-US"/>
        </w:rPr>
        <w:t>i uchun</w:t>
      </w:r>
    </w:p>
    <w:p w14:paraId="290E4CB6" w14:textId="77777777" w:rsidR="00596CFC" w:rsidRPr="000D1DAB" w:rsidRDefault="00596CFC" w:rsidP="00596CFC">
      <w:pPr>
        <w:jc w:val="center"/>
        <w:rPr>
          <w:rFonts w:ascii="Times New Roman" w:eastAsia="Malgun Gothic" w:hAnsi="Times New Roman" w:cs="Times New Roman"/>
          <w:b/>
          <w:lang w:val="en-US"/>
        </w:rPr>
      </w:pPr>
      <w:r w:rsidRPr="000D1DAB">
        <w:rPr>
          <w:rFonts w:ascii="Times New Roman" w:eastAsia="Malgun Gothic" w:hAnsi="Times New Roman" w:cs="Times New Roman"/>
          <w:b/>
          <w:lang w:val="en-US"/>
        </w:rPr>
        <w:t>TEXNIK TAKLIF</w:t>
      </w:r>
    </w:p>
    <w:p w14:paraId="24A19BAA" w14:textId="77777777" w:rsidR="00596CFC" w:rsidRPr="000D1DAB" w:rsidRDefault="00596CFC" w:rsidP="00596CFC">
      <w:pPr>
        <w:rPr>
          <w:rFonts w:ascii="Times New Roman" w:eastAsia="Malgun Gothic" w:hAnsi="Times New Roman" w:cs="Times New Roman"/>
          <w:i/>
          <w:lang w:val="en-US"/>
        </w:rPr>
      </w:pPr>
      <w:r w:rsidRPr="000D1DAB">
        <w:rPr>
          <w:rFonts w:ascii="Times New Roman" w:eastAsia="Malgun Gothic" w:hAnsi="Times New Roman" w:cs="Times New Roman"/>
          <w:i/>
          <w:lang w:val="en-US"/>
        </w:rPr>
        <w:t>№:___________</w:t>
      </w:r>
    </w:p>
    <w:p w14:paraId="66DD8F6A" w14:textId="77777777" w:rsidR="00596CFC" w:rsidRPr="000D1DAB" w:rsidRDefault="00596CFC" w:rsidP="00596CFC">
      <w:pPr>
        <w:rPr>
          <w:rFonts w:ascii="Times New Roman" w:eastAsia="Malgun Gothic" w:hAnsi="Times New Roman" w:cs="Times New Roman"/>
          <w:i/>
          <w:lang w:val="en-US"/>
        </w:rPr>
      </w:pPr>
      <w:r w:rsidRPr="000D1DAB">
        <w:rPr>
          <w:rFonts w:ascii="Times New Roman" w:eastAsia="Malgun Gothic" w:hAnsi="Times New Roman" w:cs="Times New Roman"/>
          <w:i/>
          <w:lang w:val="en-US"/>
        </w:rPr>
        <w:t>Sana: _______</w:t>
      </w:r>
    </w:p>
    <w:p w14:paraId="5CD3BA5C" w14:textId="77777777" w:rsidR="00596CFC" w:rsidRPr="000D1DAB" w:rsidRDefault="00596CFC" w:rsidP="00596CFC">
      <w:pPr>
        <w:rPr>
          <w:rFonts w:ascii="Times New Roman" w:eastAsia="Malgun Gothic" w:hAnsi="Times New Roman" w:cs="Times New Roman"/>
          <w:lang w:val="en-US"/>
        </w:rPr>
      </w:pPr>
    </w:p>
    <w:p w14:paraId="002DFA28" w14:textId="77777777" w:rsidR="007D7A09" w:rsidRPr="000D1DAB" w:rsidRDefault="007D7A09" w:rsidP="007D7A09">
      <w:pPr>
        <w:spacing w:after="60"/>
        <w:jc w:val="right"/>
        <w:rPr>
          <w:rFonts w:ascii="Times New Roman" w:eastAsia="Malgun Gothic" w:hAnsi="Times New Roman" w:cs="Times New Roman"/>
          <w:b/>
          <w:lang w:val="en-US"/>
        </w:rPr>
      </w:pPr>
      <w:r w:rsidRPr="000D1DAB">
        <w:rPr>
          <w:rFonts w:ascii="Times New Roman" w:eastAsia="Malgun Gothic" w:hAnsi="Times New Roman" w:cs="Times New Roman"/>
          <w:b/>
          <w:lang w:val="en-US"/>
        </w:rPr>
        <w:t>Xarid komissiyasiga</w:t>
      </w:r>
    </w:p>
    <w:p w14:paraId="1E7A3E26" w14:textId="77777777" w:rsidR="00596CFC" w:rsidRPr="000D1DAB" w:rsidRDefault="00596CFC" w:rsidP="00596CFC">
      <w:pPr>
        <w:jc w:val="center"/>
        <w:rPr>
          <w:rFonts w:ascii="Times New Roman" w:eastAsia="Malgun Gothic" w:hAnsi="Times New Roman" w:cs="Times New Roman"/>
          <w:b/>
          <w:lang w:val="en-US"/>
        </w:rPr>
      </w:pPr>
      <w:r w:rsidRPr="000D1DAB">
        <w:rPr>
          <w:rFonts w:ascii="Times New Roman" w:eastAsia="Malgun Gothic" w:hAnsi="Times New Roman" w:cs="Times New Roman"/>
          <w:b/>
          <w:lang w:val="en-US"/>
        </w:rPr>
        <w:t>Hurmatli xonimlar va janoblar!</w:t>
      </w:r>
    </w:p>
    <w:p w14:paraId="10682D06" w14:textId="43BB42FE" w:rsidR="00EE7EBB" w:rsidRPr="00EE7EBB" w:rsidRDefault="00EE7EBB" w:rsidP="00A1768B">
      <w:pPr>
        <w:spacing w:after="0"/>
        <w:ind w:firstLine="539"/>
        <w:jc w:val="both"/>
        <w:rPr>
          <w:rFonts w:ascii="Times New Roman" w:eastAsia="Malgun Gothic" w:hAnsi="Times New Roman" w:cs="Times New Roman"/>
          <w:lang w:val="en-US"/>
        </w:rPr>
      </w:pPr>
      <w:r w:rsidRPr="00EE7EBB">
        <w:rPr>
          <w:rFonts w:ascii="Times New Roman" w:eastAsia="Malgun Gothic" w:hAnsi="Times New Roman" w:cs="Times New Roman"/>
          <w:lang w:val="en-US"/>
        </w:rPr>
        <w:t xml:space="preserve">Eng yaxshi takliflarni tanlab olish </w:t>
      </w:r>
      <w:proofErr w:type="gramStart"/>
      <w:r w:rsidRPr="00EE7EBB">
        <w:rPr>
          <w:rFonts w:ascii="Times New Roman" w:eastAsia="Malgun Gothic" w:hAnsi="Times New Roman" w:cs="Times New Roman"/>
          <w:lang w:val="en-US"/>
        </w:rPr>
        <w:t>bo‘</w:t>
      </w:r>
      <w:proofErr w:type="gramEnd"/>
      <w:r w:rsidRPr="00EE7EBB">
        <w:rPr>
          <w:rFonts w:ascii="Times New Roman" w:eastAsia="Malgun Gothic" w:hAnsi="Times New Roman" w:cs="Times New Roman"/>
          <w:lang w:val="en-US"/>
        </w:rPr>
        <w:t xml:space="preserve">yicha №___-sonli ______________ </w:t>
      </w:r>
      <w:r w:rsidR="00A9767F">
        <w:rPr>
          <w:rFonts w:ascii="Times New Roman" w:eastAsia="Malgun Gothic" w:hAnsi="Times New Roman" w:cs="Times New Roman"/>
          <w:lang w:val="en-US"/>
        </w:rPr>
        <w:t>ishlarni bajarish</w:t>
      </w:r>
      <w:r w:rsidRPr="00EE7EBB">
        <w:rPr>
          <w:rFonts w:ascii="Times New Roman" w:eastAsia="Malgun Gothic" w:hAnsi="Times New Roman" w:cs="Times New Roman"/>
          <w:lang w:val="en-US"/>
        </w:rPr>
        <w:t xml:space="preserve"> bo‘yicha tanlov hujjatlarini ko‘rib chiqib, biz, quyida imzo chekkanlar (Ishtirokchining to‘liq nomi), xarid hujjatlarida belgilangan shartlarga muvofiq _______________________________________ (</w:t>
      </w:r>
      <w:r w:rsidR="00A9767F">
        <w:rPr>
          <w:rFonts w:ascii="Times New Roman" w:eastAsia="Malgun Gothic" w:hAnsi="Times New Roman" w:cs="Times New Roman"/>
          <w:lang w:val="en-US"/>
        </w:rPr>
        <w:t>ishlar</w:t>
      </w:r>
      <w:r w:rsidRPr="00EE7EBB">
        <w:rPr>
          <w:rFonts w:ascii="Times New Roman" w:eastAsia="Malgun Gothic" w:hAnsi="Times New Roman" w:cs="Times New Roman"/>
          <w:lang w:val="en-US"/>
        </w:rPr>
        <w:t xml:space="preserve"> nomi)ni bajarish bo‘yicha o‘z </w:t>
      </w:r>
      <w:r w:rsidR="00A9767F">
        <w:rPr>
          <w:rFonts w:ascii="Times New Roman" w:eastAsia="Malgun Gothic" w:hAnsi="Times New Roman" w:cs="Times New Roman"/>
          <w:lang w:val="en-US"/>
        </w:rPr>
        <w:t>ishlarimiz</w:t>
      </w:r>
      <w:r w:rsidRPr="00EE7EBB">
        <w:rPr>
          <w:rFonts w:ascii="Times New Roman" w:eastAsia="Malgun Gothic" w:hAnsi="Times New Roman" w:cs="Times New Roman"/>
          <w:lang w:val="en-US"/>
        </w:rPr>
        <w:t>ni taklif etamiz.</w:t>
      </w:r>
    </w:p>
    <w:p w14:paraId="55885DE5" w14:textId="7E28CFFB" w:rsidR="00EE7EBB" w:rsidRPr="00EE7EBB" w:rsidRDefault="00EE7EBB" w:rsidP="00A1768B">
      <w:pPr>
        <w:spacing w:after="0"/>
        <w:ind w:firstLine="539"/>
        <w:jc w:val="both"/>
        <w:rPr>
          <w:rFonts w:ascii="Times New Roman" w:eastAsia="Malgun Gothic" w:hAnsi="Times New Roman" w:cs="Times New Roman"/>
          <w:lang w:val="en-US"/>
        </w:rPr>
      </w:pPr>
      <w:r w:rsidRPr="00EE7EBB">
        <w:rPr>
          <w:rFonts w:ascii="Times New Roman" w:eastAsia="Malgun Gothic" w:hAnsi="Times New Roman" w:cs="Times New Roman"/>
          <w:lang w:val="en-US"/>
        </w:rPr>
        <w:t xml:space="preserve">Biz shartnoma </w:t>
      </w:r>
      <w:proofErr w:type="gramStart"/>
      <w:r w:rsidRPr="00EE7EBB">
        <w:rPr>
          <w:rFonts w:ascii="Times New Roman" w:eastAsia="Malgun Gothic" w:hAnsi="Times New Roman" w:cs="Times New Roman"/>
          <w:lang w:val="en-US"/>
        </w:rPr>
        <w:t>bo‘</w:t>
      </w:r>
      <w:proofErr w:type="gramEnd"/>
      <w:r w:rsidRPr="00EE7EBB">
        <w:rPr>
          <w:rFonts w:ascii="Times New Roman" w:eastAsia="Malgun Gothic" w:hAnsi="Times New Roman" w:cs="Times New Roman"/>
          <w:lang w:val="en-US"/>
        </w:rPr>
        <w:t xml:space="preserve">yicha </w:t>
      </w:r>
      <w:r w:rsidR="00A9767F">
        <w:rPr>
          <w:rFonts w:ascii="Times New Roman" w:eastAsia="Malgun Gothic" w:hAnsi="Times New Roman" w:cs="Times New Roman"/>
          <w:lang w:val="en-US"/>
        </w:rPr>
        <w:t>ishlarni</w:t>
      </w:r>
      <w:r w:rsidRPr="00EE7EBB">
        <w:rPr>
          <w:rFonts w:ascii="Times New Roman" w:eastAsia="Malgun Gothic" w:hAnsi="Times New Roman" w:cs="Times New Roman"/>
          <w:lang w:val="en-US"/>
        </w:rPr>
        <w:t xml:space="preserve"> ushbu xarid hujjatlarida bayon etilgan texnik taklifga to‘liq muvofiq ravishda ko‘rsatishni zimmasiga olamiz.</w:t>
      </w:r>
    </w:p>
    <w:p w14:paraId="51EA5267" w14:textId="51B57911" w:rsidR="00596CFC" w:rsidRPr="000D1DAB" w:rsidRDefault="00EE7EBB" w:rsidP="00A1768B">
      <w:pPr>
        <w:spacing w:after="0"/>
        <w:ind w:firstLine="539"/>
        <w:jc w:val="both"/>
        <w:rPr>
          <w:rFonts w:ascii="Times New Roman" w:eastAsia="Malgun Gothic" w:hAnsi="Times New Roman" w:cs="Times New Roman"/>
          <w:lang w:val="en-US"/>
        </w:rPr>
      </w:pPr>
      <w:r w:rsidRPr="00EE7EBB">
        <w:rPr>
          <w:rFonts w:ascii="Times New Roman" w:eastAsia="Malgun Gothic" w:hAnsi="Times New Roman" w:cs="Times New Roman"/>
          <w:lang w:val="en-US"/>
        </w:rPr>
        <w:t xml:space="preserve">Biz ushbu taklif qoidalariga tanlov </w:t>
      </w:r>
      <w:proofErr w:type="gramStart"/>
      <w:r w:rsidRPr="00EE7EBB">
        <w:rPr>
          <w:rFonts w:ascii="Times New Roman" w:eastAsia="Malgun Gothic" w:hAnsi="Times New Roman" w:cs="Times New Roman"/>
          <w:lang w:val="en-US"/>
        </w:rPr>
        <w:t>bo‘</w:t>
      </w:r>
      <w:proofErr w:type="gramEnd"/>
      <w:r w:rsidRPr="00EE7EBB">
        <w:rPr>
          <w:rFonts w:ascii="Times New Roman" w:eastAsia="Malgun Gothic" w:hAnsi="Times New Roman" w:cs="Times New Roman"/>
          <w:lang w:val="en-US"/>
        </w:rPr>
        <w:t xml:space="preserve">yicha takliflarni qabul qilish yakunlanadigan kun sifatida belgilangan sanadan boshlab 90 kun davomida amal qilishga rozimiz. Mazkur taklif </w:t>
      </w:r>
      <w:proofErr w:type="gramStart"/>
      <w:r w:rsidRPr="00EE7EBB">
        <w:rPr>
          <w:rFonts w:ascii="Times New Roman" w:eastAsia="Malgun Gothic" w:hAnsi="Times New Roman" w:cs="Times New Roman"/>
          <w:lang w:val="en-US"/>
        </w:rPr>
        <w:t>ko‘</w:t>
      </w:r>
      <w:proofErr w:type="gramEnd"/>
      <w:r w:rsidRPr="00EE7EBB">
        <w:rPr>
          <w:rFonts w:ascii="Times New Roman" w:eastAsia="Malgun Gothic" w:hAnsi="Times New Roman" w:cs="Times New Roman"/>
          <w:lang w:val="en-US"/>
        </w:rPr>
        <w:t>rsatilgan muddat tugaguniga qadar biz uchun majburiy hisoblanadi va ushbu davr ichida istalgan vaqtda qabul qilinishi mumkin.</w:t>
      </w:r>
      <w:r w:rsidR="00596CFC" w:rsidRPr="000D1DAB">
        <w:rPr>
          <w:rFonts w:ascii="Times New Roman" w:eastAsia="Malgun Gothic" w:hAnsi="Times New Roman" w:cs="Times New Roman"/>
          <w:lang w:val="en-US"/>
        </w:rPr>
        <w:t xml:space="preserve">  </w:t>
      </w:r>
    </w:p>
    <w:p w14:paraId="256817C1" w14:textId="39F25C70" w:rsidR="00596CFC" w:rsidRDefault="00596CFC" w:rsidP="00596CFC">
      <w:pPr>
        <w:ind w:firstLine="540"/>
        <w:jc w:val="both"/>
        <w:rPr>
          <w:rFonts w:ascii="Times New Roman" w:eastAsia="Malgun Gothic" w:hAnsi="Times New Roman" w:cs="Times New Roman"/>
          <w:lang w:val="en-US"/>
        </w:rPr>
      </w:pPr>
      <w:r w:rsidRPr="000D1DAB">
        <w:rPr>
          <w:rFonts w:ascii="Times New Roman" w:eastAsia="Malgun Gothic" w:hAnsi="Times New Roman" w:cs="Times New Roman"/>
          <w:lang w:val="en-US"/>
        </w:rPr>
        <w:t>Ilovalar:</w:t>
      </w:r>
    </w:p>
    <w:p w14:paraId="1A2D77B4" w14:textId="7933FC05" w:rsidR="00A404CF" w:rsidRDefault="006F2213" w:rsidP="001C7836">
      <w:pPr>
        <w:spacing w:after="0"/>
        <w:ind w:firstLine="539"/>
        <w:jc w:val="both"/>
        <w:rPr>
          <w:rFonts w:ascii="Times New Roman" w:eastAsia="Malgun Gothic" w:hAnsi="Times New Roman" w:cs="Times New Roman"/>
          <w:lang w:val="en-US"/>
        </w:rPr>
      </w:pPr>
      <w:r>
        <w:rPr>
          <w:rFonts w:ascii="Times New Roman" w:eastAsia="Malgun Gothic" w:hAnsi="Times New Roman" w:cs="Times New Roman"/>
          <w:lang w:val="en-US"/>
        </w:rPr>
        <w:t>1</w:t>
      </w:r>
      <w:r w:rsidR="00EE7EBB">
        <w:rPr>
          <w:rFonts w:ascii="Times New Roman" w:eastAsia="Malgun Gothic" w:hAnsi="Times New Roman" w:cs="Times New Roman"/>
          <w:lang w:val="en-US"/>
        </w:rPr>
        <w:t xml:space="preserve">. </w:t>
      </w:r>
      <w:proofErr w:type="gramStart"/>
      <w:r w:rsidR="00934BEA">
        <w:rPr>
          <w:rFonts w:ascii="Times New Roman" w:eastAsia="Malgun Gothic" w:hAnsi="Times New Roman" w:cs="Times New Roman"/>
          <w:lang w:val="en-US"/>
        </w:rPr>
        <w:t>So‘</w:t>
      </w:r>
      <w:proofErr w:type="gramEnd"/>
      <w:r w:rsidR="00934BEA">
        <w:rPr>
          <w:rFonts w:ascii="Times New Roman" w:eastAsia="Malgun Gothic" w:hAnsi="Times New Roman" w:cs="Times New Roman"/>
          <w:lang w:val="en-US"/>
        </w:rPr>
        <w:t xml:space="preserve">nggi 3 yil davomida shunga o‘xshash obyektda bosh pudratchi yoki subpudratchi sifatida ish tajribasiga ega bo‘lishi shart </w:t>
      </w:r>
      <w:r w:rsidR="00934BEA">
        <w:rPr>
          <w:rFonts w:ascii="Times New Roman" w:eastAsia="Malgun Gothic" w:hAnsi="Times New Roman" w:cs="Times New Roman"/>
          <w:i/>
          <w:iCs/>
          <w:lang w:val="en-US"/>
        </w:rPr>
        <w:t>(tasdiqlovchi hujjat sifatida obyektni foydalanishga topshirish dalolatnomalari ilova qilinadi)</w:t>
      </w:r>
      <w:r w:rsidR="00934BEA">
        <w:rPr>
          <w:rFonts w:ascii="Times New Roman" w:eastAsia="Malgun Gothic" w:hAnsi="Times New Roman" w:cs="Times New Roman"/>
          <w:lang w:val="en-US"/>
        </w:rPr>
        <w:t>.</w:t>
      </w:r>
    </w:p>
    <w:p w14:paraId="07FFF022" w14:textId="7155B727" w:rsidR="00A56B7B" w:rsidRDefault="006F2213" w:rsidP="001C7836">
      <w:pPr>
        <w:spacing w:after="0"/>
        <w:ind w:firstLine="539"/>
        <w:jc w:val="both"/>
        <w:rPr>
          <w:rFonts w:ascii="Times New Roman" w:eastAsia="Malgun Gothic" w:hAnsi="Times New Roman" w:cs="Times New Roman"/>
          <w:lang w:val="en-US"/>
        </w:rPr>
      </w:pPr>
      <w:r>
        <w:rPr>
          <w:rFonts w:ascii="Times New Roman" w:eastAsia="Malgun Gothic" w:hAnsi="Times New Roman" w:cs="Times New Roman"/>
          <w:lang w:val="en-US"/>
        </w:rPr>
        <w:t>2</w:t>
      </w:r>
      <w:r w:rsidR="00A56B7B">
        <w:rPr>
          <w:rFonts w:ascii="Times New Roman" w:eastAsia="Malgun Gothic" w:hAnsi="Times New Roman" w:cs="Times New Roman"/>
          <w:lang w:val="en-US"/>
        </w:rPr>
        <w:t xml:space="preserve">. </w:t>
      </w:r>
      <w:r w:rsidR="00934BEA">
        <w:rPr>
          <w:rFonts w:ascii="Times New Roman" w:eastAsia="Malgun Gothic" w:hAnsi="Times New Roman" w:cs="Times New Roman"/>
          <w:lang w:val="en-US"/>
        </w:rPr>
        <w:t xml:space="preserve">Yillik </w:t>
      </w:r>
      <w:proofErr w:type="gramStart"/>
      <w:r w:rsidR="00934BEA">
        <w:rPr>
          <w:rFonts w:ascii="Times New Roman" w:eastAsia="Malgun Gothic" w:hAnsi="Times New Roman" w:cs="Times New Roman"/>
          <w:lang w:val="en-US"/>
        </w:rPr>
        <w:t>o‘</w:t>
      </w:r>
      <w:proofErr w:type="gramEnd"/>
      <w:r w:rsidR="00934BEA">
        <w:rPr>
          <w:rFonts w:ascii="Times New Roman" w:eastAsia="Malgun Gothic" w:hAnsi="Times New Roman" w:cs="Times New Roman"/>
          <w:lang w:val="en-US"/>
        </w:rPr>
        <w:t xml:space="preserve">rtacha aylanma mablag‘i 90,0 mln.so‘mdan kam bo‘lmasligi lozim </w:t>
      </w:r>
      <w:r w:rsidR="00934BEA">
        <w:rPr>
          <w:rFonts w:ascii="Times New Roman" w:eastAsia="Malgun Gothic" w:hAnsi="Times New Roman" w:cs="Times New Roman"/>
          <w:i/>
          <w:iCs/>
          <w:lang w:val="en-US"/>
        </w:rPr>
        <w:t>(tasdiqlovchi hujjat sifatida bank ma’lumotnomasi ilova qilinishi kerak)</w:t>
      </w:r>
      <w:r w:rsidR="00934BEA">
        <w:rPr>
          <w:rFonts w:ascii="Times New Roman" w:eastAsia="Malgun Gothic" w:hAnsi="Times New Roman" w:cs="Times New Roman"/>
          <w:lang w:val="en-US"/>
        </w:rPr>
        <w:t>.</w:t>
      </w:r>
    </w:p>
    <w:p w14:paraId="68B883C1" w14:textId="071B5997" w:rsidR="00C12697" w:rsidRPr="00C12697" w:rsidRDefault="006F2213" w:rsidP="001C7836">
      <w:pPr>
        <w:spacing w:after="0"/>
        <w:ind w:firstLine="539"/>
        <w:jc w:val="both"/>
        <w:rPr>
          <w:rFonts w:ascii="Times New Roman" w:eastAsia="Malgun Gothic" w:hAnsi="Times New Roman" w:cs="Times New Roman"/>
          <w:lang w:val="en-US"/>
        </w:rPr>
      </w:pPr>
      <w:r>
        <w:rPr>
          <w:rFonts w:ascii="Times New Roman" w:eastAsia="Malgun Gothic" w:hAnsi="Times New Roman" w:cs="Times New Roman"/>
          <w:lang w:val="en-US"/>
        </w:rPr>
        <w:t>3</w:t>
      </w:r>
      <w:r w:rsidR="00C12697">
        <w:rPr>
          <w:rFonts w:ascii="Times New Roman" w:eastAsia="Malgun Gothic" w:hAnsi="Times New Roman" w:cs="Times New Roman"/>
          <w:lang w:val="en-US"/>
        </w:rPr>
        <w:t xml:space="preserve">. </w:t>
      </w:r>
      <w:r w:rsidR="00C12697" w:rsidRPr="00C12697">
        <w:rPr>
          <w:rFonts w:ascii="Times New Roman" w:eastAsia="Malgun Gothic" w:hAnsi="Times New Roman" w:cs="Times New Roman"/>
          <w:lang w:val="en-US"/>
        </w:rPr>
        <w:t xml:space="preserve">Qurilish pudratchi tashkiloti </w:t>
      </w:r>
      <w:r w:rsidR="005775C4">
        <w:rPr>
          <w:rFonts w:ascii="Times New Roman" w:eastAsia="Malgun Gothic" w:hAnsi="Times New Roman" w:cs="Times New Roman"/>
          <w:lang w:val="en-US"/>
        </w:rPr>
        <w:t xml:space="preserve">kamida </w:t>
      </w:r>
      <w:r w:rsidR="00C12697">
        <w:rPr>
          <w:rFonts w:ascii="Times New Roman" w:eastAsia="Malgun Gothic" w:hAnsi="Times New Roman" w:cs="Times New Roman"/>
          <w:lang w:val="en-US"/>
        </w:rPr>
        <w:t>“</w:t>
      </w:r>
      <w:r w:rsidR="00C12697" w:rsidRPr="00C12697">
        <w:rPr>
          <w:rFonts w:ascii="Times New Roman" w:eastAsia="Malgun Gothic" w:hAnsi="Times New Roman" w:cs="Times New Roman"/>
          <w:lang w:val="en-US"/>
        </w:rPr>
        <w:t>DD</w:t>
      </w:r>
      <w:r w:rsidR="00C12697">
        <w:rPr>
          <w:rFonts w:ascii="Times New Roman" w:eastAsia="Malgun Gothic" w:hAnsi="Times New Roman" w:cs="Times New Roman"/>
          <w:lang w:val="en-US"/>
        </w:rPr>
        <w:t>”</w:t>
      </w:r>
      <w:r w:rsidR="00C12697" w:rsidRPr="00C12697">
        <w:rPr>
          <w:rFonts w:ascii="Times New Roman" w:eastAsia="Malgun Gothic" w:hAnsi="Times New Roman" w:cs="Times New Roman"/>
          <w:lang w:val="en-US"/>
        </w:rPr>
        <w:t xml:space="preserve"> reytingiga </w:t>
      </w:r>
      <w:r w:rsidR="005775C4" w:rsidRPr="005775C4">
        <w:rPr>
          <w:rFonts w:ascii="Times New Roman" w:eastAsia="Malgun Gothic" w:hAnsi="Times New Roman" w:cs="Times New Roman"/>
          <w:lang w:val="en-US"/>
        </w:rPr>
        <w:t xml:space="preserve">ega </w:t>
      </w:r>
      <w:proofErr w:type="gramStart"/>
      <w:r w:rsidR="005775C4" w:rsidRPr="005775C4">
        <w:rPr>
          <w:rFonts w:ascii="Times New Roman" w:eastAsia="Malgun Gothic" w:hAnsi="Times New Roman" w:cs="Times New Roman"/>
          <w:lang w:val="en-US"/>
        </w:rPr>
        <w:t>bo‘</w:t>
      </w:r>
      <w:proofErr w:type="gramEnd"/>
      <w:r w:rsidR="005775C4" w:rsidRPr="005775C4">
        <w:rPr>
          <w:rFonts w:ascii="Times New Roman" w:eastAsia="Malgun Gothic" w:hAnsi="Times New Roman" w:cs="Times New Roman"/>
          <w:lang w:val="en-US"/>
        </w:rPr>
        <w:t xml:space="preserve">lishi </w:t>
      </w:r>
      <w:r w:rsidR="00C12697" w:rsidRPr="00C12697">
        <w:rPr>
          <w:rFonts w:ascii="Times New Roman" w:eastAsia="Malgun Gothic" w:hAnsi="Times New Roman" w:cs="Times New Roman"/>
          <w:lang w:val="en-US"/>
        </w:rPr>
        <w:t>kerak.</w:t>
      </w:r>
    </w:p>
    <w:p w14:paraId="3DA2A436" w14:textId="77777777" w:rsidR="00A1768B" w:rsidRDefault="00A1768B" w:rsidP="00EE7EBB">
      <w:pPr>
        <w:spacing w:after="0"/>
        <w:ind w:firstLine="539"/>
        <w:jc w:val="both"/>
        <w:rPr>
          <w:rFonts w:ascii="Times New Roman" w:eastAsia="Malgun Gothic" w:hAnsi="Times New Roman" w:cs="Times New Roman"/>
          <w:i/>
          <w:iCs/>
          <w:lang w:val="en-US"/>
        </w:rPr>
      </w:pPr>
    </w:p>
    <w:p w14:paraId="27ABBA08" w14:textId="77777777" w:rsidR="00DA2C30" w:rsidRPr="00EE7EBB" w:rsidRDefault="00DA2C30" w:rsidP="00596CFC">
      <w:pPr>
        <w:rPr>
          <w:rFonts w:ascii="Times New Roman" w:eastAsia="Malgun Gothic" w:hAnsi="Times New Roman" w:cs="Times New Roman"/>
          <w:lang w:val="en-US"/>
        </w:rPr>
      </w:pPr>
    </w:p>
    <w:p w14:paraId="50FE0FB8" w14:textId="0D739F1C" w:rsidR="00596CFC" w:rsidRPr="000D1DAB" w:rsidRDefault="00596CFC" w:rsidP="00A1768B">
      <w:pPr>
        <w:spacing w:after="0"/>
        <w:ind w:firstLine="567"/>
        <w:rPr>
          <w:rFonts w:ascii="Times New Roman" w:eastAsia="Malgun Gothic" w:hAnsi="Times New Roman" w:cs="Times New Roman"/>
          <w:lang w:val="en-US"/>
        </w:rPr>
      </w:pPr>
      <w:r w:rsidRPr="000D1DAB">
        <w:rPr>
          <w:rFonts w:ascii="Times New Roman" w:eastAsia="Malgun Gothic" w:hAnsi="Times New Roman" w:cs="Times New Roman"/>
          <w:lang w:val="en-US"/>
        </w:rPr>
        <w:t>(</w:t>
      </w:r>
      <w:proofErr w:type="gramStart"/>
      <w:r w:rsidRPr="000D1DAB">
        <w:rPr>
          <w:rFonts w:ascii="Times New Roman" w:eastAsia="Malgun Gothic" w:hAnsi="Times New Roman" w:cs="Times New Roman"/>
          <w:lang w:val="en-US"/>
        </w:rPr>
        <w:t>vakolatli</w:t>
      </w:r>
      <w:proofErr w:type="gramEnd"/>
      <w:r w:rsidRPr="000D1DAB">
        <w:rPr>
          <w:rFonts w:ascii="Times New Roman" w:eastAsia="Malgun Gothic" w:hAnsi="Times New Roman" w:cs="Times New Roman"/>
          <w:lang w:val="en-US"/>
        </w:rPr>
        <w:t xml:space="preserve"> shaxsning imzosi)</w:t>
      </w:r>
    </w:p>
    <w:p w14:paraId="3DADEF7E" w14:textId="77777777" w:rsidR="00596CFC" w:rsidRPr="000D1DAB" w:rsidRDefault="00596CFC" w:rsidP="00A1768B">
      <w:pPr>
        <w:spacing w:after="0"/>
        <w:ind w:firstLine="567"/>
        <w:jc w:val="both"/>
        <w:rPr>
          <w:rFonts w:ascii="Times New Roman" w:eastAsia="Malgun Gothic" w:hAnsi="Times New Roman" w:cs="Times New Roman"/>
          <w:lang w:val="en-US"/>
        </w:rPr>
      </w:pPr>
      <w:r w:rsidRPr="000D1DAB">
        <w:rPr>
          <w:rFonts w:ascii="Times New Roman" w:eastAsia="Malgun Gothic" w:hAnsi="Times New Roman" w:cs="Times New Roman"/>
          <w:lang w:val="en-US"/>
        </w:rPr>
        <w:t>______________________________________________________________</w:t>
      </w:r>
    </w:p>
    <w:p w14:paraId="54C992F5" w14:textId="77777777" w:rsidR="00596CFC" w:rsidRPr="000D1DAB" w:rsidRDefault="00596CFC" w:rsidP="00A1768B">
      <w:pPr>
        <w:spacing w:after="0"/>
        <w:ind w:firstLine="567"/>
        <w:jc w:val="both"/>
        <w:rPr>
          <w:rFonts w:ascii="Times New Roman" w:eastAsia="Malgun Gothic" w:hAnsi="Times New Roman" w:cs="Times New Roman"/>
          <w:lang w:val="en-US"/>
        </w:rPr>
      </w:pPr>
      <w:r w:rsidRPr="000D1DAB">
        <w:rPr>
          <w:rFonts w:ascii="Times New Roman" w:eastAsia="Malgun Gothic" w:hAnsi="Times New Roman" w:cs="Times New Roman"/>
          <w:lang w:val="en-US"/>
        </w:rPr>
        <w:t xml:space="preserve">Ishlab chiqaruvchining rahbari va vakolatli shaxsining F.I.O. va mansabi </w:t>
      </w:r>
    </w:p>
    <w:p w14:paraId="5417A735" w14:textId="77777777" w:rsidR="00596CFC" w:rsidRPr="000D1DAB" w:rsidRDefault="00596CFC" w:rsidP="00A1768B">
      <w:pPr>
        <w:spacing w:after="0"/>
        <w:ind w:firstLine="567"/>
        <w:jc w:val="both"/>
        <w:rPr>
          <w:rFonts w:ascii="Times New Roman" w:eastAsia="Malgun Gothic" w:hAnsi="Times New Roman" w:cs="Times New Roman"/>
          <w:lang w:val="en-US"/>
        </w:rPr>
      </w:pPr>
    </w:p>
    <w:p w14:paraId="2A766CCE" w14:textId="77777777" w:rsidR="00596CFC" w:rsidRPr="000D1DAB" w:rsidRDefault="00596CFC" w:rsidP="00A1768B">
      <w:pPr>
        <w:spacing w:after="0"/>
        <w:ind w:firstLine="567"/>
        <w:jc w:val="both"/>
        <w:rPr>
          <w:rFonts w:ascii="Times New Roman" w:eastAsia="Malgun Gothic" w:hAnsi="Times New Roman" w:cs="Times New Roman"/>
          <w:lang w:val="en-US"/>
        </w:rPr>
      </w:pPr>
      <w:r w:rsidRPr="000D1DAB">
        <w:rPr>
          <w:rFonts w:ascii="Times New Roman" w:eastAsia="Malgun Gothic" w:hAnsi="Times New Roman" w:cs="Times New Roman"/>
          <w:lang w:val="en-US"/>
        </w:rPr>
        <w:t>Muhr oʻrni</w:t>
      </w:r>
    </w:p>
    <w:p w14:paraId="4BD3B346" w14:textId="77777777" w:rsidR="00596CFC" w:rsidRPr="000D1DAB" w:rsidRDefault="00596CFC" w:rsidP="007962D0">
      <w:pPr>
        <w:ind w:firstLine="567"/>
        <w:rPr>
          <w:rFonts w:ascii="Times New Roman" w:eastAsia="Malgun Gothic" w:hAnsi="Times New Roman" w:cs="Times New Roman"/>
          <w:lang w:val="en-US"/>
        </w:rPr>
      </w:pPr>
    </w:p>
    <w:p w14:paraId="4DA60E89" w14:textId="596379A3" w:rsidR="00596CFC" w:rsidRPr="000D1DAB" w:rsidRDefault="00596CFC" w:rsidP="00A1768B">
      <w:pPr>
        <w:ind w:firstLine="567"/>
        <w:rPr>
          <w:rFonts w:ascii="Times New Roman" w:eastAsia="Malgun Gothic" w:hAnsi="Times New Roman" w:cs="Times New Roman"/>
          <w:b/>
          <w:lang w:val="en-US"/>
        </w:rPr>
      </w:pPr>
      <w:r w:rsidRPr="000D1DAB">
        <w:rPr>
          <w:rFonts w:ascii="Times New Roman" w:eastAsia="Malgun Gothic" w:hAnsi="Times New Roman" w:cs="Times New Roman"/>
          <w:lang w:val="en-US"/>
        </w:rPr>
        <w:t>Sana: “___” _________________20__y.</w:t>
      </w:r>
      <w:r w:rsidRPr="000D1DAB">
        <w:rPr>
          <w:rFonts w:ascii="Times New Roman" w:eastAsia="Malgun Gothic" w:hAnsi="Times New Roman" w:cs="Times New Roman"/>
          <w:b/>
          <w:lang w:val="en-US"/>
        </w:rPr>
        <w:br w:type="page"/>
      </w:r>
    </w:p>
    <w:p w14:paraId="29C1B094" w14:textId="77777777" w:rsidR="00647072" w:rsidRPr="000D1DAB" w:rsidRDefault="00647072" w:rsidP="00647072">
      <w:pPr>
        <w:ind w:firstLine="540"/>
        <w:jc w:val="center"/>
        <w:rPr>
          <w:rFonts w:ascii="Times New Roman" w:hAnsi="Times New Roman" w:cs="Times New Roman"/>
          <w:b/>
          <w:u w:val="single"/>
          <w:lang w:val="en-US"/>
        </w:rPr>
      </w:pPr>
      <w:r w:rsidRPr="000D1DAB">
        <w:rPr>
          <w:rFonts w:ascii="Times New Roman" w:hAnsi="Times New Roman" w:cs="Times New Roman"/>
          <w:b/>
          <w:u w:val="single"/>
          <w:lang w:val="en-US"/>
        </w:rPr>
        <w:t>Dastlabki malakaviy baholash tartibi va mezonlari</w:t>
      </w:r>
    </w:p>
    <w:p w14:paraId="038E1833" w14:textId="616AD315" w:rsidR="00647072" w:rsidRDefault="00647072" w:rsidP="00647072">
      <w:pPr>
        <w:ind w:firstLine="540"/>
        <w:jc w:val="center"/>
        <w:rPr>
          <w:rFonts w:ascii="Times New Roman" w:hAnsi="Times New Roman" w:cs="Times New Roman"/>
          <w:bCs/>
          <w:u w:val="single"/>
          <w:lang w:val="en-US"/>
        </w:rPr>
      </w:pPr>
      <w:r w:rsidRPr="000D1DAB">
        <w:rPr>
          <w:rFonts w:ascii="Times New Roman" w:hAnsi="Times New Roman" w:cs="Times New Roman"/>
          <w:bCs/>
          <w:u w:val="single"/>
          <w:lang w:val="en-US"/>
        </w:rPr>
        <w:t xml:space="preserve">(jadval ishtirokchilarning malakasiga </w:t>
      </w:r>
      <w:proofErr w:type="gramStart"/>
      <w:r w:rsidRPr="000D1DAB">
        <w:rPr>
          <w:rFonts w:ascii="Times New Roman" w:hAnsi="Times New Roman" w:cs="Times New Roman"/>
          <w:bCs/>
          <w:u w:val="single"/>
          <w:lang w:val="en-US"/>
        </w:rPr>
        <w:t>qo‘</w:t>
      </w:r>
      <w:proofErr w:type="gramEnd"/>
      <w:r w:rsidRPr="000D1DAB">
        <w:rPr>
          <w:rFonts w:ascii="Times New Roman" w:hAnsi="Times New Roman" w:cs="Times New Roman"/>
          <w:bCs/>
          <w:u w:val="single"/>
          <w:lang w:val="en-US"/>
        </w:rPr>
        <w:t>yiladigan talablar mavjud bo‘lganda to‘ldiriladi)</w:t>
      </w:r>
    </w:p>
    <w:p w14:paraId="5A30B18E" w14:textId="519F89D6" w:rsidR="00E22E9B" w:rsidRPr="00E22E9B" w:rsidRDefault="00E22E9B" w:rsidP="00E22E9B">
      <w:pPr>
        <w:ind w:firstLine="540"/>
        <w:jc w:val="both"/>
        <w:rPr>
          <w:rFonts w:ascii="Times New Roman" w:hAnsi="Times New Roman" w:cs="Times New Roman"/>
          <w:bCs/>
          <w:i/>
          <w:lang w:val="en-US"/>
        </w:rPr>
      </w:pPr>
      <w:r>
        <w:rPr>
          <w:rFonts w:ascii="Times New Roman" w:hAnsi="Times New Roman" w:cs="Times New Roman"/>
          <w:bCs/>
          <w:iCs/>
          <w:lang w:val="en-US"/>
        </w:rPr>
        <w:t xml:space="preserve">Ishtirokchilarni baholash </w:t>
      </w:r>
      <w:r w:rsidRPr="00E22E9B">
        <w:rPr>
          <w:rFonts w:ascii="Times New Roman" w:hAnsi="Times New Roman" w:cs="Times New Roman"/>
          <w:bCs/>
          <w:iCs/>
          <w:lang w:val="en-US"/>
        </w:rPr>
        <w:t xml:space="preserve">Xarid komissiyasi tomonidan malaka va texnik qismga doir hujjatlar asosida amalga oshiriladi. Texnik-malaka baholashidan </w:t>
      </w:r>
      <w:proofErr w:type="gramStart"/>
      <w:r w:rsidRPr="00E22E9B">
        <w:rPr>
          <w:rFonts w:ascii="Times New Roman" w:hAnsi="Times New Roman" w:cs="Times New Roman"/>
          <w:bCs/>
          <w:iCs/>
          <w:lang w:val="en-US"/>
        </w:rPr>
        <w:t>o‘</w:t>
      </w:r>
      <w:proofErr w:type="gramEnd"/>
      <w:r w:rsidRPr="00E22E9B">
        <w:rPr>
          <w:rFonts w:ascii="Times New Roman" w:hAnsi="Times New Roman" w:cs="Times New Roman"/>
          <w:bCs/>
          <w:iCs/>
          <w:lang w:val="en-US"/>
        </w:rPr>
        <w:t>ta olmagan (baholash natijalariga ko‘ra 5</w:t>
      </w:r>
      <w:r w:rsidR="006F2213">
        <w:rPr>
          <w:rFonts w:ascii="Times New Roman" w:hAnsi="Times New Roman" w:cs="Times New Roman"/>
          <w:bCs/>
          <w:iCs/>
          <w:lang w:val="en-US"/>
        </w:rPr>
        <w:t>0</w:t>
      </w:r>
      <w:r w:rsidRPr="00E22E9B">
        <w:rPr>
          <w:rFonts w:ascii="Times New Roman" w:hAnsi="Times New Roman" w:cs="Times New Roman"/>
          <w:bCs/>
          <w:iCs/>
          <w:lang w:val="en-US"/>
        </w:rPr>
        <w:t xml:space="preserve"> balldan kam to‘plagan) tanlov ishtirokchilarining takliflari </w:t>
      </w:r>
      <w:r>
        <w:rPr>
          <w:rFonts w:ascii="Times New Roman" w:hAnsi="Times New Roman" w:cs="Times New Roman"/>
          <w:bCs/>
          <w:iCs/>
          <w:lang w:val="en-US"/>
        </w:rPr>
        <w:t>bekor</w:t>
      </w:r>
      <w:r w:rsidRPr="00E22E9B">
        <w:rPr>
          <w:rFonts w:ascii="Times New Roman" w:hAnsi="Times New Roman" w:cs="Times New Roman"/>
          <w:bCs/>
          <w:iCs/>
          <w:lang w:val="en-US"/>
        </w:rPr>
        <w:t xml:space="preserve"> qilinadi</w:t>
      </w:r>
      <w:r w:rsidRPr="00E22E9B">
        <w:rPr>
          <w:rFonts w:ascii="Times New Roman" w:hAnsi="Times New Roman" w:cs="Times New Roman"/>
          <w:bCs/>
          <w:i/>
          <w:lang w:val="en-US"/>
        </w:rPr>
        <w:t>.</w:t>
      </w:r>
    </w:p>
    <w:p w14:paraId="7D431D90" w14:textId="78D6CC38" w:rsidR="00647072" w:rsidRPr="000D1DAB" w:rsidRDefault="00647072" w:rsidP="00647072">
      <w:pPr>
        <w:ind w:firstLine="540"/>
        <w:jc w:val="right"/>
        <w:rPr>
          <w:rFonts w:ascii="Times New Roman" w:hAnsi="Times New Roman" w:cs="Times New Roman"/>
          <w:i/>
        </w:rPr>
      </w:pPr>
      <w:r w:rsidRPr="000D1DAB">
        <w:rPr>
          <w:rFonts w:ascii="Times New Roman" w:hAnsi="Times New Roman" w:cs="Times New Roman"/>
          <w:i/>
        </w:rPr>
        <w:t>2-jadval</w:t>
      </w:r>
    </w:p>
    <w:tbl>
      <w:tblPr>
        <w:tblW w:w="534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4024"/>
        <w:gridCol w:w="2251"/>
        <w:gridCol w:w="1419"/>
        <w:gridCol w:w="2164"/>
      </w:tblGrid>
      <w:tr w:rsidR="00647072" w:rsidRPr="000D1DAB" w14:paraId="0D321BAC" w14:textId="77777777" w:rsidTr="00934BEA">
        <w:tc>
          <w:tcPr>
            <w:tcW w:w="213" w:type="pct"/>
            <w:vAlign w:val="center"/>
          </w:tcPr>
          <w:p w14:paraId="12D210A1" w14:textId="77777777" w:rsidR="00647072" w:rsidRPr="000D1DAB" w:rsidRDefault="00647072" w:rsidP="00647072">
            <w:pPr>
              <w:jc w:val="center"/>
              <w:rPr>
                <w:rFonts w:ascii="Times New Roman" w:hAnsi="Times New Roman" w:cs="Times New Roman"/>
                <w:b/>
              </w:rPr>
            </w:pPr>
            <w:r w:rsidRPr="000D1DAB">
              <w:rPr>
                <w:rFonts w:ascii="Times New Roman" w:hAnsi="Times New Roman" w:cs="Times New Roman"/>
                <w:b/>
              </w:rPr>
              <w:t>№</w:t>
            </w:r>
          </w:p>
        </w:tc>
        <w:tc>
          <w:tcPr>
            <w:tcW w:w="1954" w:type="pct"/>
          </w:tcPr>
          <w:p w14:paraId="1FD4B8F2" w14:textId="7F80CBE6" w:rsidR="00647072" w:rsidRPr="00C12697" w:rsidRDefault="00E03454" w:rsidP="00647072">
            <w:pPr>
              <w:jc w:val="center"/>
              <w:rPr>
                <w:rFonts w:ascii="Times New Roman" w:hAnsi="Times New Roman" w:cs="Times New Roman"/>
                <w:b/>
                <w:bCs/>
                <w:lang w:val="en-US"/>
              </w:rPr>
            </w:pPr>
            <w:r w:rsidRPr="00C12697">
              <w:rPr>
                <w:rFonts w:ascii="Times New Roman" w:hAnsi="Times New Roman" w:cs="Times New Roman"/>
                <w:b/>
                <w:bCs/>
                <w:lang w:val="en-US"/>
              </w:rPr>
              <w:t>Tanlash</w:t>
            </w:r>
            <w:r w:rsidR="00647072" w:rsidRPr="00C12697">
              <w:rPr>
                <w:rFonts w:ascii="Times New Roman" w:hAnsi="Times New Roman" w:cs="Times New Roman"/>
                <w:b/>
                <w:bCs/>
                <w:lang w:val="en-US"/>
              </w:rPr>
              <w:t>da qatnashish uchun qatnashchilar tomonidan rasmiylashtiriladigan hujjatlar va ma’lumotlar</w:t>
            </w:r>
          </w:p>
        </w:tc>
        <w:tc>
          <w:tcPr>
            <w:tcW w:w="1093" w:type="pct"/>
          </w:tcPr>
          <w:p w14:paraId="3EC7E831" w14:textId="657411F7" w:rsidR="00647072" w:rsidRPr="00C12697" w:rsidRDefault="00647072" w:rsidP="00647072">
            <w:pPr>
              <w:jc w:val="center"/>
              <w:rPr>
                <w:rFonts w:ascii="Times New Roman" w:hAnsi="Times New Roman" w:cs="Times New Roman"/>
                <w:b/>
                <w:bCs/>
              </w:rPr>
            </w:pPr>
            <w:r w:rsidRPr="00C12697">
              <w:rPr>
                <w:rFonts w:ascii="Times New Roman" w:hAnsi="Times New Roman" w:cs="Times New Roman"/>
                <w:b/>
                <w:bCs/>
              </w:rPr>
              <w:t>Baholash</w:t>
            </w:r>
          </w:p>
        </w:tc>
        <w:tc>
          <w:tcPr>
            <w:tcW w:w="689" w:type="pct"/>
          </w:tcPr>
          <w:p w14:paraId="16237632" w14:textId="165B132B" w:rsidR="00647072" w:rsidRPr="00C12697" w:rsidRDefault="00E22E9B" w:rsidP="00647072">
            <w:pPr>
              <w:jc w:val="center"/>
              <w:rPr>
                <w:rFonts w:ascii="Times New Roman" w:hAnsi="Times New Roman" w:cs="Times New Roman"/>
                <w:b/>
                <w:bCs/>
                <w:lang w:val="en-US"/>
              </w:rPr>
            </w:pPr>
            <w:r w:rsidRPr="00C12697">
              <w:rPr>
                <w:rFonts w:ascii="Times New Roman" w:hAnsi="Times New Roman" w:cs="Times New Roman"/>
                <w:b/>
                <w:bCs/>
              </w:rPr>
              <w:t>Majburiy</w:t>
            </w:r>
            <w:r w:rsidR="00C12697">
              <w:rPr>
                <w:rFonts w:ascii="Times New Roman" w:hAnsi="Times New Roman" w:cs="Times New Roman"/>
                <w:b/>
                <w:bCs/>
                <w:lang w:val="en-US"/>
              </w:rPr>
              <w:t>lik</w:t>
            </w:r>
          </w:p>
        </w:tc>
        <w:tc>
          <w:tcPr>
            <w:tcW w:w="1051" w:type="pct"/>
          </w:tcPr>
          <w:p w14:paraId="697A2032" w14:textId="60EBFB74" w:rsidR="00647072" w:rsidRPr="00C12697" w:rsidRDefault="00647072" w:rsidP="00647072">
            <w:pPr>
              <w:jc w:val="center"/>
              <w:rPr>
                <w:rFonts w:ascii="Times New Roman" w:hAnsi="Times New Roman" w:cs="Times New Roman"/>
                <w:b/>
                <w:bCs/>
              </w:rPr>
            </w:pPr>
            <w:r w:rsidRPr="00C12697">
              <w:rPr>
                <w:rFonts w:ascii="Times New Roman" w:hAnsi="Times New Roman" w:cs="Times New Roman"/>
                <w:b/>
                <w:bCs/>
              </w:rPr>
              <w:t>Eslatma</w:t>
            </w:r>
          </w:p>
        </w:tc>
      </w:tr>
      <w:tr w:rsidR="00647072" w:rsidRPr="000D1DAB" w14:paraId="0E4F5A05" w14:textId="77777777" w:rsidTr="00934BEA">
        <w:tc>
          <w:tcPr>
            <w:tcW w:w="213" w:type="pct"/>
            <w:vAlign w:val="center"/>
          </w:tcPr>
          <w:p w14:paraId="565C527A" w14:textId="77777777" w:rsidR="00647072" w:rsidRPr="000D1DAB" w:rsidRDefault="00647072" w:rsidP="00647072">
            <w:pPr>
              <w:jc w:val="center"/>
              <w:rPr>
                <w:rFonts w:ascii="Times New Roman" w:hAnsi="Times New Roman" w:cs="Times New Roman"/>
              </w:rPr>
            </w:pPr>
            <w:r w:rsidRPr="000D1DAB">
              <w:rPr>
                <w:rFonts w:ascii="Times New Roman" w:hAnsi="Times New Roman" w:cs="Times New Roman"/>
              </w:rPr>
              <w:t>1</w:t>
            </w:r>
          </w:p>
        </w:tc>
        <w:tc>
          <w:tcPr>
            <w:tcW w:w="1954" w:type="pct"/>
          </w:tcPr>
          <w:p w14:paraId="2ED4E69E" w14:textId="3058080C" w:rsidR="00647072" w:rsidRPr="000D1DAB" w:rsidRDefault="00647072" w:rsidP="00647072">
            <w:pPr>
              <w:rPr>
                <w:rFonts w:ascii="Times New Roman" w:hAnsi="Times New Roman" w:cs="Times New Roman"/>
                <w:lang w:val="en-US"/>
              </w:rPr>
            </w:pPr>
            <w:r w:rsidRPr="000D1DAB">
              <w:rPr>
                <w:rFonts w:ascii="Times New Roman" w:hAnsi="Times New Roman" w:cs="Times New Roman"/>
                <w:lang w:val="en-US"/>
              </w:rPr>
              <w:t xml:space="preserve">Xarid komissiyasi raisi nomiga </w:t>
            </w:r>
            <w:r w:rsidR="00E03454">
              <w:rPr>
                <w:rFonts w:ascii="Times New Roman" w:hAnsi="Times New Roman" w:cs="Times New Roman"/>
                <w:lang w:val="en-US"/>
              </w:rPr>
              <w:t>tanlash</w:t>
            </w:r>
            <w:r w:rsidRPr="000D1DAB">
              <w:rPr>
                <w:rFonts w:ascii="Times New Roman" w:hAnsi="Times New Roman" w:cs="Times New Roman"/>
                <w:lang w:val="en-US"/>
              </w:rPr>
              <w:t xml:space="preserve">da ishtirok etish uchun </w:t>
            </w:r>
            <w:r w:rsidR="007962D0">
              <w:rPr>
                <w:rFonts w:ascii="Times New Roman" w:hAnsi="Times New Roman" w:cs="Times New Roman"/>
                <w:lang w:val="en-US"/>
              </w:rPr>
              <w:t>ariza</w:t>
            </w:r>
            <w:r w:rsidRPr="000D1DAB">
              <w:rPr>
                <w:rFonts w:ascii="Times New Roman" w:hAnsi="Times New Roman" w:cs="Times New Roman"/>
                <w:lang w:val="en-US"/>
              </w:rPr>
              <w:t xml:space="preserve"> (1-shakl)</w:t>
            </w:r>
          </w:p>
        </w:tc>
        <w:tc>
          <w:tcPr>
            <w:tcW w:w="1093" w:type="pct"/>
          </w:tcPr>
          <w:p w14:paraId="389FFC23" w14:textId="6F8EEE3A" w:rsidR="00647072" w:rsidRPr="00C12697" w:rsidRDefault="00647072" w:rsidP="00647072">
            <w:pPr>
              <w:jc w:val="center"/>
              <w:rPr>
                <w:rFonts w:ascii="Times New Roman" w:hAnsi="Times New Roman" w:cs="Times New Roman"/>
                <w:lang w:val="en-US"/>
              </w:rPr>
            </w:pPr>
            <w:r w:rsidRPr="00C12697">
              <w:rPr>
                <w:rFonts w:ascii="Times New Roman" w:hAnsi="Times New Roman" w:cs="Times New Roman"/>
                <w:lang w:val="en-US"/>
              </w:rPr>
              <w:t>Mavjud</w:t>
            </w:r>
            <w:r w:rsidR="00C12697">
              <w:rPr>
                <w:rFonts w:ascii="Times New Roman" w:hAnsi="Times New Roman" w:cs="Times New Roman"/>
                <w:lang w:val="en-US"/>
              </w:rPr>
              <w:t xml:space="preserve"> – 5 </w:t>
            </w:r>
            <w:proofErr w:type="gramStart"/>
            <w:r w:rsidR="00C12697">
              <w:rPr>
                <w:rFonts w:ascii="Times New Roman" w:hAnsi="Times New Roman" w:cs="Times New Roman"/>
                <w:lang w:val="en-US"/>
              </w:rPr>
              <w:t>ball</w:t>
            </w:r>
            <w:r w:rsidRPr="00C12697">
              <w:rPr>
                <w:rFonts w:ascii="Times New Roman" w:hAnsi="Times New Roman" w:cs="Times New Roman"/>
                <w:lang w:val="en-US"/>
              </w:rPr>
              <w:t xml:space="preserve">  Mavjud</w:t>
            </w:r>
            <w:proofErr w:type="gramEnd"/>
            <w:r w:rsidRPr="00C12697">
              <w:rPr>
                <w:rFonts w:ascii="Times New Roman" w:hAnsi="Times New Roman" w:cs="Times New Roman"/>
                <w:lang w:val="en-US"/>
              </w:rPr>
              <w:t xml:space="preserve"> emas</w:t>
            </w:r>
            <w:r w:rsidR="00C12697">
              <w:rPr>
                <w:rFonts w:ascii="Times New Roman" w:hAnsi="Times New Roman" w:cs="Times New Roman"/>
                <w:lang w:val="en-US"/>
              </w:rPr>
              <w:t xml:space="preserve"> – 0 ball</w:t>
            </w:r>
          </w:p>
        </w:tc>
        <w:tc>
          <w:tcPr>
            <w:tcW w:w="689" w:type="pct"/>
          </w:tcPr>
          <w:p w14:paraId="6C98A227" w14:textId="190651F3" w:rsidR="00647072" w:rsidRPr="000D1DAB" w:rsidRDefault="00E22E9B" w:rsidP="00647072">
            <w:pPr>
              <w:jc w:val="center"/>
              <w:rPr>
                <w:rFonts w:ascii="Times New Roman" w:hAnsi="Times New Roman" w:cs="Times New Roman"/>
                <w:lang w:val="en-US"/>
              </w:rPr>
            </w:pPr>
            <w:r>
              <w:rPr>
                <w:rFonts w:ascii="Times New Roman" w:hAnsi="Times New Roman" w:cs="Times New Roman"/>
                <w:lang w:val="en-US"/>
              </w:rPr>
              <w:t>Juda muhim (kritik)</w:t>
            </w:r>
          </w:p>
        </w:tc>
        <w:tc>
          <w:tcPr>
            <w:tcW w:w="1051" w:type="pct"/>
          </w:tcPr>
          <w:p w14:paraId="3691B166" w14:textId="0B0DB3C3" w:rsidR="00647072" w:rsidRPr="000D1DAB" w:rsidRDefault="00647072" w:rsidP="00647072">
            <w:pPr>
              <w:jc w:val="center"/>
              <w:rPr>
                <w:rFonts w:ascii="Times New Roman" w:hAnsi="Times New Roman" w:cs="Times New Roman"/>
              </w:rPr>
            </w:pPr>
            <w:r w:rsidRPr="000D1DAB">
              <w:rPr>
                <w:rFonts w:ascii="Times New Roman" w:hAnsi="Times New Roman" w:cs="Times New Roman"/>
              </w:rPr>
              <w:t>1-shaklga muvofiq rasmiylashtiriladi</w:t>
            </w:r>
          </w:p>
        </w:tc>
      </w:tr>
      <w:tr w:rsidR="00647072" w:rsidRPr="000D1DAB" w14:paraId="56CCD882" w14:textId="77777777" w:rsidTr="00934BEA">
        <w:tc>
          <w:tcPr>
            <w:tcW w:w="213" w:type="pct"/>
            <w:vAlign w:val="center"/>
          </w:tcPr>
          <w:p w14:paraId="153D1BA1" w14:textId="77777777" w:rsidR="00647072" w:rsidRPr="000D1DAB" w:rsidRDefault="00647072" w:rsidP="00647072">
            <w:pPr>
              <w:jc w:val="center"/>
              <w:rPr>
                <w:rFonts w:ascii="Times New Roman" w:hAnsi="Times New Roman" w:cs="Times New Roman"/>
              </w:rPr>
            </w:pPr>
            <w:r w:rsidRPr="000D1DAB">
              <w:rPr>
                <w:rFonts w:ascii="Times New Roman" w:hAnsi="Times New Roman" w:cs="Times New Roman"/>
              </w:rPr>
              <w:t>2</w:t>
            </w:r>
          </w:p>
        </w:tc>
        <w:tc>
          <w:tcPr>
            <w:tcW w:w="1954" w:type="pct"/>
            <w:vAlign w:val="center"/>
          </w:tcPr>
          <w:p w14:paraId="6459B099" w14:textId="1538FB86" w:rsidR="00647072" w:rsidRPr="000D1DAB" w:rsidRDefault="00647072" w:rsidP="00647072">
            <w:pPr>
              <w:rPr>
                <w:rFonts w:ascii="Times New Roman" w:hAnsi="Times New Roman" w:cs="Times New Roman"/>
                <w:lang w:val="en-US"/>
              </w:rPr>
            </w:pPr>
            <w:r w:rsidRPr="000D1DAB">
              <w:rPr>
                <w:rFonts w:ascii="Times New Roman" w:hAnsi="Times New Roman" w:cs="Times New Roman"/>
                <w:lang w:val="en-US"/>
              </w:rPr>
              <w:t xml:space="preserve">Quyidagilar </w:t>
            </w:r>
            <w:proofErr w:type="gramStart"/>
            <w:r w:rsidRPr="000D1DAB">
              <w:rPr>
                <w:rFonts w:ascii="Times New Roman" w:hAnsi="Times New Roman" w:cs="Times New Roman"/>
                <w:lang w:val="en-US"/>
              </w:rPr>
              <w:t>to‘</w:t>
            </w:r>
            <w:proofErr w:type="gramEnd"/>
            <w:r w:rsidRPr="000D1DAB">
              <w:rPr>
                <w:rFonts w:ascii="Times New Roman" w:hAnsi="Times New Roman" w:cs="Times New Roman"/>
                <w:lang w:val="en-US"/>
              </w:rPr>
              <w:t>g‘risida guvohlik beruvchi kafolat xati (2-shakl):</w:t>
            </w:r>
          </w:p>
        </w:tc>
        <w:tc>
          <w:tcPr>
            <w:tcW w:w="1093" w:type="pct"/>
            <w:vMerge w:val="restart"/>
            <w:vAlign w:val="center"/>
          </w:tcPr>
          <w:p w14:paraId="2B64140F" w14:textId="35222806" w:rsidR="00647072" w:rsidRPr="00C12697" w:rsidRDefault="00647072" w:rsidP="00647072">
            <w:pPr>
              <w:jc w:val="center"/>
              <w:rPr>
                <w:rFonts w:ascii="Times New Roman" w:hAnsi="Times New Roman" w:cs="Times New Roman"/>
                <w:lang w:val="en-US"/>
              </w:rPr>
            </w:pPr>
            <w:r w:rsidRPr="00C12697">
              <w:rPr>
                <w:rFonts w:ascii="Times New Roman" w:hAnsi="Times New Roman" w:cs="Times New Roman"/>
                <w:lang w:val="en-US"/>
              </w:rPr>
              <w:t>Mavjud</w:t>
            </w:r>
            <w:r w:rsidR="00C12697">
              <w:rPr>
                <w:rFonts w:ascii="Times New Roman" w:hAnsi="Times New Roman" w:cs="Times New Roman"/>
                <w:lang w:val="en-US"/>
              </w:rPr>
              <w:t xml:space="preserve"> – 5 ball</w:t>
            </w:r>
            <w:r w:rsidRPr="00C12697">
              <w:rPr>
                <w:rFonts w:ascii="Times New Roman" w:hAnsi="Times New Roman" w:cs="Times New Roman"/>
                <w:lang w:val="en-US"/>
              </w:rPr>
              <w:t xml:space="preserve"> Mavjud emas</w:t>
            </w:r>
            <w:r w:rsidR="00C12697">
              <w:rPr>
                <w:rFonts w:ascii="Times New Roman" w:hAnsi="Times New Roman" w:cs="Times New Roman"/>
                <w:lang w:val="en-US"/>
              </w:rPr>
              <w:t xml:space="preserve"> – 0 ball</w:t>
            </w:r>
          </w:p>
          <w:p w14:paraId="5FD8D7DD" w14:textId="4C45C359" w:rsidR="00647072" w:rsidRPr="00C12697" w:rsidRDefault="00647072" w:rsidP="00647072">
            <w:pPr>
              <w:jc w:val="center"/>
              <w:rPr>
                <w:rFonts w:ascii="Times New Roman" w:hAnsi="Times New Roman" w:cs="Times New Roman"/>
                <w:lang w:val="en-US"/>
              </w:rPr>
            </w:pPr>
          </w:p>
        </w:tc>
        <w:tc>
          <w:tcPr>
            <w:tcW w:w="689" w:type="pct"/>
            <w:vMerge w:val="restart"/>
            <w:vAlign w:val="center"/>
          </w:tcPr>
          <w:p w14:paraId="1CDE23E9" w14:textId="0B812AFD" w:rsidR="00647072" w:rsidRPr="000D1DAB" w:rsidRDefault="00E22E9B" w:rsidP="00647072">
            <w:pPr>
              <w:jc w:val="center"/>
              <w:rPr>
                <w:rFonts w:ascii="Times New Roman" w:hAnsi="Times New Roman" w:cs="Times New Roman"/>
                <w:lang w:val="en-US"/>
              </w:rPr>
            </w:pPr>
            <w:r>
              <w:rPr>
                <w:rFonts w:ascii="Times New Roman" w:hAnsi="Times New Roman" w:cs="Times New Roman"/>
                <w:lang w:val="en-US"/>
              </w:rPr>
              <w:t>Juda muhim (kritik)</w:t>
            </w:r>
          </w:p>
        </w:tc>
        <w:tc>
          <w:tcPr>
            <w:tcW w:w="1051" w:type="pct"/>
            <w:vMerge w:val="restart"/>
            <w:vAlign w:val="center"/>
          </w:tcPr>
          <w:p w14:paraId="67DC2153" w14:textId="77777777" w:rsidR="00647072" w:rsidRPr="000D1DAB" w:rsidRDefault="00647072" w:rsidP="00647072">
            <w:pPr>
              <w:jc w:val="center"/>
              <w:rPr>
                <w:rFonts w:ascii="Times New Roman" w:hAnsi="Times New Roman" w:cs="Times New Roman"/>
              </w:rPr>
            </w:pPr>
            <w:r w:rsidRPr="000D1DAB">
              <w:rPr>
                <w:rFonts w:ascii="Times New Roman" w:hAnsi="Times New Roman" w:cs="Times New Roman"/>
              </w:rPr>
              <w:t>2-shaklga muvofiq rasmiylashtiriladi</w:t>
            </w:r>
          </w:p>
          <w:p w14:paraId="11146755" w14:textId="672DECA3" w:rsidR="00647072" w:rsidRPr="000D1DAB" w:rsidRDefault="00647072" w:rsidP="00647072">
            <w:pPr>
              <w:jc w:val="center"/>
              <w:rPr>
                <w:rFonts w:ascii="Times New Roman" w:hAnsi="Times New Roman" w:cs="Times New Roman"/>
              </w:rPr>
            </w:pPr>
          </w:p>
        </w:tc>
      </w:tr>
      <w:tr w:rsidR="00647072" w:rsidRPr="004E4E57" w14:paraId="700B0672" w14:textId="77777777" w:rsidTr="00934BEA">
        <w:tc>
          <w:tcPr>
            <w:tcW w:w="213" w:type="pct"/>
            <w:vAlign w:val="center"/>
          </w:tcPr>
          <w:p w14:paraId="0B9AC8A6" w14:textId="77777777" w:rsidR="00647072" w:rsidRPr="000D1DAB" w:rsidRDefault="00647072" w:rsidP="00647072">
            <w:pPr>
              <w:jc w:val="center"/>
              <w:rPr>
                <w:rFonts w:ascii="Times New Roman" w:hAnsi="Times New Roman" w:cs="Times New Roman"/>
              </w:rPr>
            </w:pPr>
            <w:r w:rsidRPr="000D1DAB">
              <w:rPr>
                <w:rFonts w:ascii="Times New Roman" w:hAnsi="Times New Roman" w:cs="Times New Roman"/>
              </w:rPr>
              <w:t>3</w:t>
            </w:r>
          </w:p>
        </w:tc>
        <w:tc>
          <w:tcPr>
            <w:tcW w:w="1954" w:type="pct"/>
            <w:vAlign w:val="center"/>
          </w:tcPr>
          <w:p w14:paraId="7898273A" w14:textId="541E8E86" w:rsidR="00647072" w:rsidRPr="000D1DAB" w:rsidRDefault="00647072" w:rsidP="00647072">
            <w:pPr>
              <w:rPr>
                <w:rFonts w:ascii="Times New Roman" w:hAnsi="Times New Roman" w:cs="Times New Roman"/>
                <w:lang w:val="en-US"/>
              </w:rPr>
            </w:pPr>
            <w:r w:rsidRPr="000D1DAB">
              <w:rPr>
                <w:rFonts w:ascii="Times New Roman" w:hAnsi="Times New Roman" w:cs="Times New Roman"/>
                <w:lang w:val="en-US"/>
              </w:rPr>
              <w:t xml:space="preserve">- ishtirokchi qayta tashkil etish, tugatish yoki bankrotlik taomili bosqichida </w:t>
            </w:r>
            <w:proofErr w:type="gramStart"/>
            <w:r w:rsidRPr="000D1DAB">
              <w:rPr>
                <w:rFonts w:ascii="Times New Roman" w:hAnsi="Times New Roman" w:cs="Times New Roman"/>
                <w:lang w:val="en-US"/>
              </w:rPr>
              <w:t>bo‘</w:t>
            </w:r>
            <w:proofErr w:type="gramEnd"/>
            <w:r w:rsidRPr="000D1DAB">
              <w:rPr>
                <w:rFonts w:ascii="Times New Roman" w:hAnsi="Times New Roman" w:cs="Times New Roman"/>
                <w:lang w:val="en-US"/>
              </w:rPr>
              <w:t>lmas</w:t>
            </w:r>
            <w:r w:rsidR="007962D0">
              <w:rPr>
                <w:rFonts w:ascii="Times New Roman" w:hAnsi="Times New Roman" w:cs="Times New Roman"/>
                <w:lang w:val="en-US"/>
              </w:rPr>
              <w:t>ligi</w:t>
            </w:r>
            <w:r w:rsidRPr="000D1DAB">
              <w:rPr>
                <w:rFonts w:ascii="Times New Roman" w:hAnsi="Times New Roman" w:cs="Times New Roman"/>
                <w:lang w:val="en-US"/>
              </w:rPr>
              <w:t>;</w:t>
            </w:r>
          </w:p>
          <w:p w14:paraId="0025C859" w14:textId="1655E9DB" w:rsidR="00647072" w:rsidRPr="000D1DAB" w:rsidRDefault="00647072" w:rsidP="00647072">
            <w:pPr>
              <w:rPr>
                <w:rFonts w:ascii="Times New Roman" w:hAnsi="Times New Roman" w:cs="Times New Roman"/>
                <w:lang w:val="en-US"/>
              </w:rPr>
            </w:pPr>
            <w:r w:rsidRPr="000D1DAB">
              <w:rPr>
                <w:rFonts w:ascii="Times New Roman" w:hAnsi="Times New Roman" w:cs="Times New Roman"/>
                <w:lang w:val="en-US"/>
              </w:rPr>
              <w:t xml:space="preserve">- ishtirokchi buyurtmachi bilan sud yoki arbitraj muhokamasi holatida </w:t>
            </w:r>
            <w:proofErr w:type="gramStart"/>
            <w:r w:rsidRPr="000D1DAB">
              <w:rPr>
                <w:rFonts w:ascii="Times New Roman" w:hAnsi="Times New Roman" w:cs="Times New Roman"/>
                <w:lang w:val="en-US"/>
              </w:rPr>
              <w:t>bo‘</w:t>
            </w:r>
            <w:proofErr w:type="gramEnd"/>
            <w:r w:rsidRPr="000D1DAB">
              <w:rPr>
                <w:rFonts w:ascii="Times New Roman" w:hAnsi="Times New Roman" w:cs="Times New Roman"/>
                <w:lang w:val="en-US"/>
              </w:rPr>
              <w:t>lmas</w:t>
            </w:r>
            <w:r w:rsidR="007962D0">
              <w:rPr>
                <w:rFonts w:ascii="Times New Roman" w:hAnsi="Times New Roman" w:cs="Times New Roman"/>
                <w:lang w:val="en-US"/>
              </w:rPr>
              <w:t>ligi</w:t>
            </w:r>
            <w:r w:rsidRPr="000D1DAB">
              <w:rPr>
                <w:rFonts w:ascii="Times New Roman" w:hAnsi="Times New Roman" w:cs="Times New Roman"/>
                <w:lang w:val="en-US"/>
              </w:rPr>
              <w:t>;</w:t>
            </w:r>
          </w:p>
          <w:p w14:paraId="44839D94" w14:textId="750A14A9" w:rsidR="00647072" w:rsidRPr="000D1DAB" w:rsidRDefault="00647072" w:rsidP="00647072">
            <w:pPr>
              <w:rPr>
                <w:rFonts w:ascii="Times New Roman" w:hAnsi="Times New Roman" w:cs="Times New Roman"/>
                <w:lang w:val="en-US"/>
              </w:rPr>
            </w:pPr>
            <w:r w:rsidRPr="000D1DAB">
              <w:rPr>
                <w:rFonts w:ascii="Times New Roman" w:hAnsi="Times New Roman" w:cs="Times New Roman"/>
                <w:lang w:val="en-US"/>
              </w:rPr>
              <w:t xml:space="preserve">- ishtirokchi Insofsiz ijrochilarning yagona reyestrida mavjud </w:t>
            </w:r>
            <w:r w:rsidR="007962D0">
              <w:rPr>
                <w:rFonts w:ascii="Times New Roman" w:hAnsi="Times New Roman" w:cs="Times New Roman"/>
                <w:lang w:val="en-US"/>
              </w:rPr>
              <w:t>e</w:t>
            </w:r>
            <w:r w:rsidRPr="000D1DAB">
              <w:rPr>
                <w:rFonts w:ascii="Times New Roman" w:hAnsi="Times New Roman" w:cs="Times New Roman"/>
                <w:lang w:val="en-US"/>
              </w:rPr>
              <w:t>mas</w:t>
            </w:r>
            <w:r w:rsidR="007962D0">
              <w:rPr>
                <w:rFonts w:ascii="Times New Roman" w:hAnsi="Times New Roman" w:cs="Times New Roman"/>
                <w:lang w:val="en-US"/>
              </w:rPr>
              <w:t>ligi</w:t>
            </w:r>
            <w:r w:rsidRPr="000D1DAB">
              <w:rPr>
                <w:rFonts w:ascii="Times New Roman" w:hAnsi="Times New Roman" w:cs="Times New Roman"/>
                <w:lang w:val="en-US"/>
              </w:rPr>
              <w:t>;</w:t>
            </w:r>
          </w:p>
          <w:p w14:paraId="084106CB" w14:textId="4D678934" w:rsidR="00647072" w:rsidRPr="000D1DAB" w:rsidRDefault="00647072" w:rsidP="00647072">
            <w:pPr>
              <w:rPr>
                <w:rFonts w:ascii="Times New Roman" w:hAnsi="Times New Roman" w:cs="Times New Roman"/>
                <w:lang w:val="en-US"/>
              </w:rPr>
            </w:pPr>
            <w:r w:rsidRPr="000D1DAB">
              <w:rPr>
                <w:rFonts w:ascii="Times New Roman" w:hAnsi="Times New Roman" w:cs="Times New Roman"/>
                <w:lang w:val="en-US"/>
              </w:rPr>
              <w:t xml:space="preserve">- ishtirokchida ilgari tuzilgan shartnomalar </w:t>
            </w:r>
            <w:proofErr w:type="gramStart"/>
            <w:r w:rsidRPr="000D1DAB">
              <w:rPr>
                <w:rFonts w:ascii="Times New Roman" w:hAnsi="Times New Roman" w:cs="Times New Roman"/>
                <w:lang w:val="en-US"/>
              </w:rPr>
              <w:t>bo‘</w:t>
            </w:r>
            <w:proofErr w:type="gramEnd"/>
            <w:r w:rsidRPr="000D1DAB">
              <w:rPr>
                <w:rFonts w:ascii="Times New Roman" w:hAnsi="Times New Roman" w:cs="Times New Roman"/>
                <w:lang w:val="en-US"/>
              </w:rPr>
              <w:t>yicha lozim darajada bajarilmagan majburiyatlar mavjud bo‘lmas</w:t>
            </w:r>
            <w:r w:rsidR="007962D0">
              <w:rPr>
                <w:rFonts w:ascii="Times New Roman" w:hAnsi="Times New Roman" w:cs="Times New Roman"/>
                <w:lang w:val="en-US"/>
              </w:rPr>
              <w:t>ligi</w:t>
            </w:r>
            <w:r w:rsidRPr="000D1DAB">
              <w:rPr>
                <w:rFonts w:ascii="Times New Roman" w:hAnsi="Times New Roman" w:cs="Times New Roman"/>
                <w:lang w:val="en-US"/>
              </w:rPr>
              <w:t>;</w:t>
            </w:r>
          </w:p>
          <w:p w14:paraId="41AE5B4F" w14:textId="6B24EEB0" w:rsidR="00647072" w:rsidRPr="000D1DAB" w:rsidRDefault="00647072" w:rsidP="00647072">
            <w:pPr>
              <w:rPr>
                <w:rFonts w:ascii="Times New Roman" w:hAnsi="Times New Roman" w:cs="Times New Roman"/>
                <w:lang w:val="en-US"/>
              </w:rPr>
            </w:pPr>
            <w:r w:rsidRPr="000D1DAB">
              <w:rPr>
                <w:rFonts w:ascii="Times New Roman" w:hAnsi="Times New Roman" w:cs="Times New Roman"/>
                <w:lang w:val="en-US"/>
              </w:rPr>
              <w:t xml:space="preserve">- soliqlar va </w:t>
            </w:r>
            <w:proofErr w:type="gramStart"/>
            <w:r w:rsidRPr="000D1DAB">
              <w:rPr>
                <w:rFonts w:ascii="Times New Roman" w:hAnsi="Times New Roman" w:cs="Times New Roman"/>
                <w:lang w:val="en-US"/>
              </w:rPr>
              <w:t>yig‘</w:t>
            </w:r>
            <w:proofErr w:type="gramEnd"/>
            <w:r w:rsidRPr="000D1DAB">
              <w:rPr>
                <w:rFonts w:ascii="Times New Roman" w:hAnsi="Times New Roman" w:cs="Times New Roman"/>
                <w:lang w:val="en-US"/>
              </w:rPr>
              <w:t>imlarni to‘lash bo‘yicha muddati o‘tkazib yuborilgan qarzdorlik mavjud bo‘lmas</w:t>
            </w:r>
            <w:r w:rsidR="007962D0">
              <w:rPr>
                <w:rFonts w:ascii="Times New Roman" w:hAnsi="Times New Roman" w:cs="Times New Roman"/>
                <w:lang w:val="en-US"/>
              </w:rPr>
              <w:t>ligi</w:t>
            </w:r>
            <w:r w:rsidRPr="000D1DAB">
              <w:rPr>
                <w:rFonts w:ascii="Times New Roman" w:hAnsi="Times New Roman" w:cs="Times New Roman"/>
                <w:lang w:val="en-US"/>
              </w:rPr>
              <w:t>;</w:t>
            </w:r>
          </w:p>
          <w:p w14:paraId="4C9B95CB" w14:textId="6054E168" w:rsidR="00647072" w:rsidRPr="000D1DAB" w:rsidRDefault="00647072" w:rsidP="00647072">
            <w:pPr>
              <w:rPr>
                <w:rFonts w:ascii="Times New Roman" w:hAnsi="Times New Roman" w:cs="Times New Roman"/>
                <w:lang w:val="en-US"/>
              </w:rPr>
            </w:pPr>
            <w:r w:rsidRPr="000D1DAB">
              <w:rPr>
                <w:rFonts w:ascii="Times New Roman" w:hAnsi="Times New Roman" w:cs="Times New Roman"/>
                <w:lang w:val="en-US"/>
              </w:rPr>
              <w:t xml:space="preserve">- imtiyozli soliq rejimini taqdim etadigan va/yoki moliyaviy operatsiyalarni amalga oshirishda axborotni oshkor etish va taqdim etishni nazarda tutmaydigan davlatlar yoki hududlarda (offshor zonalar) </w:t>
            </w:r>
            <w:proofErr w:type="gramStart"/>
            <w:r w:rsidRPr="000D1DAB">
              <w:rPr>
                <w:rFonts w:ascii="Times New Roman" w:hAnsi="Times New Roman" w:cs="Times New Roman"/>
                <w:lang w:val="en-US"/>
              </w:rPr>
              <w:t>ro‘</w:t>
            </w:r>
            <w:proofErr w:type="gramEnd"/>
            <w:r w:rsidRPr="000D1DAB">
              <w:rPr>
                <w:rFonts w:ascii="Times New Roman" w:hAnsi="Times New Roman" w:cs="Times New Roman"/>
                <w:lang w:val="en-US"/>
              </w:rPr>
              <w:t>yxatdan o‘tmagan va bank hisobvarag‘iga ega bo‘lma</w:t>
            </w:r>
            <w:r w:rsidR="007962D0">
              <w:rPr>
                <w:rFonts w:ascii="Times New Roman" w:hAnsi="Times New Roman" w:cs="Times New Roman"/>
                <w:lang w:val="en-US"/>
              </w:rPr>
              <w:t>sligiga kafolat beramiz</w:t>
            </w:r>
          </w:p>
        </w:tc>
        <w:tc>
          <w:tcPr>
            <w:tcW w:w="1093" w:type="pct"/>
            <w:vMerge/>
          </w:tcPr>
          <w:p w14:paraId="07CE6457" w14:textId="77777777" w:rsidR="00647072" w:rsidRPr="000D1DAB" w:rsidRDefault="00647072" w:rsidP="00647072">
            <w:pPr>
              <w:jc w:val="center"/>
              <w:rPr>
                <w:rFonts w:ascii="Times New Roman" w:hAnsi="Times New Roman" w:cs="Times New Roman"/>
                <w:lang w:val="en-US"/>
              </w:rPr>
            </w:pPr>
          </w:p>
        </w:tc>
        <w:tc>
          <w:tcPr>
            <w:tcW w:w="689" w:type="pct"/>
            <w:vMerge/>
          </w:tcPr>
          <w:p w14:paraId="13EC1E0C" w14:textId="77777777" w:rsidR="00647072" w:rsidRPr="000D1DAB" w:rsidRDefault="00647072" w:rsidP="00647072">
            <w:pPr>
              <w:jc w:val="center"/>
              <w:rPr>
                <w:rFonts w:ascii="Times New Roman" w:hAnsi="Times New Roman" w:cs="Times New Roman"/>
                <w:lang w:val="en-US"/>
              </w:rPr>
            </w:pPr>
          </w:p>
        </w:tc>
        <w:tc>
          <w:tcPr>
            <w:tcW w:w="1051" w:type="pct"/>
            <w:vMerge/>
          </w:tcPr>
          <w:p w14:paraId="64496DED" w14:textId="77777777" w:rsidR="00647072" w:rsidRPr="000D1DAB" w:rsidRDefault="00647072" w:rsidP="00647072">
            <w:pPr>
              <w:jc w:val="center"/>
              <w:rPr>
                <w:rFonts w:ascii="Times New Roman" w:hAnsi="Times New Roman" w:cs="Times New Roman"/>
                <w:lang w:val="en-US"/>
              </w:rPr>
            </w:pPr>
          </w:p>
        </w:tc>
      </w:tr>
      <w:tr w:rsidR="00647072" w:rsidRPr="000D1DAB" w14:paraId="0E33171F" w14:textId="77777777" w:rsidTr="00934BEA">
        <w:tc>
          <w:tcPr>
            <w:tcW w:w="213" w:type="pct"/>
            <w:vAlign w:val="center"/>
          </w:tcPr>
          <w:p w14:paraId="72032C16" w14:textId="77777777" w:rsidR="00647072" w:rsidRPr="000D1DAB" w:rsidRDefault="00647072" w:rsidP="00647072">
            <w:pPr>
              <w:jc w:val="center"/>
              <w:rPr>
                <w:rFonts w:ascii="Times New Roman" w:hAnsi="Times New Roman" w:cs="Times New Roman"/>
              </w:rPr>
            </w:pPr>
            <w:r w:rsidRPr="000D1DAB">
              <w:rPr>
                <w:rFonts w:ascii="Times New Roman" w:hAnsi="Times New Roman" w:cs="Times New Roman"/>
              </w:rPr>
              <w:t>4</w:t>
            </w:r>
          </w:p>
        </w:tc>
        <w:tc>
          <w:tcPr>
            <w:tcW w:w="1954" w:type="pct"/>
          </w:tcPr>
          <w:p w14:paraId="7EBF3EC0" w14:textId="04734A56" w:rsidR="00647072" w:rsidRPr="000D1DAB" w:rsidRDefault="00E03454" w:rsidP="00647072">
            <w:pPr>
              <w:rPr>
                <w:rFonts w:ascii="Times New Roman" w:hAnsi="Times New Roman" w:cs="Times New Roman"/>
                <w:lang w:val="en-US"/>
              </w:rPr>
            </w:pPr>
            <w:r>
              <w:rPr>
                <w:rFonts w:ascii="Times New Roman" w:hAnsi="Times New Roman" w:cs="Times New Roman"/>
                <w:lang w:val="en-US"/>
              </w:rPr>
              <w:t>Tanlash</w:t>
            </w:r>
            <w:r w:rsidR="00647072" w:rsidRPr="000D1DAB">
              <w:rPr>
                <w:rFonts w:ascii="Times New Roman" w:hAnsi="Times New Roman" w:cs="Times New Roman"/>
                <w:lang w:val="en-US"/>
              </w:rPr>
              <w:t xml:space="preserve"> ishtirokchisi </w:t>
            </w:r>
            <w:proofErr w:type="gramStart"/>
            <w:r w:rsidR="00647072" w:rsidRPr="000D1DAB">
              <w:rPr>
                <w:rFonts w:ascii="Times New Roman" w:hAnsi="Times New Roman" w:cs="Times New Roman"/>
                <w:lang w:val="en-US"/>
              </w:rPr>
              <w:t>to‘</w:t>
            </w:r>
            <w:proofErr w:type="gramEnd"/>
            <w:r w:rsidR="00647072" w:rsidRPr="000D1DAB">
              <w:rPr>
                <w:rFonts w:ascii="Times New Roman" w:hAnsi="Times New Roman" w:cs="Times New Roman"/>
                <w:lang w:val="en-US"/>
              </w:rPr>
              <w:t>g‘risida umumiy ma’lumot (3-shakl)</w:t>
            </w:r>
          </w:p>
        </w:tc>
        <w:tc>
          <w:tcPr>
            <w:tcW w:w="1093" w:type="pct"/>
          </w:tcPr>
          <w:p w14:paraId="09D74836" w14:textId="4182AC83" w:rsidR="00647072" w:rsidRPr="00C12697" w:rsidRDefault="00C12697" w:rsidP="00C12697">
            <w:pPr>
              <w:jc w:val="center"/>
              <w:rPr>
                <w:rFonts w:ascii="Times New Roman" w:hAnsi="Times New Roman" w:cs="Times New Roman"/>
                <w:lang w:val="en-US"/>
              </w:rPr>
            </w:pPr>
            <w:r w:rsidRPr="00C12697">
              <w:rPr>
                <w:rFonts w:ascii="Times New Roman" w:hAnsi="Times New Roman" w:cs="Times New Roman"/>
                <w:lang w:val="en-US"/>
              </w:rPr>
              <w:t>Mavjud</w:t>
            </w:r>
            <w:r>
              <w:rPr>
                <w:rFonts w:ascii="Times New Roman" w:hAnsi="Times New Roman" w:cs="Times New Roman"/>
                <w:lang w:val="en-US"/>
              </w:rPr>
              <w:t xml:space="preserve"> – 5 ball</w:t>
            </w:r>
            <w:r w:rsidRPr="00C12697">
              <w:rPr>
                <w:rFonts w:ascii="Times New Roman" w:hAnsi="Times New Roman" w:cs="Times New Roman"/>
                <w:lang w:val="en-US"/>
              </w:rPr>
              <w:t xml:space="preserve"> Mavjud emas</w:t>
            </w:r>
            <w:r>
              <w:rPr>
                <w:rFonts w:ascii="Times New Roman" w:hAnsi="Times New Roman" w:cs="Times New Roman"/>
                <w:lang w:val="en-US"/>
              </w:rPr>
              <w:t xml:space="preserve"> – 0 ball</w:t>
            </w:r>
          </w:p>
        </w:tc>
        <w:tc>
          <w:tcPr>
            <w:tcW w:w="689" w:type="pct"/>
          </w:tcPr>
          <w:p w14:paraId="22F9E7DB" w14:textId="3C1E74C8" w:rsidR="00647072" w:rsidRPr="000D1DAB" w:rsidRDefault="00E22E9B" w:rsidP="00647072">
            <w:pPr>
              <w:jc w:val="center"/>
              <w:rPr>
                <w:rFonts w:ascii="Times New Roman" w:hAnsi="Times New Roman" w:cs="Times New Roman"/>
                <w:lang w:val="en-US"/>
              </w:rPr>
            </w:pPr>
            <w:r>
              <w:rPr>
                <w:rFonts w:ascii="Times New Roman" w:hAnsi="Times New Roman" w:cs="Times New Roman"/>
                <w:lang w:val="en-US"/>
              </w:rPr>
              <w:t>Juda muhim (kritik)</w:t>
            </w:r>
          </w:p>
        </w:tc>
        <w:tc>
          <w:tcPr>
            <w:tcW w:w="1051" w:type="pct"/>
          </w:tcPr>
          <w:p w14:paraId="684084CA" w14:textId="646564B1" w:rsidR="00647072" w:rsidRPr="000D1DAB" w:rsidRDefault="00647072" w:rsidP="00647072">
            <w:pPr>
              <w:jc w:val="center"/>
              <w:rPr>
                <w:rFonts w:ascii="Times New Roman" w:hAnsi="Times New Roman" w:cs="Times New Roman"/>
              </w:rPr>
            </w:pPr>
            <w:r w:rsidRPr="000D1DAB">
              <w:rPr>
                <w:rFonts w:ascii="Times New Roman" w:hAnsi="Times New Roman" w:cs="Times New Roman"/>
              </w:rPr>
              <w:t>3-shaklga muvofiq rasmiylashtiriladi</w:t>
            </w:r>
          </w:p>
        </w:tc>
      </w:tr>
      <w:tr w:rsidR="00647072" w:rsidRPr="000D1DAB" w14:paraId="774240FE" w14:textId="77777777" w:rsidTr="00934BEA">
        <w:tc>
          <w:tcPr>
            <w:tcW w:w="213" w:type="pct"/>
            <w:vAlign w:val="center"/>
          </w:tcPr>
          <w:p w14:paraId="590ABCA7" w14:textId="77777777" w:rsidR="00647072" w:rsidRPr="000D1DAB" w:rsidRDefault="00647072" w:rsidP="00647072">
            <w:pPr>
              <w:jc w:val="center"/>
              <w:rPr>
                <w:rFonts w:ascii="Times New Roman" w:hAnsi="Times New Roman" w:cs="Times New Roman"/>
              </w:rPr>
            </w:pPr>
            <w:r w:rsidRPr="000D1DAB">
              <w:rPr>
                <w:rFonts w:ascii="Times New Roman" w:hAnsi="Times New Roman" w:cs="Times New Roman"/>
              </w:rPr>
              <w:t>5</w:t>
            </w:r>
          </w:p>
        </w:tc>
        <w:tc>
          <w:tcPr>
            <w:tcW w:w="1954" w:type="pct"/>
          </w:tcPr>
          <w:p w14:paraId="0BF43BF2" w14:textId="13889FBD" w:rsidR="00647072" w:rsidRPr="000D1DAB" w:rsidRDefault="00647072" w:rsidP="00647072">
            <w:pPr>
              <w:rPr>
                <w:rFonts w:ascii="Times New Roman" w:hAnsi="Times New Roman" w:cs="Times New Roman"/>
                <w:lang w:val="en-US"/>
              </w:rPr>
            </w:pPr>
            <w:r w:rsidRPr="000D1DAB">
              <w:rPr>
                <w:rFonts w:ascii="Times New Roman" w:hAnsi="Times New Roman" w:cs="Times New Roman"/>
                <w:lang w:val="en-US"/>
              </w:rPr>
              <w:t xml:space="preserve">Ishtirokchining moliyaviy </w:t>
            </w:r>
            <w:r w:rsidR="00C64998">
              <w:rPr>
                <w:rFonts w:ascii="Times New Roman" w:hAnsi="Times New Roman" w:cs="Times New Roman"/>
                <w:lang w:val="en-US"/>
              </w:rPr>
              <w:t>holati</w:t>
            </w:r>
            <w:r w:rsidRPr="000D1DAB">
              <w:rPr>
                <w:rFonts w:ascii="Times New Roman" w:hAnsi="Times New Roman" w:cs="Times New Roman"/>
                <w:lang w:val="en-US"/>
              </w:rPr>
              <w:t xml:space="preserve"> </w:t>
            </w:r>
            <w:proofErr w:type="gramStart"/>
            <w:r w:rsidRPr="000D1DAB">
              <w:rPr>
                <w:rFonts w:ascii="Times New Roman" w:hAnsi="Times New Roman" w:cs="Times New Roman"/>
                <w:lang w:val="en-US"/>
              </w:rPr>
              <w:t>to‘</w:t>
            </w:r>
            <w:proofErr w:type="gramEnd"/>
            <w:r w:rsidRPr="000D1DAB">
              <w:rPr>
                <w:rFonts w:ascii="Times New Roman" w:hAnsi="Times New Roman" w:cs="Times New Roman"/>
                <w:lang w:val="en-US"/>
              </w:rPr>
              <w:t>g‘risida ma’lumot (4-shakl)</w:t>
            </w:r>
          </w:p>
        </w:tc>
        <w:tc>
          <w:tcPr>
            <w:tcW w:w="1093" w:type="pct"/>
          </w:tcPr>
          <w:p w14:paraId="33AC6E42" w14:textId="2D578E04" w:rsidR="00647072" w:rsidRPr="00C12697" w:rsidRDefault="00C12697" w:rsidP="00C12697">
            <w:pPr>
              <w:jc w:val="center"/>
              <w:rPr>
                <w:rFonts w:ascii="Times New Roman" w:hAnsi="Times New Roman" w:cs="Times New Roman"/>
                <w:lang w:val="en-US"/>
              </w:rPr>
            </w:pPr>
            <w:r w:rsidRPr="00C12697">
              <w:rPr>
                <w:rFonts w:ascii="Times New Roman" w:hAnsi="Times New Roman" w:cs="Times New Roman"/>
                <w:lang w:val="en-US"/>
              </w:rPr>
              <w:t>Mavjud</w:t>
            </w:r>
            <w:r>
              <w:rPr>
                <w:rFonts w:ascii="Times New Roman" w:hAnsi="Times New Roman" w:cs="Times New Roman"/>
                <w:lang w:val="en-US"/>
              </w:rPr>
              <w:t xml:space="preserve"> – 5 ball</w:t>
            </w:r>
            <w:r w:rsidRPr="00C12697">
              <w:rPr>
                <w:rFonts w:ascii="Times New Roman" w:hAnsi="Times New Roman" w:cs="Times New Roman"/>
                <w:lang w:val="en-US"/>
              </w:rPr>
              <w:t xml:space="preserve"> Mavjud emas</w:t>
            </w:r>
            <w:r>
              <w:rPr>
                <w:rFonts w:ascii="Times New Roman" w:hAnsi="Times New Roman" w:cs="Times New Roman"/>
                <w:lang w:val="en-US"/>
              </w:rPr>
              <w:t xml:space="preserve"> – 0 ball</w:t>
            </w:r>
          </w:p>
        </w:tc>
        <w:tc>
          <w:tcPr>
            <w:tcW w:w="689" w:type="pct"/>
          </w:tcPr>
          <w:p w14:paraId="790EAE6B" w14:textId="0F75C2AD" w:rsidR="00647072" w:rsidRPr="000D1DAB" w:rsidRDefault="00E22E9B" w:rsidP="00647072">
            <w:pPr>
              <w:jc w:val="center"/>
              <w:rPr>
                <w:rFonts w:ascii="Times New Roman" w:hAnsi="Times New Roman" w:cs="Times New Roman"/>
                <w:lang w:val="en-US"/>
              </w:rPr>
            </w:pPr>
            <w:r>
              <w:rPr>
                <w:rFonts w:ascii="Times New Roman" w:hAnsi="Times New Roman" w:cs="Times New Roman"/>
                <w:lang w:val="en-US"/>
              </w:rPr>
              <w:t>Juda muhim (kritik)</w:t>
            </w:r>
          </w:p>
        </w:tc>
        <w:tc>
          <w:tcPr>
            <w:tcW w:w="1051" w:type="pct"/>
          </w:tcPr>
          <w:p w14:paraId="434633E9" w14:textId="1EC16735" w:rsidR="00647072" w:rsidRPr="000D1DAB" w:rsidRDefault="00647072" w:rsidP="00647072">
            <w:pPr>
              <w:jc w:val="center"/>
              <w:rPr>
                <w:rFonts w:ascii="Times New Roman" w:hAnsi="Times New Roman" w:cs="Times New Roman"/>
              </w:rPr>
            </w:pPr>
            <w:r w:rsidRPr="000D1DAB">
              <w:rPr>
                <w:rFonts w:ascii="Times New Roman" w:hAnsi="Times New Roman" w:cs="Times New Roman"/>
              </w:rPr>
              <w:t>4-shaklga muvofiq rasmiylashtiriladi</w:t>
            </w:r>
          </w:p>
        </w:tc>
      </w:tr>
      <w:tr w:rsidR="00647072" w:rsidRPr="000D1DAB" w14:paraId="73F5C077" w14:textId="77777777" w:rsidTr="00934BEA">
        <w:trPr>
          <w:trHeight w:val="600"/>
        </w:trPr>
        <w:tc>
          <w:tcPr>
            <w:tcW w:w="213" w:type="pct"/>
            <w:vAlign w:val="center"/>
          </w:tcPr>
          <w:p w14:paraId="43C437D3" w14:textId="77777777" w:rsidR="00647072" w:rsidRPr="000D1DAB" w:rsidRDefault="00647072" w:rsidP="00647072">
            <w:pPr>
              <w:jc w:val="center"/>
              <w:rPr>
                <w:rFonts w:ascii="Times New Roman" w:hAnsi="Times New Roman" w:cs="Times New Roman"/>
              </w:rPr>
            </w:pPr>
            <w:r w:rsidRPr="000D1DAB">
              <w:rPr>
                <w:rFonts w:ascii="Times New Roman" w:hAnsi="Times New Roman" w:cs="Times New Roman"/>
              </w:rPr>
              <w:t>6</w:t>
            </w:r>
          </w:p>
        </w:tc>
        <w:tc>
          <w:tcPr>
            <w:tcW w:w="1954" w:type="pct"/>
          </w:tcPr>
          <w:p w14:paraId="599E74B0" w14:textId="163D09DC" w:rsidR="00647072" w:rsidRPr="000D1DAB" w:rsidRDefault="00647072" w:rsidP="00647072">
            <w:pPr>
              <w:rPr>
                <w:rFonts w:ascii="Times New Roman" w:hAnsi="Times New Roman" w:cs="Times New Roman"/>
                <w:lang w:val="en-US"/>
              </w:rPr>
            </w:pPr>
            <w:r w:rsidRPr="000D1DAB">
              <w:rPr>
                <w:rFonts w:ascii="Times New Roman" w:hAnsi="Times New Roman" w:cs="Times New Roman"/>
                <w:lang w:val="en-US"/>
              </w:rPr>
              <w:t xml:space="preserve">Korrupsiya </w:t>
            </w:r>
            <w:r w:rsidR="00C64998">
              <w:rPr>
                <w:rFonts w:ascii="Times New Roman" w:hAnsi="Times New Roman" w:cs="Times New Roman"/>
                <w:lang w:val="en-US"/>
              </w:rPr>
              <w:t>holat</w:t>
            </w:r>
            <w:r w:rsidRPr="000D1DAB">
              <w:rPr>
                <w:rFonts w:ascii="Times New Roman" w:hAnsi="Times New Roman" w:cs="Times New Roman"/>
                <w:lang w:val="en-US"/>
              </w:rPr>
              <w:t xml:space="preserve">lariga </w:t>
            </w:r>
            <w:proofErr w:type="gramStart"/>
            <w:r w:rsidRPr="000D1DAB">
              <w:rPr>
                <w:rFonts w:ascii="Times New Roman" w:hAnsi="Times New Roman" w:cs="Times New Roman"/>
                <w:lang w:val="en-US"/>
              </w:rPr>
              <w:t>yo‘</w:t>
            </w:r>
            <w:proofErr w:type="gramEnd"/>
            <w:r w:rsidRPr="000D1DAB">
              <w:rPr>
                <w:rFonts w:ascii="Times New Roman" w:hAnsi="Times New Roman" w:cs="Times New Roman"/>
                <w:lang w:val="en-US"/>
              </w:rPr>
              <w:t>l qo‘ymaslik bo‘yicha ariza (5-shakl)</w:t>
            </w:r>
          </w:p>
        </w:tc>
        <w:tc>
          <w:tcPr>
            <w:tcW w:w="1093" w:type="pct"/>
          </w:tcPr>
          <w:p w14:paraId="2EEF7861" w14:textId="67402788" w:rsidR="00647072" w:rsidRPr="00C12697" w:rsidRDefault="00C12697" w:rsidP="00C12697">
            <w:pPr>
              <w:jc w:val="center"/>
              <w:rPr>
                <w:rFonts w:ascii="Times New Roman" w:hAnsi="Times New Roman" w:cs="Times New Roman"/>
                <w:lang w:val="en-US"/>
              </w:rPr>
            </w:pPr>
            <w:r w:rsidRPr="00C12697">
              <w:rPr>
                <w:rFonts w:ascii="Times New Roman" w:hAnsi="Times New Roman" w:cs="Times New Roman"/>
                <w:lang w:val="en-US"/>
              </w:rPr>
              <w:t>Mavjud</w:t>
            </w:r>
            <w:r>
              <w:rPr>
                <w:rFonts w:ascii="Times New Roman" w:hAnsi="Times New Roman" w:cs="Times New Roman"/>
                <w:lang w:val="en-US"/>
              </w:rPr>
              <w:t xml:space="preserve"> – 5 ball</w:t>
            </w:r>
            <w:r w:rsidRPr="00C12697">
              <w:rPr>
                <w:rFonts w:ascii="Times New Roman" w:hAnsi="Times New Roman" w:cs="Times New Roman"/>
                <w:lang w:val="en-US"/>
              </w:rPr>
              <w:t xml:space="preserve"> Mavjud emas</w:t>
            </w:r>
            <w:r>
              <w:rPr>
                <w:rFonts w:ascii="Times New Roman" w:hAnsi="Times New Roman" w:cs="Times New Roman"/>
                <w:lang w:val="en-US"/>
              </w:rPr>
              <w:t xml:space="preserve"> – 0 ball</w:t>
            </w:r>
          </w:p>
        </w:tc>
        <w:tc>
          <w:tcPr>
            <w:tcW w:w="689" w:type="pct"/>
          </w:tcPr>
          <w:p w14:paraId="33E9DF0E" w14:textId="05A7B2CB" w:rsidR="00647072" w:rsidRPr="000D1DAB" w:rsidRDefault="00E22E9B" w:rsidP="00647072">
            <w:pPr>
              <w:jc w:val="center"/>
              <w:rPr>
                <w:rFonts w:ascii="Times New Roman" w:hAnsi="Times New Roman" w:cs="Times New Roman"/>
                <w:lang w:val="en-US"/>
              </w:rPr>
            </w:pPr>
            <w:r>
              <w:rPr>
                <w:rFonts w:ascii="Times New Roman" w:hAnsi="Times New Roman" w:cs="Times New Roman"/>
                <w:lang w:val="en-US"/>
              </w:rPr>
              <w:t>Juda muhim (kritik)</w:t>
            </w:r>
          </w:p>
        </w:tc>
        <w:tc>
          <w:tcPr>
            <w:tcW w:w="1051" w:type="pct"/>
          </w:tcPr>
          <w:p w14:paraId="2E1EF04F" w14:textId="4C40EF72" w:rsidR="00647072" w:rsidRPr="000D1DAB" w:rsidRDefault="00647072" w:rsidP="00647072">
            <w:pPr>
              <w:jc w:val="center"/>
              <w:rPr>
                <w:rFonts w:ascii="Times New Roman" w:hAnsi="Times New Roman" w:cs="Times New Roman"/>
              </w:rPr>
            </w:pPr>
            <w:r w:rsidRPr="000D1DAB">
              <w:rPr>
                <w:rFonts w:ascii="Times New Roman" w:hAnsi="Times New Roman" w:cs="Times New Roman"/>
              </w:rPr>
              <w:t>5-shaklga muvofiq rasmiylashtiriladi</w:t>
            </w:r>
          </w:p>
        </w:tc>
      </w:tr>
    </w:tbl>
    <w:p w14:paraId="3BEAC85B" w14:textId="77777777" w:rsidR="00647072" w:rsidRPr="000D1DAB" w:rsidRDefault="00647072" w:rsidP="00647072">
      <w:pPr>
        <w:rPr>
          <w:rFonts w:ascii="Times New Roman" w:eastAsia="Malgun Gothic" w:hAnsi="Times New Roman" w:cs="Times New Roman"/>
          <w:lang w:val="en-US"/>
        </w:rPr>
      </w:pPr>
    </w:p>
    <w:p w14:paraId="086F0D21" w14:textId="77777777" w:rsidR="00C12697" w:rsidRDefault="00C12697">
      <w:pPr>
        <w:spacing w:after="0" w:line="240" w:lineRule="auto"/>
        <w:rPr>
          <w:rFonts w:ascii="Times New Roman" w:hAnsi="Times New Roman" w:cs="Times New Roman"/>
          <w:b/>
          <w:u w:val="single"/>
          <w:lang w:val="en-US"/>
        </w:rPr>
      </w:pPr>
      <w:r>
        <w:rPr>
          <w:rFonts w:ascii="Times New Roman" w:hAnsi="Times New Roman" w:cs="Times New Roman"/>
          <w:b/>
          <w:u w:val="single"/>
          <w:lang w:val="en-US"/>
        </w:rPr>
        <w:br w:type="page"/>
      </w:r>
    </w:p>
    <w:p w14:paraId="59FF61A8" w14:textId="78344604" w:rsidR="00647072" w:rsidRPr="000D1DAB" w:rsidRDefault="00E03454" w:rsidP="00647072">
      <w:pPr>
        <w:ind w:firstLine="540"/>
        <w:jc w:val="center"/>
        <w:rPr>
          <w:rFonts w:ascii="Times New Roman" w:hAnsi="Times New Roman" w:cs="Times New Roman"/>
          <w:b/>
          <w:u w:val="single"/>
          <w:lang w:val="en-US"/>
        </w:rPr>
      </w:pPr>
      <w:r>
        <w:rPr>
          <w:rFonts w:ascii="Times New Roman" w:hAnsi="Times New Roman" w:cs="Times New Roman"/>
          <w:b/>
          <w:u w:val="single"/>
          <w:lang w:val="en-US"/>
        </w:rPr>
        <w:t>Tanlash</w:t>
      </w:r>
      <w:r w:rsidR="00647072" w:rsidRPr="000D1DAB">
        <w:rPr>
          <w:rFonts w:ascii="Times New Roman" w:hAnsi="Times New Roman" w:cs="Times New Roman"/>
          <w:b/>
          <w:u w:val="single"/>
          <w:lang w:val="en-US"/>
        </w:rPr>
        <w:t xml:space="preserve"> takliflarining texnik qismini baholash:</w:t>
      </w:r>
    </w:p>
    <w:p w14:paraId="492A7E22" w14:textId="31A8C2DB" w:rsidR="00647072" w:rsidRPr="000D1DAB" w:rsidRDefault="00647072" w:rsidP="00647072">
      <w:pPr>
        <w:ind w:firstLine="540"/>
        <w:jc w:val="center"/>
        <w:rPr>
          <w:rFonts w:ascii="Times New Roman" w:hAnsi="Times New Roman" w:cs="Times New Roman"/>
          <w:bCs/>
          <w:lang w:val="en-US"/>
        </w:rPr>
      </w:pPr>
      <w:r w:rsidRPr="000D1DAB">
        <w:rPr>
          <w:rFonts w:ascii="Times New Roman" w:hAnsi="Times New Roman" w:cs="Times New Roman"/>
          <w:bCs/>
          <w:u w:val="single"/>
          <w:lang w:val="en-US"/>
        </w:rPr>
        <w:t xml:space="preserve">Texnik taklif hujjatlari asosida amalga oshiriladi. Takliflari texnik baholashdan </w:t>
      </w:r>
      <w:proofErr w:type="gramStart"/>
      <w:r w:rsidRPr="000D1DAB">
        <w:rPr>
          <w:rFonts w:ascii="Times New Roman" w:hAnsi="Times New Roman" w:cs="Times New Roman"/>
          <w:bCs/>
          <w:u w:val="single"/>
          <w:lang w:val="en-US"/>
        </w:rPr>
        <w:t>o‘</w:t>
      </w:r>
      <w:proofErr w:type="gramEnd"/>
      <w:r w:rsidRPr="000D1DAB">
        <w:rPr>
          <w:rFonts w:ascii="Times New Roman" w:hAnsi="Times New Roman" w:cs="Times New Roman"/>
          <w:bCs/>
          <w:u w:val="single"/>
          <w:lang w:val="en-US"/>
        </w:rPr>
        <w:t xml:space="preserve">tmagan ishtirokchilar </w:t>
      </w:r>
      <w:r w:rsidR="00E03454">
        <w:rPr>
          <w:rFonts w:ascii="Times New Roman" w:hAnsi="Times New Roman" w:cs="Times New Roman"/>
          <w:bCs/>
          <w:u w:val="single"/>
          <w:lang w:val="en-US"/>
        </w:rPr>
        <w:t>tanlash</w:t>
      </w:r>
      <w:r w:rsidRPr="000D1DAB">
        <w:rPr>
          <w:rFonts w:ascii="Times New Roman" w:hAnsi="Times New Roman" w:cs="Times New Roman"/>
          <w:bCs/>
          <w:u w:val="single"/>
          <w:lang w:val="en-US"/>
        </w:rPr>
        <w:t>da ishtirok etishdan chetlashtiriladi.</w:t>
      </w:r>
    </w:p>
    <w:p w14:paraId="6C0DB6CF" w14:textId="2C46AD0A" w:rsidR="00647072" w:rsidRPr="000D1DAB" w:rsidRDefault="00647072" w:rsidP="00647072">
      <w:pPr>
        <w:ind w:firstLine="540"/>
        <w:jc w:val="right"/>
        <w:rPr>
          <w:rFonts w:ascii="Times New Roman" w:hAnsi="Times New Roman" w:cs="Times New Roman"/>
          <w:i/>
          <w:lang w:val="en-US"/>
        </w:rPr>
      </w:pPr>
      <w:r w:rsidRPr="000D1DAB">
        <w:rPr>
          <w:rFonts w:ascii="Times New Roman" w:hAnsi="Times New Roman" w:cs="Times New Roman"/>
          <w:i/>
          <w:lang w:val="en-US"/>
        </w:rPr>
        <w:t>3-jadval</w:t>
      </w:r>
    </w:p>
    <w:tbl>
      <w:tblPr>
        <w:tblW w:w="53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2962"/>
        <w:gridCol w:w="2268"/>
        <w:gridCol w:w="1705"/>
        <w:gridCol w:w="2833"/>
      </w:tblGrid>
      <w:tr w:rsidR="00C12697" w:rsidRPr="000D1DAB" w14:paraId="17BC231F" w14:textId="77777777" w:rsidTr="00934BEA">
        <w:tc>
          <w:tcPr>
            <w:tcW w:w="215" w:type="pct"/>
            <w:vAlign w:val="center"/>
          </w:tcPr>
          <w:p w14:paraId="652B1876" w14:textId="77777777" w:rsidR="00C12697" w:rsidRPr="000D1DAB" w:rsidRDefault="00C12697" w:rsidP="00C64998">
            <w:pPr>
              <w:spacing w:after="0" w:line="240" w:lineRule="auto"/>
              <w:jc w:val="center"/>
              <w:rPr>
                <w:rFonts w:ascii="Times New Roman" w:hAnsi="Times New Roman" w:cs="Times New Roman"/>
                <w:b/>
              </w:rPr>
            </w:pPr>
            <w:r w:rsidRPr="000D1DAB">
              <w:rPr>
                <w:rFonts w:ascii="Times New Roman" w:hAnsi="Times New Roman" w:cs="Times New Roman"/>
                <w:b/>
              </w:rPr>
              <w:t>№</w:t>
            </w:r>
          </w:p>
        </w:tc>
        <w:tc>
          <w:tcPr>
            <w:tcW w:w="1451" w:type="pct"/>
          </w:tcPr>
          <w:p w14:paraId="41564B0C" w14:textId="543332D7" w:rsidR="00C12697" w:rsidRPr="000D1DAB" w:rsidRDefault="00C12697" w:rsidP="00C64998">
            <w:pPr>
              <w:spacing w:after="0" w:line="240" w:lineRule="auto"/>
              <w:jc w:val="center"/>
              <w:rPr>
                <w:rFonts w:ascii="Times New Roman" w:hAnsi="Times New Roman" w:cs="Times New Roman"/>
                <w:b/>
                <w:bCs/>
              </w:rPr>
            </w:pPr>
            <w:r w:rsidRPr="000D1DAB">
              <w:rPr>
                <w:rFonts w:ascii="Times New Roman" w:hAnsi="Times New Roman" w:cs="Times New Roman"/>
                <w:b/>
                <w:bCs/>
              </w:rPr>
              <w:t>Mezon</w:t>
            </w:r>
          </w:p>
        </w:tc>
        <w:tc>
          <w:tcPr>
            <w:tcW w:w="1111" w:type="pct"/>
          </w:tcPr>
          <w:p w14:paraId="2689DF95" w14:textId="1EF3B6CE" w:rsidR="00C12697" w:rsidRPr="000D1DAB" w:rsidRDefault="00C12697" w:rsidP="00C64998">
            <w:pPr>
              <w:spacing w:after="0" w:line="240" w:lineRule="auto"/>
              <w:jc w:val="center"/>
              <w:rPr>
                <w:rFonts w:ascii="Times New Roman" w:hAnsi="Times New Roman" w:cs="Times New Roman"/>
                <w:b/>
                <w:bCs/>
              </w:rPr>
            </w:pPr>
            <w:r w:rsidRPr="000D1DAB">
              <w:rPr>
                <w:rFonts w:ascii="Times New Roman" w:hAnsi="Times New Roman" w:cs="Times New Roman"/>
                <w:b/>
                <w:bCs/>
              </w:rPr>
              <w:t>Baholash</w:t>
            </w:r>
          </w:p>
        </w:tc>
        <w:tc>
          <w:tcPr>
            <w:tcW w:w="835" w:type="pct"/>
          </w:tcPr>
          <w:p w14:paraId="49102972" w14:textId="384618C9" w:rsidR="00C12697" w:rsidRPr="000D1DAB" w:rsidRDefault="00C12697" w:rsidP="00C64998">
            <w:pPr>
              <w:spacing w:after="0" w:line="240" w:lineRule="auto"/>
              <w:jc w:val="center"/>
              <w:rPr>
                <w:rFonts w:ascii="Times New Roman" w:hAnsi="Times New Roman" w:cs="Times New Roman"/>
                <w:b/>
                <w:bCs/>
              </w:rPr>
            </w:pPr>
            <w:r w:rsidRPr="00C12697">
              <w:rPr>
                <w:rFonts w:ascii="Times New Roman" w:hAnsi="Times New Roman" w:cs="Times New Roman"/>
                <w:b/>
                <w:bCs/>
              </w:rPr>
              <w:t>Majburiy</w:t>
            </w:r>
            <w:r>
              <w:rPr>
                <w:rFonts w:ascii="Times New Roman" w:hAnsi="Times New Roman" w:cs="Times New Roman"/>
                <w:b/>
                <w:bCs/>
                <w:lang w:val="en-US"/>
              </w:rPr>
              <w:t>lik</w:t>
            </w:r>
          </w:p>
        </w:tc>
        <w:tc>
          <w:tcPr>
            <w:tcW w:w="1388" w:type="pct"/>
            <w:vAlign w:val="center"/>
          </w:tcPr>
          <w:p w14:paraId="125310E7" w14:textId="55701CDD" w:rsidR="00C12697" w:rsidRPr="000D1DAB" w:rsidRDefault="00C12697" w:rsidP="00C64998">
            <w:pPr>
              <w:spacing w:after="0" w:line="240" w:lineRule="auto"/>
              <w:jc w:val="center"/>
              <w:rPr>
                <w:rFonts w:ascii="Times New Roman" w:hAnsi="Times New Roman" w:cs="Times New Roman"/>
                <w:b/>
                <w:bCs/>
              </w:rPr>
            </w:pPr>
            <w:r w:rsidRPr="000D1DAB">
              <w:rPr>
                <w:rFonts w:ascii="Times New Roman" w:hAnsi="Times New Roman" w:cs="Times New Roman"/>
                <w:b/>
                <w:bCs/>
              </w:rPr>
              <w:t>Eslatma</w:t>
            </w:r>
          </w:p>
        </w:tc>
      </w:tr>
      <w:tr w:rsidR="00C12697" w:rsidRPr="00E03454" w14:paraId="4BA6B95D" w14:textId="77777777" w:rsidTr="00934BEA">
        <w:trPr>
          <w:trHeight w:val="887"/>
        </w:trPr>
        <w:tc>
          <w:tcPr>
            <w:tcW w:w="215" w:type="pct"/>
            <w:vAlign w:val="center"/>
          </w:tcPr>
          <w:p w14:paraId="279C0E64" w14:textId="77777777" w:rsidR="00C12697" w:rsidRPr="000D1DAB" w:rsidRDefault="00C12697" w:rsidP="00C64998">
            <w:pPr>
              <w:spacing w:after="0" w:line="240" w:lineRule="auto"/>
              <w:jc w:val="center"/>
              <w:rPr>
                <w:rFonts w:ascii="Times New Roman" w:hAnsi="Times New Roman" w:cs="Times New Roman"/>
              </w:rPr>
            </w:pPr>
            <w:r w:rsidRPr="000D1DAB">
              <w:rPr>
                <w:rFonts w:ascii="Times New Roman" w:hAnsi="Times New Roman" w:cs="Times New Roman"/>
              </w:rPr>
              <w:t>1</w:t>
            </w:r>
          </w:p>
        </w:tc>
        <w:tc>
          <w:tcPr>
            <w:tcW w:w="1451" w:type="pct"/>
          </w:tcPr>
          <w:p w14:paraId="28E0D9A9" w14:textId="64462126" w:rsidR="00C12697" w:rsidRPr="000D1DAB" w:rsidRDefault="00C12697" w:rsidP="00C64998">
            <w:pPr>
              <w:spacing w:after="0" w:line="240" w:lineRule="auto"/>
              <w:rPr>
                <w:rFonts w:ascii="Times New Roman" w:hAnsi="Times New Roman" w:cs="Times New Roman"/>
                <w:lang w:val="en-US"/>
              </w:rPr>
            </w:pPr>
            <w:r w:rsidRPr="000D1DAB">
              <w:rPr>
                <w:rFonts w:ascii="Times New Roman" w:hAnsi="Times New Roman" w:cs="Times New Roman"/>
                <w:lang w:val="en-US"/>
              </w:rPr>
              <w:t>Xarid qilish hujjatlarining texnik qismiga muvofiqligi</w:t>
            </w:r>
          </w:p>
        </w:tc>
        <w:tc>
          <w:tcPr>
            <w:tcW w:w="1111" w:type="pct"/>
            <w:vAlign w:val="center"/>
          </w:tcPr>
          <w:p w14:paraId="550AFF3C" w14:textId="6CC9A2DE" w:rsidR="00C12697" w:rsidRPr="00C12697" w:rsidRDefault="00C12697" w:rsidP="00C64998">
            <w:pPr>
              <w:spacing w:after="0" w:line="240" w:lineRule="auto"/>
              <w:jc w:val="center"/>
              <w:rPr>
                <w:rFonts w:ascii="Times New Roman" w:hAnsi="Times New Roman" w:cs="Times New Roman"/>
                <w:lang w:val="en-US"/>
              </w:rPr>
            </w:pPr>
            <w:r w:rsidRPr="00C12697">
              <w:rPr>
                <w:rFonts w:ascii="Times New Roman" w:hAnsi="Times New Roman" w:cs="Times New Roman"/>
                <w:lang w:val="en-US"/>
              </w:rPr>
              <w:t>Mos keladi</w:t>
            </w:r>
            <w:r>
              <w:rPr>
                <w:rFonts w:ascii="Times New Roman" w:hAnsi="Times New Roman" w:cs="Times New Roman"/>
                <w:lang w:val="en-US"/>
              </w:rPr>
              <w:t xml:space="preserve"> – 10 ball</w:t>
            </w:r>
            <w:r w:rsidRPr="00C12697">
              <w:rPr>
                <w:rFonts w:ascii="Times New Roman" w:hAnsi="Times New Roman" w:cs="Times New Roman"/>
                <w:lang w:val="en-US"/>
              </w:rPr>
              <w:t xml:space="preserve"> Mos kelmaydi</w:t>
            </w:r>
            <w:r>
              <w:rPr>
                <w:rFonts w:ascii="Times New Roman" w:hAnsi="Times New Roman" w:cs="Times New Roman"/>
                <w:lang w:val="en-US"/>
              </w:rPr>
              <w:t xml:space="preserve"> – 0 ball</w:t>
            </w:r>
          </w:p>
        </w:tc>
        <w:tc>
          <w:tcPr>
            <w:tcW w:w="835" w:type="pct"/>
            <w:vAlign w:val="center"/>
          </w:tcPr>
          <w:p w14:paraId="4793E83C" w14:textId="1EAAAD09" w:rsidR="00C12697" w:rsidRPr="009818DE" w:rsidRDefault="00C12697" w:rsidP="00C12697">
            <w:pPr>
              <w:spacing w:after="0" w:line="240" w:lineRule="auto"/>
              <w:jc w:val="center"/>
              <w:rPr>
                <w:rFonts w:ascii="Times New Roman" w:hAnsi="Times New Roman" w:cs="Times New Roman"/>
                <w:color w:val="000000" w:themeColor="text1"/>
              </w:rPr>
            </w:pPr>
            <w:r>
              <w:rPr>
                <w:rFonts w:ascii="Times New Roman" w:hAnsi="Times New Roman" w:cs="Times New Roman"/>
                <w:lang w:val="en-US"/>
              </w:rPr>
              <w:t>Juda muhim (kritik)</w:t>
            </w:r>
          </w:p>
        </w:tc>
        <w:tc>
          <w:tcPr>
            <w:tcW w:w="1388" w:type="pct"/>
            <w:vAlign w:val="center"/>
          </w:tcPr>
          <w:p w14:paraId="4CBEB807" w14:textId="0C12C81E" w:rsidR="00C12697" w:rsidRPr="009818DE" w:rsidRDefault="00C12697" w:rsidP="00C64998">
            <w:pPr>
              <w:spacing w:after="0" w:line="240" w:lineRule="auto"/>
              <w:jc w:val="center"/>
              <w:rPr>
                <w:rFonts w:ascii="Times New Roman" w:hAnsi="Times New Roman" w:cs="Times New Roman"/>
              </w:rPr>
            </w:pPr>
            <w:r w:rsidRPr="009818DE">
              <w:rPr>
                <w:rFonts w:ascii="Times New Roman" w:hAnsi="Times New Roman" w:cs="Times New Roman"/>
                <w:color w:val="000000" w:themeColor="text1"/>
              </w:rPr>
              <w:t>6</w:t>
            </w:r>
            <w:r w:rsidRPr="00C64998">
              <w:rPr>
                <w:rFonts w:ascii="Times New Roman" w:hAnsi="Times New Roman" w:cs="Times New Roman"/>
                <w:color w:val="000000" w:themeColor="text1"/>
              </w:rPr>
              <w:t>-</w:t>
            </w:r>
            <w:r w:rsidRPr="00C64998">
              <w:rPr>
                <w:rFonts w:ascii="Times New Roman" w:hAnsi="Times New Roman" w:cs="Times New Roman"/>
                <w:color w:val="000000" w:themeColor="text1"/>
                <w:lang w:val="en-US"/>
              </w:rPr>
              <w:t>shaklga</w:t>
            </w:r>
            <w:r w:rsidRPr="00C64998">
              <w:rPr>
                <w:rFonts w:ascii="Times New Roman" w:hAnsi="Times New Roman" w:cs="Times New Roman"/>
                <w:color w:val="000000" w:themeColor="text1"/>
              </w:rPr>
              <w:t xml:space="preserve"> </w:t>
            </w:r>
            <w:r w:rsidRPr="00C64998">
              <w:rPr>
                <w:rFonts w:ascii="Times New Roman" w:hAnsi="Times New Roman" w:cs="Times New Roman"/>
                <w:color w:val="000000" w:themeColor="text1"/>
                <w:lang w:val="en-US"/>
              </w:rPr>
              <w:t>muvofiq</w:t>
            </w:r>
            <w:r w:rsidRPr="00C64998">
              <w:rPr>
                <w:rFonts w:ascii="Times New Roman" w:hAnsi="Times New Roman" w:cs="Times New Roman"/>
                <w:color w:val="000000" w:themeColor="text1"/>
              </w:rPr>
              <w:t xml:space="preserve"> </w:t>
            </w:r>
            <w:r w:rsidRPr="00C64998">
              <w:rPr>
                <w:rFonts w:ascii="Times New Roman" w:hAnsi="Times New Roman" w:cs="Times New Roman"/>
                <w:color w:val="000000" w:themeColor="text1"/>
                <w:lang w:val="en-US"/>
              </w:rPr>
              <w:t>rasmiylashtiriladi</w:t>
            </w:r>
            <w:r w:rsidRPr="00C64998">
              <w:rPr>
                <w:rFonts w:ascii="Times New Roman" w:hAnsi="Times New Roman" w:cs="Times New Roman"/>
                <w:color w:val="000000" w:themeColor="text1"/>
              </w:rPr>
              <w:t xml:space="preserve">. </w:t>
            </w:r>
            <w:r w:rsidRPr="00C64998">
              <w:rPr>
                <w:rFonts w:ascii="Times New Roman" w:hAnsi="Times New Roman" w:cs="Times New Roman"/>
                <w:color w:val="000000" w:themeColor="text1"/>
                <w:lang w:val="en-US"/>
              </w:rPr>
              <w:t>Agar</w:t>
            </w:r>
            <w:r w:rsidRPr="009818DE">
              <w:rPr>
                <w:rFonts w:ascii="Times New Roman" w:hAnsi="Times New Roman" w:cs="Times New Roman"/>
                <w:color w:val="000000" w:themeColor="text1"/>
              </w:rPr>
              <w:t xml:space="preserve"> </w:t>
            </w:r>
            <w:r w:rsidRPr="00C64998">
              <w:rPr>
                <w:rFonts w:ascii="Times New Roman" w:hAnsi="Times New Roman" w:cs="Times New Roman"/>
                <w:color w:val="000000" w:themeColor="text1"/>
                <w:lang w:val="en-US"/>
              </w:rPr>
              <w:t>ishtirokchining</w:t>
            </w:r>
            <w:r w:rsidRPr="009818DE">
              <w:rPr>
                <w:rFonts w:ascii="Times New Roman" w:hAnsi="Times New Roman" w:cs="Times New Roman"/>
                <w:color w:val="000000" w:themeColor="text1"/>
              </w:rPr>
              <w:t xml:space="preserve"> </w:t>
            </w:r>
            <w:r w:rsidRPr="00C64998">
              <w:rPr>
                <w:rFonts w:ascii="Times New Roman" w:hAnsi="Times New Roman" w:cs="Times New Roman"/>
                <w:color w:val="000000" w:themeColor="text1"/>
                <w:lang w:val="en-US"/>
              </w:rPr>
              <w:t>taklifi</w:t>
            </w:r>
            <w:r w:rsidRPr="009818DE">
              <w:rPr>
                <w:rFonts w:ascii="Times New Roman" w:hAnsi="Times New Roman" w:cs="Times New Roman"/>
                <w:color w:val="000000" w:themeColor="text1"/>
              </w:rPr>
              <w:t xml:space="preserve"> </w:t>
            </w:r>
            <w:r>
              <w:rPr>
                <w:rFonts w:ascii="Times New Roman" w:hAnsi="Times New Roman" w:cs="Times New Roman"/>
                <w:color w:val="000000" w:themeColor="text1"/>
                <w:lang w:val="en-US"/>
              </w:rPr>
              <w:t>tanlash</w:t>
            </w:r>
            <w:r w:rsidRPr="009818DE">
              <w:rPr>
                <w:rFonts w:ascii="Times New Roman" w:hAnsi="Times New Roman" w:cs="Times New Roman"/>
                <w:color w:val="000000" w:themeColor="text1"/>
              </w:rPr>
              <w:t xml:space="preserve"> </w:t>
            </w:r>
            <w:r w:rsidRPr="00C64998">
              <w:rPr>
                <w:rFonts w:ascii="Times New Roman" w:hAnsi="Times New Roman" w:cs="Times New Roman"/>
                <w:color w:val="000000" w:themeColor="text1"/>
                <w:lang w:val="en-US"/>
              </w:rPr>
              <w:t>hujjatlarining</w:t>
            </w:r>
            <w:r w:rsidRPr="009818DE">
              <w:rPr>
                <w:rFonts w:ascii="Times New Roman" w:hAnsi="Times New Roman" w:cs="Times New Roman"/>
                <w:color w:val="000000" w:themeColor="text1"/>
              </w:rPr>
              <w:t xml:space="preserve"> </w:t>
            </w:r>
            <w:r w:rsidRPr="00C64998">
              <w:rPr>
                <w:rFonts w:ascii="Times New Roman" w:hAnsi="Times New Roman" w:cs="Times New Roman"/>
                <w:color w:val="000000" w:themeColor="text1"/>
                <w:lang w:val="en-US"/>
              </w:rPr>
              <w:t>texnik</w:t>
            </w:r>
            <w:r w:rsidRPr="009818DE">
              <w:rPr>
                <w:rFonts w:ascii="Times New Roman" w:hAnsi="Times New Roman" w:cs="Times New Roman"/>
                <w:color w:val="000000" w:themeColor="text1"/>
              </w:rPr>
              <w:t xml:space="preserve"> </w:t>
            </w:r>
            <w:r w:rsidRPr="00C64998">
              <w:rPr>
                <w:rFonts w:ascii="Times New Roman" w:hAnsi="Times New Roman" w:cs="Times New Roman"/>
                <w:color w:val="000000" w:themeColor="text1"/>
                <w:lang w:val="en-US"/>
              </w:rPr>
              <w:t>qismi</w:t>
            </w:r>
            <w:r w:rsidRPr="009818DE">
              <w:rPr>
                <w:rFonts w:ascii="Times New Roman" w:hAnsi="Times New Roman" w:cs="Times New Roman"/>
                <w:color w:val="000000" w:themeColor="text1"/>
              </w:rPr>
              <w:t xml:space="preserve"> </w:t>
            </w:r>
            <w:r w:rsidRPr="00C64998">
              <w:rPr>
                <w:rFonts w:ascii="Times New Roman" w:hAnsi="Times New Roman" w:cs="Times New Roman"/>
                <w:color w:val="000000" w:themeColor="text1"/>
                <w:lang w:val="en-US"/>
              </w:rPr>
              <w:t>talablariga</w:t>
            </w:r>
            <w:r w:rsidRPr="009818DE">
              <w:rPr>
                <w:rFonts w:ascii="Times New Roman" w:hAnsi="Times New Roman" w:cs="Times New Roman"/>
                <w:color w:val="000000" w:themeColor="text1"/>
              </w:rPr>
              <w:t xml:space="preserve"> </w:t>
            </w:r>
            <w:r w:rsidRPr="00C64998">
              <w:rPr>
                <w:rFonts w:ascii="Times New Roman" w:hAnsi="Times New Roman" w:cs="Times New Roman"/>
                <w:color w:val="000000" w:themeColor="text1"/>
                <w:lang w:val="en-US"/>
              </w:rPr>
              <w:t>mos</w:t>
            </w:r>
            <w:r w:rsidRPr="009818DE">
              <w:rPr>
                <w:rFonts w:ascii="Times New Roman" w:hAnsi="Times New Roman" w:cs="Times New Roman"/>
                <w:color w:val="000000" w:themeColor="text1"/>
              </w:rPr>
              <w:t xml:space="preserve"> </w:t>
            </w:r>
            <w:r w:rsidRPr="00C64998">
              <w:rPr>
                <w:rFonts w:ascii="Times New Roman" w:hAnsi="Times New Roman" w:cs="Times New Roman"/>
                <w:color w:val="000000" w:themeColor="text1"/>
                <w:lang w:val="en-US"/>
              </w:rPr>
              <w:t>kelmasa</w:t>
            </w:r>
            <w:r w:rsidRPr="009818DE">
              <w:rPr>
                <w:rFonts w:ascii="Times New Roman" w:hAnsi="Times New Roman" w:cs="Times New Roman"/>
                <w:color w:val="000000" w:themeColor="text1"/>
              </w:rPr>
              <w:t xml:space="preserve">, </w:t>
            </w:r>
            <w:r w:rsidRPr="00C64998">
              <w:rPr>
                <w:rFonts w:ascii="Times New Roman" w:hAnsi="Times New Roman" w:cs="Times New Roman"/>
                <w:color w:val="000000" w:themeColor="text1"/>
                <w:lang w:val="en-US"/>
              </w:rPr>
              <w:t>ishtirokchi</w:t>
            </w:r>
            <w:r w:rsidRPr="009818DE">
              <w:rPr>
                <w:rFonts w:ascii="Times New Roman" w:hAnsi="Times New Roman" w:cs="Times New Roman"/>
                <w:color w:val="000000" w:themeColor="text1"/>
              </w:rPr>
              <w:t xml:space="preserve"> </w:t>
            </w:r>
            <w:r>
              <w:rPr>
                <w:rFonts w:ascii="Times New Roman" w:hAnsi="Times New Roman" w:cs="Times New Roman"/>
                <w:color w:val="000000" w:themeColor="text1"/>
                <w:lang w:val="en-US"/>
              </w:rPr>
              <w:t>chetlatiladi</w:t>
            </w:r>
            <w:r w:rsidRPr="009818DE">
              <w:rPr>
                <w:rFonts w:ascii="Times New Roman" w:hAnsi="Times New Roman" w:cs="Times New Roman"/>
                <w:color w:val="000000" w:themeColor="text1"/>
              </w:rPr>
              <w:t>.</w:t>
            </w:r>
          </w:p>
        </w:tc>
      </w:tr>
      <w:tr w:rsidR="00C12697" w:rsidRPr="00366A42" w14:paraId="4A727878" w14:textId="77777777" w:rsidTr="00934BEA">
        <w:trPr>
          <w:trHeight w:val="887"/>
        </w:trPr>
        <w:tc>
          <w:tcPr>
            <w:tcW w:w="215" w:type="pct"/>
            <w:vAlign w:val="center"/>
          </w:tcPr>
          <w:p w14:paraId="4C06222E" w14:textId="33064710" w:rsidR="00C12697" w:rsidRPr="006F2213" w:rsidRDefault="006F2213" w:rsidP="00C64998">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1451" w:type="pct"/>
            <w:vAlign w:val="center"/>
          </w:tcPr>
          <w:p w14:paraId="225A243E" w14:textId="7871405E" w:rsidR="00C12697" w:rsidRPr="006F2213" w:rsidRDefault="00934BEA" w:rsidP="000C05E9">
            <w:pPr>
              <w:spacing w:after="0"/>
              <w:ind w:firstLine="23"/>
              <w:jc w:val="both"/>
              <w:rPr>
                <w:rFonts w:ascii="Times New Roman" w:hAnsi="Times New Roman" w:cs="Times New Roman"/>
                <w:lang w:val="en-US"/>
              </w:rPr>
            </w:pPr>
            <w:proofErr w:type="gramStart"/>
            <w:r>
              <w:rPr>
                <w:rFonts w:ascii="Times New Roman" w:eastAsia="Malgun Gothic" w:hAnsi="Times New Roman" w:cs="Times New Roman"/>
                <w:lang w:val="en-US"/>
              </w:rPr>
              <w:t>So‘</w:t>
            </w:r>
            <w:proofErr w:type="gramEnd"/>
            <w:r>
              <w:rPr>
                <w:rFonts w:ascii="Times New Roman" w:eastAsia="Malgun Gothic" w:hAnsi="Times New Roman" w:cs="Times New Roman"/>
                <w:lang w:val="en-US"/>
              </w:rPr>
              <w:t xml:space="preserve">nggi 3 yil davomida shunga o‘xshash obyektda bosh pudratchi yoki subpudratchi sifatida ish tajribasiga ega bo‘lishi shart </w:t>
            </w:r>
            <w:r>
              <w:rPr>
                <w:rFonts w:ascii="Times New Roman" w:eastAsia="Malgun Gothic" w:hAnsi="Times New Roman" w:cs="Times New Roman"/>
                <w:i/>
                <w:iCs/>
                <w:lang w:val="en-US"/>
              </w:rPr>
              <w:t>(tasdiqlovchi hujjat sifatida obyektni foydalanishga topshirish dalolatnomalari ilova qilinadi)</w:t>
            </w:r>
          </w:p>
        </w:tc>
        <w:tc>
          <w:tcPr>
            <w:tcW w:w="1111" w:type="pct"/>
            <w:vAlign w:val="center"/>
          </w:tcPr>
          <w:p w14:paraId="772D16B7" w14:textId="32661E4D" w:rsidR="00C12697" w:rsidRPr="00C12697" w:rsidRDefault="00C12697" w:rsidP="00C64998">
            <w:pPr>
              <w:spacing w:after="0" w:line="240" w:lineRule="auto"/>
              <w:jc w:val="center"/>
              <w:rPr>
                <w:rFonts w:ascii="Times New Roman" w:hAnsi="Times New Roman" w:cs="Times New Roman"/>
                <w:lang w:val="en-US"/>
              </w:rPr>
            </w:pPr>
            <w:r w:rsidRPr="00C12697">
              <w:rPr>
                <w:rFonts w:ascii="Times New Roman" w:hAnsi="Times New Roman" w:cs="Times New Roman"/>
                <w:lang w:val="en-US"/>
              </w:rPr>
              <w:t>Mos keladi</w:t>
            </w:r>
            <w:r>
              <w:rPr>
                <w:rFonts w:ascii="Times New Roman" w:hAnsi="Times New Roman" w:cs="Times New Roman"/>
                <w:lang w:val="en-US"/>
              </w:rPr>
              <w:t xml:space="preserve"> – </w:t>
            </w:r>
            <w:r w:rsidR="00934BEA">
              <w:rPr>
                <w:rFonts w:ascii="Times New Roman" w:hAnsi="Times New Roman" w:cs="Times New Roman"/>
                <w:lang w:val="en-US"/>
              </w:rPr>
              <w:t>10</w:t>
            </w:r>
            <w:r>
              <w:rPr>
                <w:rFonts w:ascii="Times New Roman" w:hAnsi="Times New Roman" w:cs="Times New Roman"/>
                <w:lang w:val="en-US"/>
              </w:rPr>
              <w:t xml:space="preserve"> ball</w:t>
            </w:r>
            <w:r w:rsidRPr="00C12697">
              <w:rPr>
                <w:rFonts w:ascii="Times New Roman" w:hAnsi="Times New Roman" w:cs="Times New Roman"/>
                <w:lang w:val="en-US"/>
              </w:rPr>
              <w:t xml:space="preserve"> Mos kelmaydi</w:t>
            </w:r>
            <w:r>
              <w:rPr>
                <w:rFonts w:ascii="Times New Roman" w:hAnsi="Times New Roman" w:cs="Times New Roman"/>
                <w:lang w:val="en-US"/>
              </w:rPr>
              <w:t xml:space="preserve"> – 0 ball</w:t>
            </w:r>
          </w:p>
        </w:tc>
        <w:tc>
          <w:tcPr>
            <w:tcW w:w="835" w:type="pct"/>
            <w:vAlign w:val="center"/>
          </w:tcPr>
          <w:p w14:paraId="5321DA56" w14:textId="2E3F740F" w:rsidR="00C12697" w:rsidRPr="005775C4" w:rsidRDefault="00934BEA" w:rsidP="00C12697">
            <w:pPr>
              <w:spacing w:after="0" w:line="240" w:lineRule="auto"/>
              <w:jc w:val="center"/>
              <w:rPr>
                <w:rFonts w:ascii="Times New Roman" w:hAnsi="Times New Roman" w:cs="Times New Roman"/>
                <w:color w:val="000000" w:themeColor="text1"/>
                <w:lang w:val="en-US"/>
              </w:rPr>
            </w:pPr>
            <w:r>
              <w:rPr>
                <w:rFonts w:ascii="Times New Roman" w:hAnsi="Times New Roman" w:cs="Times New Roman"/>
                <w:lang w:val="en-US"/>
              </w:rPr>
              <w:t>Juda muhim (kritik)</w:t>
            </w:r>
          </w:p>
        </w:tc>
        <w:tc>
          <w:tcPr>
            <w:tcW w:w="1388" w:type="pct"/>
            <w:vAlign w:val="center"/>
          </w:tcPr>
          <w:p w14:paraId="1895EB59" w14:textId="12CE29DA" w:rsidR="00C12697" w:rsidRPr="000D1DAB" w:rsidRDefault="00934BEA" w:rsidP="00C64998">
            <w:pPr>
              <w:spacing w:after="0" w:line="240" w:lineRule="auto"/>
              <w:jc w:val="center"/>
              <w:rPr>
                <w:rFonts w:ascii="Times New Roman" w:hAnsi="Times New Roman" w:cs="Times New Roman"/>
                <w:lang w:val="en-US"/>
              </w:rPr>
            </w:pPr>
            <w:r w:rsidRPr="00C64998">
              <w:rPr>
                <w:rFonts w:ascii="Times New Roman" w:hAnsi="Times New Roman" w:cs="Times New Roman"/>
                <w:color w:val="000000" w:themeColor="text1"/>
                <w:lang w:val="en-US"/>
              </w:rPr>
              <w:t xml:space="preserve">Agar ishtirokchining taklifi </w:t>
            </w:r>
            <w:r>
              <w:rPr>
                <w:rFonts w:ascii="Times New Roman" w:hAnsi="Times New Roman" w:cs="Times New Roman"/>
                <w:color w:val="000000" w:themeColor="text1"/>
                <w:lang w:val="en-US"/>
              </w:rPr>
              <w:t>tanlash</w:t>
            </w:r>
            <w:r w:rsidRPr="00C64998">
              <w:rPr>
                <w:rFonts w:ascii="Times New Roman" w:hAnsi="Times New Roman" w:cs="Times New Roman"/>
                <w:color w:val="000000" w:themeColor="text1"/>
                <w:lang w:val="en-US"/>
              </w:rPr>
              <w:t xml:space="preserve"> hujjatlarining texnik qismi talablariga mos kelmasa, ishtirokchi </w:t>
            </w:r>
            <w:r>
              <w:rPr>
                <w:rFonts w:ascii="Times New Roman" w:hAnsi="Times New Roman" w:cs="Times New Roman"/>
                <w:color w:val="000000" w:themeColor="text1"/>
                <w:lang w:val="en-US"/>
              </w:rPr>
              <w:t>chetlatiladi</w:t>
            </w:r>
            <w:r w:rsidRPr="00C64998">
              <w:rPr>
                <w:rFonts w:ascii="Times New Roman" w:hAnsi="Times New Roman" w:cs="Times New Roman"/>
                <w:color w:val="000000" w:themeColor="text1"/>
                <w:lang w:val="en-US"/>
              </w:rPr>
              <w:t>.</w:t>
            </w:r>
          </w:p>
        </w:tc>
      </w:tr>
      <w:tr w:rsidR="00C12697" w:rsidRPr="004E4E57" w14:paraId="5B2EBED0" w14:textId="77777777" w:rsidTr="00934BEA">
        <w:trPr>
          <w:trHeight w:val="887"/>
        </w:trPr>
        <w:tc>
          <w:tcPr>
            <w:tcW w:w="215" w:type="pct"/>
            <w:vAlign w:val="center"/>
          </w:tcPr>
          <w:p w14:paraId="762047D3" w14:textId="7A61CEE8" w:rsidR="00C12697" w:rsidRPr="007C7961" w:rsidRDefault="006F2213" w:rsidP="00C64998">
            <w:pPr>
              <w:spacing w:after="0" w:line="240" w:lineRule="auto"/>
              <w:jc w:val="center"/>
              <w:rPr>
                <w:rFonts w:ascii="Times New Roman" w:hAnsi="Times New Roman" w:cs="Times New Roman"/>
                <w:lang w:val="en-US"/>
              </w:rPr>
            </w:pPr>
            <w:r>
              <w:rPr>
                <w:rFonts w:ascii="Times New Roman" w:hAnsi="Times New Roman" w:cs="Times New Roman"/>
                <w:lang w:val="en-US"/>
              </w:rPr>
              <w:t>3</w:t>
            </w:r>
          </w:p>
        </w:tc>
        <w:tc>
          <w:tcPr>
            <w:tcW w:w="1451" w:type="pct"/>
            <w:vAlign w:val="center"/>
          </w:tcPr>
          <w:p w14:paraId="4F706D87" w14:textId="1CD88F88" w:rsidR="00C12697" w:rsidRPr="00A56B7B" w:rsidRDefault="00934BEA" w:rsidP="000C05E9">
            <w:pPr>
              <w:spacing w:after="0"/>
              <w:ind w:firstLine="23"/>
              <w:jc w:val="both"/>
              <w:rPr>
                <w:rFonts w:ascii="Times New Roman" w:eastAsia="Malgun Gothic" w:hAnsi="Times New Roman" w:cs="Times New Roman"/>
                <w:lang w:val="en-US"/>
              </w:rPr>
            </w:pPr>
            <w:r>
              <w:rPr>
                <w:rFonts w:ascii="Times New Roman" w:eastAsia="Malgun Gothic" w:hAnsi="Times New Roman" w:cs="Times New Roman"/>
                <w:lang w:val="en-US"/>
              </w:rPr>
              <w:t xml:space="preserve">Yillik </w:t>
            </w:r>
            <w:proofErr w:type="gramStart"/>
            <w:r>
              <w:rPr>
                <w:rFonts w:ascii="Times New Roman" w:eastAsia="Malgun Gothic" w:hAnsi="Times New Roman" w:cs="Times New Roman"/>
                <w:lang w:val="en-US"/>
              </w:rPr>
              <w:t>o‘</w:t>
            </w:r>
            <w:proofErr w:type="gramEnd"/>
            <w:r>
              <w:rPr>
                <w:rFonts w:ascii="Times New Roman" w:eastAsia="Malgun Gothic" w:hAnsi="Times New Roman" w:cs="Times New Roman"/>
                <w:lang w:val="en-US"/>
              </w:rPr>
              <w:t xml:space="preserve">rtacha aylanma mablag‘i 90,0 mln.so‘mdan kam bo‘lmasligi lozim </w:t>
            </w:r>
            <w:r>
              <w:rPr>
                <w:rFonts w:ascii="Times New Roman" w:eastAsia="Malgun Gothic" w:hAnsi="Times New Roman" w:cs="Times New Roman"/>
                <w:i/>
                <w:iCs/>
                <w:lang w:val="en-US"/>
              </w:rPr>
              <w:t>(tasdiqlovchi hujjat sifatida bank ma’lumotnomasi ilova qilinishi kerak)</w:t>
            </w:r>
            <w:r>
              <w:rPr>
                <w:rFonts w:ascii="Times New Roman" w:eastAsia="Malgun Gothic" w:hAnsi="Times New Roman" w:cs="Times New Roman"/>
                <w:lang w:val="en-US"/>
              </w:rPr>
              <w:t>.</w:t>
            </w:r>
          </w:p>
        </w:tc>
        <w:tc>
          <w:tcPr>
            <w:tcW w:w="1111" w:type="pct"/>
            <w:vAlign w:val="center"/>
          </w:tcPr>
          <w:p w14:paraId="2726A1E5" w14:textId="4552CDC5" w:rsidR="00C12697" w:rsidRPr="007C7961" w:rsidRDefault="00C12697" w:rsidP="00C64998">
            <w:pPr>
              <w:spacing w:after="0" w:line="240" w:lineRule="auto"/>
              <w:jc w:val="center"/>
              <w:rPr>
                <w:rFonts w:ascii="Times New Roman" w:hAnsi="Times New Roman" w:cs="Times New Roman"/>
                <w:lang w:val="en-US"/>
              </w:rPr>
            </w:pPr>
            <w:r w:rsidRPr="00C12697">
              <w:rPr>
                <w:rFonts w:ascii="Times New Roman" w:hAnsi="Times New Roman" w:cs="Times New Roman"/>
                <w:lang w:val="en-US"/>
              </w:rPr>
              <w:t>Mos keladi</w:t>
            </w:r>
            <w:r>
              <w:rPr>
                <w:rFonts w:ascii="Times New Roman" w:hAnsi="Times New Roman" w:cs="Times New Roman"/>
                <w:lang w:val="en-US"/>
              </w:rPr>
              <w:t xml:space="preserve"> – </w:t>
            </w:r>
            <w:r w:rsidR="00934BEA">
              <w:rPr>
                <w:rFonts w:ascii="Times New Roman" w:hAnsi="Times New Roman" w:cs="Times New Roman"/>
                <w:lang w:val="en-US"/>
              </w:rPr>
              <w:t>5</w:t>
            </w:r>
            <w:r>
              <w:rPr>
                <w:rFonts w:ascii="Times New Roman" w:hAnsi="Times New Roman" w:cs="Times New Roman"/>
                <w:lang w:val="en-US"/>
              </w:rPr>
              <w:t xml:space="preserve"> ball</w:t>
            </w:r>
            <w:r w:rsidRPr="00C12697">
              <w:rPr>
                <w:rFonts w:ascii="Times New Roman" w:hAnsi="Times New Roman" w:cs="Times New Roman"/>
                <w:lang w:val="en-US"/>
              </w:rPr>
              <w:t xml:space="preserve"> Mos kelmaydi</w:t>
            </w:r>
            <w:r>
              <w:rPr>
                <w:rFonts w:ascii="Times New Roman" w:hAnsi="Times New Roman" w:cs="Times New Roman"/>
                <w:lang w:val="en-US"/>
              </w:rPr>
              <w:t xml:space="preserve"> – 0 ball</w:t>
            </w:r>
          </w:p>
        </w:tc>
        <w:tc>
          <w:tcPr>
            <w:tcW w:w="835" w:type="pct"/>
            <w:vAlign w:val="center"/>
          </w:tcPr>
          <w:p w14:paraId="30903832" w14:textId="40039C2C" w:rsidR="00C12697" w:rsidRPr="00C64998" w:rsidRDefault="00934BEA" w:rsidP="00C12697">
            <w:pPr>
              <w:spacing w:after="0" w:line="240" w:lineRule="auto"/>
              <w:jc w:val="center"/>
              <w:rPr>
                <w:rFonts w:ascii="Times New Roman" w:hAnsi="Times New Roman" w:cs="Times New Roman"/>
                <w:color w:val="000000" w:themeColor="text1"/>
                <w:lang w:val="en-US"/>
              </w:rPr>
            </w:pPr>
            <w:r>
              <w:rPr>
                <w:rFonts w:ascii="Times New Roman" w:hAnsi="Times New Roman" w:cs="Times New Roman"/>
                <w:lang w:val="en-US"/>
              </w:rPr>
              <w:t>Afzal</w:t>
            </w:r>
          </w:p>
        </w:tc>
        <w:tc>
          <w:tcPr>
            <w:tcW w:w="1388" w:type="pct"/>
            <w:vAlign w:val="center"/>
          </w:tcPr>
          <w:p w14:paraId="101D9D78" w14:textId="39389E1E" w:rsidR="00C12697" w:rsidRPr="00C64998" w:rsidRDefault="00934BEA" w:rsidP="00C64998">
            <w:pPr>
              <w:spacing w:after="0" w:line="24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Agar ishtirokchining taklifi tanlash hujjatlarining texnik qismi talablariga mos kelmasa, ishtirokchi 0 ball oladi, lekin narxni baholash qismiga </w:t>
            </w:r>
            <w:proofErr w:type="gramStart"/>
            <w:r>
              <w:rPr>
                <w:rFonts w:ascii="Times New Roman" w:hAnsi="Times New Roman" w:cs="Times New Roman"/>
                <w:color w:val="000000" w:themeColor="text1"/>
                <w:lang w:val="en-US"/>
              </w:rPr>
              <w:t>o‘</w:t>
            </w:r>
            <w:proofErr w:type="gramEnd"/>
            <w:r>
              <w:rPr>
                <w:rFonts w:ascii="Times New Roman" w:hAnsi="Times New Roman" w:cs="Times New Roman"/>
                <w:color w:val="000000" w:themeColor="text1"/>
                <w:lang w:val="en-US"/>
              </w:rPr>
              <w:t>ta oladi</w:t>
            </w:r>
          </w:p>
        </w:tc>
      </w:tr>
      <w:tr w:rsidR="005775C4" w:rsidRPr="004E4E57" w14:paraId="41E4F18B" w14:textId="77777777" w:rsidTr="00934BEA">
        <w:trPr>
          <w:trHeight w:val="887"/>
        </w:trPr>
        <w:tc>
          <w:tcPr>
            <w:tcW w:w="215" w:type="pct"/>
            <w:vAlign w:val="center"/>
          </w:tcPr>
          <w:p w14:paraId="0D066AE9" w14:textId="0CE601AA" w:rsidR="005775C4" w:rsidRDefault="006F2213" w:rsidP="00C64998">
            <w:pPr>
              <w:spacing w:after="0" w:line="240" w:lineRule="auto"/>
              <w:jc w:val="center"/>
              <w:rPr>
                <w:rFonts w:ascii="Times New Roman" w:hAnsi="Times New Roman" w:cs="Times New Roman"/>
                <w:lang w:val="en-US"/>
              </w:rPr>
            </w:pPr>
            <w:r>
              <w:rPr>
                <w:rFonts w:ascii="Times New Roman" w:hAnsi="Times New Roman" w:cs="Times New Roman"/>
                <w:lang w:val="en-US"/>
              </w:rPr>
              <w:t>4</w:t>
            </w:r>
          </w:p>
        </w:tc>
        <w:tc>
          <w:tcPr>
            <w:tcW w:w="1451" w:type="pct"/>
            <w:vAlign w:val="center"/>
          </w:tcPr>
          <w:p w14:paraId="4A402F41" w14:textId="3B072062" w:rsidR="005775C4" w:rsidRPr="00C12697" w:rsidRDefault="005775C4" w:rsidP="000C05E9">
            <w:pPr>
              <w:spacing w:after="0"/>
              <w:ind w:firstLine="23"/>
              <w:jc w:val="both"/>
              <w:rPr>
                <w:rFonts w:ascii="Times New Roman" w:eastAsia="Malgun Gothic" w:hAnsi="Times New Roman" w:cs="Times New Roman"/>
                <w:lang w:val="en-US"/>
              </w:rPr>
            </w:pPr>
            <w:r w:rsidRPr="005775C4">
              <w:rPr>
                <w:rFonts w:ascii="Times New Roman" w:eastAsia="Malgun Gothic" w:hAnsi="Times New Roman" w:cs="Times New Roman"/>
                <w:lang w:val="en-US"/>
              </w:rPr>
              <w:t xml:space="preserve">Qurilish pudratchi tashkiloti kamida “DD” reytingiga ega </w:t>
            </w:r>
            <w:proofErr w:type="gramStart"/>
            <w:r w:rsidRPr="005775C4">
              <w:rPr>
                <w:rFonts w:ascii="Times New Roman" w:eastAsia="Malgun Gothic" w:hAnsi="Times New Roman" w:cs="Times New Roman"/>
                <w:lang w:val="en-US"/>
              </w:rPr>
              <w:t>bo‘</w:t>
            </w:r>
            <w:proofErr w:type="gramEnd"/>
            <w:r w:rsidRPr="005775C4">
              <w:rPr>
                <w:rFonts w:ascii="Times New Roman" w:eastAsia="Malgun Gothic" w:hAnsi="Times New Roman" w:cs="Times New Roman"/>
                <w:lang w:val="en-US"/>
              </w:rPr>
              <w:t>lishi kerak.</w:t>
            </w:r>
          </w:p>
        </w:tc>
        <w:tc>
          <w:tcPr>
            <w:tcW w:w="1111" w:type="pct"/>
            <w:vAlign w:val="center"/>
          </w:tcPr>
          <w:p w14:paraId="4DD65FE6" w14:textId="64E3AFA3" w:rsidR="005775C4" w:rsidRDefault="005775C4" w:rsidP="00C64998">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DD dan yuqori </w:t>
            </w:r>
            <w:proofErr w:type="gramStart"/>
            <w:r>
              <w:rPr>
                <w:rFonts w:ascii="Times New Roman" w:hAnsi="Times New Roman" w:cs="Times New Roman"/>
                <w:lang w:val="en-US"/>
              </w:rPr>
              <w:t>bo‘</w:t>
            </w:r>
            <w:proofErr w:type="gramEnd"/>
            <w:r>
              <w:rPr>
                <w:rFonts w:ascii="Times New Roman" w:hAnsi="Times New Roman" w:cs="Times New Roman"/>
                <w:lang w:val="en-US"/>
              </w:rPr>
              <w:t>lsa – 15 ball,</w:t>
            </w:r>
          </w:p>
          <w:p w14:paraId="71699FA8" w14:textId="0DD5DFD4" w:rsidR="005775C4" w:rsidRDefault="005775C4" w:rsidP="00C64998">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DD – 10 </w:t>
            </w:r>
            <w:proofErr w:type="gramStart"/>
            <w:r>
              <w:rPr>
                <w:rFonts w:ascii="Times New Roman" w:hAnsi="Times New Roman" w:cs="Times New Roman"/>
                <w:lang w:val="en-US"/>
              </w:rPr>
              <w:t>ball</w:t>
            </w:r>
            <w:proofErr w:type="gramEnd"/>
            <w:r>
              <w:rPr>
                <w:rFonts w:ascii="Times New Roman" w:hAnsi="Times New Roman" w:cs="Times New Roman"/>
                <w:lang w:val="en-US"/>
              </w:rPr>
              <w:t>,</w:t>
            </w:r>
          </w:p>
          <w:p w14:paraId="1B61BCD0" w14:textId="60F872CC" w:rsidR="005775C4" w:rsidRPr="00C12697" w:rsidRDefault="005775C4" w:rsidP="00C64998">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DD dan past </w:t>
            </w:r>
            <w:proofErr w:type="gramStart"/>
            <w:r>
              <w:rPr>
                <w:rFonts w:ascii="Times New Roman" w:hAnsi="Times New Roman" w:cs="Times New Roman"/>
                <w:lang w:val="en-US"/>
              </w:rPr>
              <w:t>bo‘</w:t>
            </w:r>
            <w:proofErr w:type="gramEnd"/>
            <w:r>
              <w:rPr>
                <w:rFonts w:ascii="Times New Roman" w:hAnsi="Times New Roman" w:cs="Times New Roman"/>
                <w:lang w:val="en-US"/>
              </w:rPr>
              <w:t xml:space="preserve">lsa – 0 ball </w:t>
            </w:r>
          </w:p>
        </w:tc>
        <w:tc>
          <w:tcPr>
            <w:tcW w:w="835" w:type="pct"/>
            <w:vAlign w:val="center"/>
          </w:tcPr>
          <w:p w14:paraId="0F953622" w14:textId="1547161D" w:rsidR="005775C4" w:rsidRDefault="005775C4" w:rsidP="00C12697">
            <w:pPr>
              <w:spacing w:after="0" w:line="240" w:lineRule="auto"/>
              <w:jc w:val="center"/>
              <w:rPr>
                <w:rFonts w:ascii="Times New Roman" w:hAnsi="Times New Roman" w:cs="Times New Roman"/>
                <w:lang w:val="en-US"/>
              </w:rPr>
            </w:pPr>
            <w:r>
              <w:rPr>
                <w:rFonts w:ascii="Times New Roman" w:hAnsi="Times New Roman" w:cs="Times New Roman"/>
                <w:lang w:val="en-US"/>
              </w:rPr>
              <w:t>Juda muhim (kritik)</w:t>
            </w:r>
          </w:p>
        </w:tc>
        <w:tc>
          <w:tcPr>
            <w:tcW w:w="1388" w:type="pct"/>
            <w:vAlign w:val="center"/>
          </w:tcPr>
          <w:p w14:paraId="6A4A5D2A" w14:textId="02D7BFFC" w:rsidR="005775C4" w:rsidRPr="005775C4" w:rsidRDefault="005775C4" w:rsidP="00C64998">
            <w:pPr>
              <w:spacing w:after="0" w:line="240" w:lineRule="auto"/>
              <w:jc w:val="center"/>
              <w:rPr>
                <w:rFonts w:ascii="Times New Roman" w:hAnsi="Times New Roman" w:cs="Times New Roman"/>
                <w:color w:val="000000" w:themeColor="text1"/>
                <w:lang w:val="en-US"/>
              </w:rPr>
            </w:pPr>
            <w:proofErr w:type="gramStart"/>
            <w:r w:rsidRPr="005775C4">
              <w:rPr>
                <w:rFonts w:ascii="Times New Roman" w:hAnsi="Times New Roman" w:cs="Times New Roman"/>
                <w:color w:val="000000" w:themeColor="text1"/>
                <w:lang w:val="en-US"/>
              </w:rPr>
              <w:t>O‘</w:t>
            </w:r>
            <w:proofErr w:type="gramEnd"/>
            <w:r w:rsidRPr="005775C4">
              <w:rPr>
                <w:rFonts w:ascii="Times New Roman" w:hAnsi="Times New Roman" w:cs="Times New Roman"/>
                <w:color w:val="000000" w:themeColor="text1"/>
                <w:lang w:val="en-US"/>
              </w:rPr>
              <w:t>zbekiston Respublikasi Qurilish va uy-joy kommunal xo‘jaligi vazirligining qurilish-pudrat tashkilotlari reytingi</w:t>
            </w:r>
            <w:r>
              <w:rPr>
                <w:rFonts w:ascii="Times New Roman" w:hAnsi="Times New Roman" w:cs="Times New Roman"/>
                <w:color w:val="000000" w:themeColor="text1"/>
                <w:lang w:val="en-US"/>
              </w:rPr>
              <w:t xml:space="preserve"> saytiga</w:t>
            </w:r>
            <w:r w:rsidRPr="005775C4">
              <w:rPr>
                <w:rFonts w:ascii="Times New Roman" w:hAnsi="Times New Roman" w:cs="Times New Roman"/>
                <w:color w:val="000000" w:themeColor="text1"/>
                <w:lang w:val="en-US"/>
              </w:rPr>
              <w:t xml:space="preserve"> muvofiq</w:t>
            </w:r>
            <w:r>
              <w:rPr>
                <w:rFonts w:ascii="Times New Roman" w:hAnsi="Times New Roman" w:cs="Times New Roman"/>
                <w:color w:val="000000" w:themeColor="text1"/>
                <w:lang w:val="en-US"/>
              </w:rPr>
              <w:t xml:space="preserve"> baholanadi</w:t>
            </w:r>
            <w:r w:rsidRPr="005775C4">
              <w:rPr>
                <w:rFonts w:ascii="Times New Roman" w:hAnsi="Times New Roman" w:cs="Times New Roman"/>
                <w:color w:val="000000" w:themeColor="text1"/>
                <w:lang w:val="en-US"/>
              </w:rPr>
              <w:t>.</w:t>
            </w:r>
          </w:p>
        </w:tc>
      </w:tr>
    </w:tbl>
    <w:p w14:paraId="315418CE" w14:textId="77777777" w:rsidR="00647072" w:rsidRPr="000D1DAB" w:rsidRDefault="00647072" w:rsidP="00647072">
      <w:pPr>
        <w:ind w:firstLine="540"/>
        <w:jc w:val="center"/>
        <w:rPr>
          <w:rFonts w:ascii="Times New Roman" w:hAnsi="Times New Roman" w:cs="Times New Roman"/>
          <w:b/>
          <w:u w:val="single"/>
          <w:lang w:val="en-US"/>
        </w:rPr>
      </w:pPr>
    </w:p>
    <w:p w14:paraId="798ED03C" w14:textId="77777777" w:rsidR="00647072" w:rsidRPr="000D1DAB" w:rsidRDefault="00647072" w:rsidP="00596CFC">
      <w:pPr>
        <w:jc w:val="right"/>
        <w:rPr>
          <w:rFonts w:ascii="Times New Roman" w:eastAsia="Malgun Gothic" w:hAnsi="Times New Roman" w:cs="Times New Roman"/>
          <w:lang w:val="en-US"/>
        </w:rPr>
      </w:pPr>
    </w:p>
    <w:p w14:paraId="315FDE31" w14:textId="77777777" w:rsidR="000C05E9" w:rsidRDefault="000C05E9">
      <w:pPr>
        <w:spacing w:after="0" w:line="240" w:lineRule="auto"/>
        <w:rPr>
          <w:rFonts w:ascii="Times New Roman" w:hAnsi="Times New Roman" w:cs="Times New Roman"/>
          <w:b/>
          <w:u w:val="single"/>
          <w:lang w:val="en-US"/>
        </w:rPr>
      </w:pPr>
      <w:r>
        <w:rPr>
          <w:rFonts w:ascii="Times New Roman" w:hAnsi="Times New Roman" w:cs="Times New Roman"/>
          <w:b/>
          <w:u w:val="single"/>
          <w:lang w:val="en-US"/>
        </w:rPr>
        <w:br w:type="page"/>
      </w:r>
    </w:p>
    <w:p w14:paraId="3E469B05" w14:textId="0346506C" w:rsidR="006C09F5" w:rsidRDefault="00E03454" w:rsidP="006C09F5">
      <w:pPr>
        <w:ind w:firstLine="540"/>
        <w:jc w:val="center"/>
        <w:rPr>
          <w:rFonts w:ascii="Times New Roman" w:hAnsi="Times New Roman" w:cs="Times New Roman"/>
          <w:b/>
          <w:u w:val="single"/>
          <w:lang w:val="en-US"/>
        </w:rPr>
      </w:pPr>
      <w:r>
        <w:rPr>
          <w:rFonts w:ascii="Times New Roman" w:hAnsi="Times New Roman" w:cs="Times New Roman"/>
          <w:b/>
          <w:u w:val="single"/>
          <w:lang w:val="en-US"/>
        </w:rPr>
        <w:t>Tanlash</w:t>
      </w:r>
      <w:r w:rsidR="006C09F5" w:rsidRPr="000D1DAB">
        <w:rPr>
          <w:rFonts w:ascii="Times New Roman" w:hAnsi="Times New Roman" w:cs="Times New Roman"/>
          <w:b/>
          <w:u w:val="single"/>
          <w:lang w:val="en-US"/>
        </w:rPr>
        <w:t xml:space="preserve"> </w:t>
      </w:r>
      <w:proofErr w:type="gramStart"/>
      <w:r w:rsidR="006C09F5" w:rsidRPr="000D1DAB">
        <w:rPr>
          <w:rFonts w:ascii="Times New Roman" w:hAnsi="Times New Roman" w:cs="Times New Roman"/>
          <w:b/>
          <w:u w:val="single"/>
          <w:lang w:val="en-US"/>
        </w:rPr>
        <w:t>bo‘</w:t>
      </w:r>
      <w:proofErr w:type="gramEnd"/>
      <w:r w:rsidR="006C09F5" w:rsidRPr="000D1DAB">
        <w:rPr>
          <w:rFonts w:ascii="Times New Roman" w:hAnsi="Times New Roman" w:cs="Times New Roman"/>
          <w:b/>
          <w:u w:val="single"/>
          <w:lang w:val="en-US"/>
        </w:rPr>
        <w:t>yicha taklifning narx qismini baholash:</w:t>
      </w:r>
    </w:p>
    <w:p w14:paraId="3B87ED3E" w14:textId="51D991FA" w:rsidR="005531BA" w:rsidRPr="005531BA" w:rsidRDefault="005531BA" w:rsidP="006C09F5">
      <w:pPr>
        <w:ind w:firstLine="540"/>
        <w:jc w:val="center"/>
        <w:rPr>
          <w:rFonts w:ascii="Times New Roman" w:hAnsi="Times New Roman" w:cs="Times New Roman"/>
          <w:bCs/>
          <w:i/>
          <w:iCs/>
          <w:lang w:val="en-US"/>
        </w:rPr>
      </w:pPr>
      <w:r w:rsidRPr="005531BA">
        <w:rPr>
          <w:rFonts w:ascii="Times New Roman" w:hAnsi="Times New Roman" w:cs="Times New Roman"/>
          <w:bCs/>
          <w:i/>
          <w:iCs/>
          <w:lang w:val="en-US"/>
        </w:rPr>
        <w:t xml:space="preserve">Ishtirokchilarning takliflarining narx qismi </w:t>
      </w:r>
      <w:proofErr w:type="gramStart"/>
      <w:r w:rsidRPr="005531BA">
        <w:rPr>
          <w:rFonts w:ascii="Times New Roman" w:hAnsi="Times New Roman" w:cs="Times New Roman"/>
          <w:bCs/>
          <w:i/>
          <w:iCs/>
          <w:lang w:val="en-US"/>
        </w:rPr>
        <w:t>bo‘</w:t>
      </w:r>
      <w:proofErr w:type="gramEnd"/>
      <w:r w:rsidRPr="005531BA">
        <w:rPr>
          <w:rFonts w:ascii="Times New Roman" w:hAnsi="Times New Roman" w:cs="Times New Roman"/>
          <w:bCs/>
          <w:i/>
          <w:iCs/>
          <w:lang w:val="en-US"/>
        </w:rPr>
        <w:t>yicha baholash Xarid komissiyasi tomonidan texnik-malaka baholashi o‘tkazilgandan so‘ng, ishtirokchilarning narx takliflari asosida maxsus axborot portali tomonidan avtomatik rejimda amalga oshiriladi.</w:t>
      </w:r>
    </w:p>
    <w:p w14:paraId="5AE8D87A" w14:textId="3DF11929" w:rsidR="006C09F5" w:rsidRPr="000D1DAB" w:rsidRDefault="006C09F5" w:rsidP="006C09F5">
      <w:pPr>
        <w:ind w:firstLine="540"/>
        <w:jc w:val="right"/>
        <w:rPr>
          <w:rFonts w:ascii="Times New Roman" w:hAnsi="Times New Roman" w:cs="Times New Roman"/>
          <w:i/>
          <w:lang w:val="en-US"/>
        </w:rPr>
      </w:pPr>
      <w:r w:rsidRPr="000D1DAB">
        <w:rPr>
          <w:rFonts w:ascii="Times New Roman" w:hAnsi="Times New Roman" w:cs="Times New Roman"/>
          <w:i/>
          <w:lang w:val="en-US"/>
        </w:rPr>
        <w:t>4-jadval</w:t>
      </w:r>
    </w:p>
    <w:tbl>
      <w:tblPr>
        <w:tblW w:w="5035"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6"/>
        <w:gridCol w:w="2142"/>
        <w:gridCol w:w="3000"/>
        <w:gridCol w:w="4218"/>
      </w:tblGrid>
      <w:tr w:rsidR="006C09F5" w:rsidRPr="000D1DAB" w14:paraId="680BFA6E" w14:textId="77777777" w:rsidTr="00A404CF">
        <w:tc>
          <w:tcPr>
            <w:tcW w:w="173" w:type="pct"/>
            <w:vAlign w:val="center"/>
          </w:tcPr>
          <w:p w14:paraId="31C59A03" w14:textId="77777777" w:rsidR="006C09F5" w:rsidRPr="000D1DAB" w:rsidRDefault="006C09F5" w:rsidP="006C09F5">
            <w:pPr>
              <w:pStyle w:val="a6"/>
              <w:ind w:left="0"/>
              <w:jc w:val="center"/>
              <w:rPr>
                <w:rFonts w:ascii="Times New Roman" w:hAnsi="Times New Roman" w:cs="Times New Roman"/>
                <w:b/>
              </w:rPr>
            </w:pPr>
            <w:r w:rsidRPr="000D1DAB">
              <w:rPr>
                <w:rFonts w:ascii="Times New Roman" w:hAnsi="Times New Roman" w:cs="Times New Roman"/>
                <w:b/>
              </w:rPr>
              <w:t>№</w:t>
            </w:r>
          </w:p>
        </w:tc>
        <w:tc>
          <w:tcPr>
            <w:tcW w:w="1105" w:type="pct"/>
          </w:tcPr>
          <w:p w14:paraId="04B228D4" w14:textId="35D5BC39" w:rsidR="006C09F5" w:rsidRPr="000D1DAB" w:rsidRDefault="006C09F5" w:rsidP="006C09F5">
            <w:pPr>
              <w:pStyle w:val="a6"/>
              <w:ind w:left="0"/>
              <w:jc w:val="center"/>
              <w:rPr>
                <w:rFonts w:ascii="Times New Roman" w:hAnsi="Times New Roman" w:cs="Times New Roman"/>
                <w:b/>
                <w:bCs/>
              </w:rPr>
            </w:pPr>
            <w:r w:rsidRPr="000D1DAB">
              <w:rPr>
                <w:rFonts w:ascii="Times New Roman" w:hAnsi="Times New Roman" w:cs="Times New Roman"/>
                <w:b/>
                <w:bCs/>
              </w:rPr>
              <w:t>Mezon</w:t>
            </w:r>
          </w:p>
        </w:tc>
        <w:tc>
          <w:tcPr>
            <w:tcW w:w="1547" w:type="pct"/>
          </w:tcPr>
          <w:p w14:paraId="41D50849" w14:textId="3505AEB9" w:rsidR="006C09F5" w:rsidRPr="005531BA" w:rsidRDefault="005531BA" w:rsidP="006C09F5">
            <w:pPr>
              <w:pStyle w:val="a6"/>
              <w:ind w:left="0"/>
              <w:jc w:val="center"/>
              <w:rPr>
                <w:rFonts w:ascii="Times New Roman" w:hAnsi="Times New Roman" w:cs="Times New Roman"/>
                <w:b/>
                <w:bCs/>
                <w:lang w:val="en-US"/>
              </w:rPr>
            </w:pPr>
            <w:r w:rsidRPr="005531BA">
              <w:rPr>
                <w:rFonts w:ascii="Times New Roman" w:hAnsi="Times New Roman" w:cs="Times New Roman"/>
                <w:b/>
                <w:bCs/>
              </w:rPr>
              <w:t>Ulush</w:t>
            </w:r>
            <w:r>
              <w:rPr>
                <w:rFonts w:ascii="Times New Roman" w:hAnsi="Times New Roman" w:cs="Times New Roman"/>
                <w:b/>
                <w:bCs/>
                <w:lang w:val="en-US"/>
              </w:rPr>
              <w:t>i %</w:t>
            </w:r>
          </w:p>
        </w:tc>
        <w:tc>
          <w:tcPr>
            <w:tcW w:w="2176" w:type="pct"/>
            <w:vAlign w:val="center"/>
          </w:tcPr>
          <w:p w14:paraId="24ABA5FF" w14:textId="5FC8DAD6" w:rsidR="006C09F5" w:rsidRPr="000D1DAB" w:rsidRDefault="006C09F5" w:rsidP="006C09F5">
            <w:pPr>
              <w:pStyle w:val="a6"/>
              <w:ind w:left="0"/>
              <w:jc w:val="center"/>
              <w:rPr>
                <w:rFonts w:ascii="Times New Roman" w:hAnsi="Times New Roman" w:cs="Times New Roman"/>
                <w:b/>
                <w:lang w:val="en-US"/>
              </w:rPr>
            </w:pPr>
            <w:r w:rsidRPr="000D1DAB">
              <w:rPr>
                <w:rFonts w:ascii="Times New Roman" w:hAnsi="Times New Roman" w:cs="Times New Roman"/>
                <w:b/>
                <w:lang w:val="en-US"/>
              </w:rPr>
              <w:t>Izoh</w:t>
            </w:r>
          </w:p>
        </w:tc>
      </w:tr>
      <w:tr w:rsidR="006C09F5" w:rsidRPr="00C15005" w14:paraId="66EE59D1" w14:textId="77777777" w:rsidTr="00A404CF">
        <w:tc>
          <w:tcPr>
            <w:tcW w:w="173" w:type="pct"/>
            <w:vAlign w:val="center"/>
          </w:tcPr>
          <w:p w14:paraId="2E934326" w14:textId="77777777" w:rsidR="006C09F5" w:rsidRPr="000D1DAB" w:rsidRDefault="006C09F5" w:rsidP="006C09F5">
            <w:pPr>
              <w:pStyle w:val="a6"/>
              <w:ind w:left="0"/>
              <w:jc w:val="center"/>
              <w:rPr>
                <w:rFonts w:ascii="Times New Roman" w:hAnsi="Times New Roman" w:cs="Times New Roman"/>
              </w:rPr>
            </w:pPr>
            <w:r w:rsidRPr="000D1DAB">
              <w:rPr>
                <w:rFonts w:ascii="Times New Roman" w:hAnsi="Times New Roman" w:cs="Times New Roman"/>
              </w:rPr>
              <w:t>1</w:t>
            </w:r>
          </w:p>
        </w:tc>
        <w:tc>
          <w:tcPr>
            <w:tcW w:w="1105" w:type="pct"/>
          </w:tcPr>
          <w:p w14:paraId="6283E5F0" w14:textId="18115B49" w:rsidR="006C09F5" w:rsidRPr="005531BA" w:rsidRDefault="005531BA" w:rsidP="006C09F5">
            <w:pPr>
              <w:pStyle w:val="a6"/>
              <w:ind w:left="0"/>
              <w:rPr>
                <w:rFonts w:ascii="Times New Roman" w:hAnsi="Times New Roman" w:cs="Times New Roman"/>
                <w:lang w:val="en-US"/>
              </w:rPr>
            </w:pPr>
            <w:r>
              <w:rPr>
                <w:rFonts w:ascii="Times New Roman" w:hAnsi="Times New Roman" w:cs="Times New Roman"/>
                <w:lang w:val="en-US"/>
              </w:rPr>
              <w:t>Malaka-texnik qismni baholash</w:t>
            </w:r>
          </w:p>
        </w:tc>
        <w:tc>
          <w:tcPr>
            <w:tcW w:w="1547" w:type="pct"/>
          </w:tcPr>
          <w:p w14:paraId="79191FEB" w14:textId="5ED7BA3C" w:rsidR="006C09F5" w:rsidRPr="000D1DAB" w:rsidRDefault="006F2213" w:rsidP="005531BA">
            <w:pPr>
              <w:pStyle w:val="a6"/>
              <w:ind w:left="7"/>
              <w:jc w:val="center"/>
              <w:rPr>
                <w:rFonts w:ascii="Times New Roman" w:hAnsi="Times New Roman" w:cs="Times New Roman"/>
                <w:lang w:val="en-US"/>
              </w:rPr>
            </w:pPr>
            <w:r>
              <w:rPr>
                <w:rFonts w:ascii="Times New Roman" w:hAnsi="Times New Roman" w:cs="Times New Roman"/>
                <w:lang w:val="en-US"/>
              </w:rPr>
              <w:t>65</w:t>
            </w:r>
            <w:r w:rsidR="005531BA">
              <w:rPr>
                <w:rFonts w:ascii="Times New Roman" w:hAnsi="Times New Roman" w:cs="Times New Roman"/>
                <w:lang w:val="en-US"/>
              </w:rPr>
              <w:t xml:space="preserve"> %</w:t>
            </w:r>
          </w:p>
        </w:tc>
        <w:tc>
          <w:tcPr>
            <w:tcW w:w="2176" w:type="pct"/>
            <w:vAlign w:val="center"/>
          </w:tcPr>
          <w:p w14:paraId="53EA849D" w14:textId="6CE7C5CD" w:rsidR="006C09F5" w:rsidRPr="000D1DAB" w:rsidRDefault="006C09F5" w:rsidP="006C09F5">
            <w:pPr>
              <w:pStyle w:val="a6"/>
              <w:ind w:left="233"/>
              <w:rPr>
                <w:rFonts w:ascii="Times New Roman" w:hAnsi="Times New Roman" w:cs="Times New Roman"/>
                <w:i/>
                <w:lang w:val="en-US"/>
              </w:rPr>
            </w:pPr>
          </w:p>
        </w:tc>
      </w:tr>
      <w:tr w:rsidR="005531BA" w:rsidRPr="00C15005" w14:paraId="1EECAB97" w14:textId="77777777" w:rsidTr="00A404CF">
        <w:tc>
          <w:tcPr>
            <w:tcW w:w="173" w:type="pct"/>
            <w:vAlign w:val="center"/>
          </w:tcPr>
          <w:p w14:paraId="3F31D8CC" w14:textId="787F7ABF" w:rsidR="005531BA" w:rsidRPr="005531BA" w:rsidRDefault="005531BA" w:rsidP="006C09F5">
            <w:pPr>
              <w:pStyle w:val="a6"/>
              <w:ind w:left="0"/>
              <w:jc w:val="center"/>
              <w:rPr>
                <w:rFonts w:ascii="Times New Roman" w:hAnsi="Times New Roman" w:cs="Times New Roman"/>
                <w:lang w:val="en-US"/>
              </w:rPr>
            </w:pPr>
            <w:r>
              <w:rPr>
                <w:rFonts w:ascii="Times New Roman" w:hAnsi="Times New Roman" w:cs="Times New Roman"/>
                <w:lang w:val="en-US"/>
              </w:rPr>
              <w:t>2</w:t>
            </w:r>
          </w:p>
        </w:tc>
        <w:tc>
          <w:tcPr>
            <w:tcW w:w="1105" w:type="pct"/>
          </w:tcPr>
          <w:p w14:paraId="7656F16F" w14:textId="12F1D0DC" w:rsidR="005531BA" w:rsidRDefault="005531BA" w:rsidP="006C09F5">
            <w:pPr>
              <w:pStyle w:val="a6"/>
              <w:ind w:left="0"/>
              <w:rPr>
                <w:rFonts w:ascii="Times New Roman" w:hAnsi="Times New Roman" w:cs="Times New Roman"/>
                <w:lang w:val="en-US"/>
              </w:rPr>
            </w:pPr>
            <w:r>
              <w:rPr>
                <w:rFonts w:ascii="Times New Roman" w:hAnsi="Times New Roman" w:cs="Times New Roman"/>
                <w:lang w:val="en-US"/>
              </w:rPr>
              <w:t>Narx qismini baholash</w:t>
            </w:r>
          </w:p>
        </w:tc>
        <w:tc>
          <w:tcPr>
            <w:tcW w:w="1547" w:type="pct"/>
          </w:tcPr>
          <w:p w14:paraId="00791BAD" w14:textId="193340F3" w:rsidR="005531BA" w:rsidRPr="000D1DAB" w:rsidRDefault="006F2213" w:rsidP="005531BA">
            <w:pPr>
              <w:pStyle w:val="a6"/>
              <w:ind w:left="7"/>
              <w:jc w:val="center"/>
              <w:rPr>
                <w:rFonts w:ascii="Times New Roman" w:hAnsi="Times New Roman" w:cs="Times New Roman"/>
                <w:lang w:val="en-US"/>
              </w:rPr>
            </w:pPr>
            <w:r>
              <w:rPr>
                <w:rFonts w:ascii="Times New Roman" w:hAnsi="Times New Roman" w:cs="Times New Roman"/>
                <w:lang w:val="en-US"/>
              </w:rPr>
              <w:t>35</w:t>
            </w:r>
            <w:r w:rsidR="005531BA">
              <w:rPr>
                <w:rFonts w:ascii="Times New Roman" w:hAnsi="Times New Roman" w:cs="Times New Roman"/>
                <w:lang w:val="en-US"/>
              </w:rPr>
              <w:t xml:space="preserve"> %</w:t>
            </w:r>
          </w:p>
        </w:tc>
        <w:tc>
          <w:tcPr>
            <w:tcW w:w="2176" w:type="pct"/>
            <w:vAlign w:val="center"/>
          </w:tcPr>
          <w:p w14:paraId="41276223" w14:textId="77777777" w:rsidR="005531BA" w:rsidRPr="000D1DAB" w:rsidRDefault="005531BA" w:rsidP="006C09F5">
            <w:pPr>
              <w:pStyle w:val="a6"/>
              <w:ind w:left="233"/>
              <w:rPr>
                <w:rFonts w:ascii="Times New Roman" w:hAnsi="Times New Roman" w:cs="Times New Roman"/>
                <w:i/>
                <w:lang w:val="en-US"/>
              </w:rPr>
            </w:pPr>
          </w:p>
        </w:tc>
      </w:tr>
    </w:tbl>
    <w:p w14:paraId="60F89E82" w14:textId="77777777" w:rsidR="006C09F5" w:rsidRPr="000D1DAB" w:rsidRDefault="006C09F5" w:rsidP="006C09F5">
      <w:pPr>
        <w:jc w:val="both"/>
        <w:rPr>
          <w:rFonts w:ascii="Times New Roman" w:hAnsi="Times New Roman" w:cs="Times New Roman"/>
          <w:i/>
          <w:lang w:val="en-US"/>
        </w:rPr>
      </w:pPr>
    </w:p>
    <w:p w14:paraId="01334E58" w14:textId="77777777" w:rsidR="00647072" w:rsidRPr="000D1DAB" w:rsidRDefault="00647072" w:rsidP="000C05E9">
      <w:pPr>
        <w:rPr>
          <w:rFonts w:ascii="Times New Roman" w:eastAsia="Malgun Gothic" w:hAnsi="Times New Roman" w:cs="Times New Roman"/>
          <w:lang w:val="en-US"/>
        </w:rPr>
      </w:pPr>
    </w:p>
    <w:p w14:paraId="4E9CE185" w14:textId="77777777" w:rsidR="00647072" w:rsidRPr="000D1DAB" w:rsidRDefault="00647072" w:rsidP="00596CFC">
      <w:pPr>
        <w:jc w:val="right"/>
        <w:rPr>
          <w:rFonts w:ascii="Times New Roman" w:eastAsia="Malgun Gothic" w:hAnsi="Times New Roman" w:cs="Times New Roman"/>
          <w:lang w:val="en-US"/>
        </w:rPr>
      </w:pPr>
    </w:p>
    <w:p w14:paraId="3CCE7E7F" w14:textId="77777777" w:rsidR="00647072" w:rsidRPr="000D1DAB" w:rsidRDefault="00647072" w:rsidP="00596CFC">
      <w:pPr>
        <w:jc w:val="right"/>
        <w:rPr>
          <w:rFonts w:ascii="Times New Roman" w:eastAsia="Malgun Gothic" w:hAnsi="Times New Roman" w:cs="Times New Roman"/>
          <w:lang w:val="en-US"/>
        </w:rPr>
      </w:pPr>
    </w:p>
    <w:p w14:paraId="6DB1AD22" w14:textId="77777777" w:rsidR="00647072" w:rsidRPr="000D1DAB" w:rsidRDefault="00647072" w:rsidP="00FD78B6">
      <w:pPr>
        <w:rPr>
          <w:rFonts w:ascii="Times New Roman" w:eastAsia="Malgun Gothic" w:hAnsi="Times New Roman" w:cs="Times New Roman"/>
          <w:lang w:val="en-US"/>
        </w:rPr>
      </w:pPr>
    </w:p>
    <w:p w14:paraId="2C76BCC4" w14:textId="62CA33CA" w:rsidR="005C2438" w:rsidRPr="000D1DAB" w:rsidRDefault="005C2438" w:rsidP="009E6A77">
      <w:pPr>
        <w:rPr>
          <w:rFonts w:ascii="Times New Roman" w:eastAsia="Malgun Gothic" w:hAnsi="Times New Roman" w:cs="Times New Roman"/>
          <w:lang w:val="en-US"/>
        </w:rPr>
      </w:pPr>
    </w:p>
    <w:p w14:paraId="0231B3A3" w14:textId="47C5333B" w:rsidR="00A1059F" w:rsidRPr="000D1DAB" w:rsidRDefault="00A1059F" w:rsidP="009E6A77">
      <w:pPr>
        <w:rPr>
          <w:rFonts w:ascii="Times New Roman" w:eastAsia="Malgun Gothic" w:hAnsi="Times New Roman" w:cs="Times New Roman"/>
          <w:lang w:val="en-US"/>
        </w:rPr>
      </w:pPr>
    </w:p>
    <w:p w14:paraId="464701BB" w14:textId="77777777" w:rsidR="00A1059F" w:rsidRPr="000D1DAB" w:rsidRDefault="00A1059F" w:rsidP="009E6A77">
      <w:pPr>
        <w:rPr>
          <w:rFonts w:ascii="Times New Roman" w:eastAsia="Malgun Gothic" w:hAnsi="Times New Roman" w:cs="Times New Roman"/>
          <w:lang w:val="en-US"/>
        </w:rPr>
      </w:pPr>
    </w:p>
    <w:p w14:paraId="037A2BE2" w14:textId="77777777" w:rsidR="00C64998" w:rsidRDefault="00C64998">
      <w:pPr>
        <w:spacing w:after="0" w:line="240" w:lineRule="auto"/>
        <w:rPr>
          <w:rFonts w:ascii="Times New Roman" w:eastAsia="Malgun Gothic" w:hAnsi="Times New Roman" w:cs="Times New Roman"/>
          <w:b/>
          <w:bCs/>
          <w:lang w:val="en-US"/>
        </w:rPr>
      </w:pPr>
      <w:r>
        <w:rPr>
          <w:rFonts w:ascii="Times New Roman" w:eastAsia="Malgun Gothic" w:hAnsi="Times New Roman" w:cs="Times New Roman"/>
          <w:b/>
          <w:bCs/>
          <w:lang w:val="en-US"/>
        </w:rPr>
        <w:br w:type="page"/>
      </w:r>
    </w:p>
    <w:p w14:paraId="04491E91" w14:textId="66E1E77A" w:rsidR="00CC1B25" w:rsidRPr="000D1DAB" w:rsidRDefault="00CC1B25" w:rsidP="00CC1B25">
      <w:pPr>
        <w:jc w:val="center"/>
        <w:rPr>
          <w:rFonts w:ascii="Times New Roman" w:eastAsia="Malgun Gothic" w:hAnsi="Times New Roman" w:cs="Times New Roman"/>
          <w:b/>
          <w:bCs/>
          <w:lang w:val="en-US"/>
        </w:rPr>
      </w:pPr>
      <w:r w:rsidRPr="000D1DAB">
        <w:rPr>
          <w:rFonts w:ascii="Times New Roman" w:eastAsia="Malgun Gothic" w:hAnsi="Times New Roman" w:cs="Times New Roman"/>
          <w:b/>
          <w:bCs/>
          <w:lang w:val="en-US"/>
        </w:rPr>
        <w:t>II. TEXNIK QISM</w:t>
      </w:r>
    </w:p>
    <w:p w14:paraId="421FC7DE" w14:textId="77777777" w:rsidR="00CC1B25" w:rsidRPr="000D1DAB" w:rsidRDefault="00CC1B25" w:rsidP="00CC1B25">
      <w:pPr>
        <w:jc w:val="center"/>
        <w:rPr>
          <w:rFonts w:ascii="Times New Roman" w:eastAsia="Malgun Gothic" w:hAnsi="Times New Roman" w:cs="Times New Roman"/>
          <w:b/>
          <w:bCs/>
          <w:lang w:val="en-US"/>
        </w:rPr>
      </w:pPr>
      <w:r w:rsidRPr="000D1DAB">
        <w:rPr>
          <w:rFonts w:ascii="Times New Roman" w:eastAsia="Malgun Gothic" w:hAnsi="Times New Roman" w:cs="Times New Roman"/>
          <w:b/>
          <w:bCs/>
          <w:lang w:val="en-US"/>
        </w:rPr>
        <w:t xml:space="preserve">(ushbu Xarid hujjatiga alohida hujjat </w:t>
      </w:r>
      <w:proofErr w:type="gramStart"/>
      <w:r w:rsidRPr="000D1DAB">
        <w:rPr>
          <w:rFonts w:ascii="Times New Roman" w:eastAsia="Malgun Gothic" w:hAnsi="Times New Roman" w:cs="Times New Roman"/>
          <w:b/>
          <w:bCs/>
          <w:lang w:val="en-US"/>
        </w:rPr>
        <w:t>ko‘</w:t>
      </w:r>
      <w:proofErr w:type="gramEnd"/>
      <w:r w:rsidRPr="000D1DAB">
        <w:rPr>
          <w:rFonts w:ascii="Times New Roman" w:eastAsia="Malgun Gothic" w:hAnsi="Times New Roman" w:cs="Times New Roman"/>
          <w:b/>
          <w:bCs/>
          <w:lang w:val="en-US"/>
        </w:rPr>
        <w:t>rinishida ilova qilinadi)</w:t>
      </w:r>
    </w:p>
    <w:p w14:paraId="304BE526" w14:textId="2ECADFB8" w:rsidR="00CC1B25" w:rsidRPr="000D1DAB" w:rsidRDefault="00CC1B25" w:rsidP="00CC1B25">
      <w:pPr>
        <w:jc w:val="center"/>
        <w:rPr>
          <w:rFonts w:ascii="Times New Roman" w:eastAsia="Malgun Gothic" w:hAnsi="Times New Roman" w:cs="Times New Roman"/>
          <w:b/>
          <w:bCs/>
          <w:lang w:val="en-US"/>
        </w:rPr>
      </w:pPr>
      <w:r w:rsidRPr="000D1DAB">
        <w:rPr>
          <w:rFonts w:ascii="Times New Roman" w:eastAsia="Malgun Gothic" w:hAnsi="Times New Roman" w:cs="Times New Roman"/>
          <w:b/>
          <w:bCs/>
          <w:lang w:val="en-US"/>
        </w:rPr>
        <w:t>Texnik topshiriq</w:t>
      </w:r>
    </w:p>
    <w:p w14:paraId="37F5657E" w14:textId="5C436FD5" w:rsidR="00CC1B25" w:rsidRPr="000D1DAB" w:rsidRDefault="00CC1B25" w:rsidP="00CC1B25">
      <w:pPr>
        <w:jc w:val="center"/>
        <w:rPr>
          <w:rFonts w:ascii="Times New Roman" w:eastAsia="Malgun Gothic" w:hAnsi="Times New Roman" w:cs="Times New Roman"/>
          <w:b/>
          <w:bCs/>
          <w:lang w:val="en-US"/>
        </w:rPr>
      </w:pPr>
    </w:p>
    <w:p w14:paraId="22262F26" w14:textId="2DEB8671" w:rsidR="00CC1B25" w:rsidRPr="000D1DAB" w:rsidRDefault="00CC1B25" w:rsidP="00CC1B25">
      <w:pPr>
        <w:jc w:val="center"/>
        <w:rPr>
          <w:rFonts w:ascii="Times New Roman" w:eastAsia="Malgun Gothic" w:hAnsi="Times New Roman" w:cs="Times New Roman"/>
          <w:b/>
          <w:bCs/>
          <w:lang w:val="en-US"/>
        </w:rPr>
      </w:pPr>
    </w:p>
    <w:p w14:paraId="3F917B63" w14:textId="4B3752BD" w:rsidR="00CC1B25" w:rsidRPr="000D1DAB" w:rsidRDefault="00CC1B25" w:rsidP="00CC1B25">
      <w:pPr>
        <w:jc w:val="center"/>
        <w:rPr>
          <w:rFonts w:ascii="Times New Roman" w:eastAsia="Malgun Gothic" w:hAnsi="Times New Roman" w:cs="Times New Roman"/>
          <w:b/>
          <w:bCs/>
          <w:lang w:val="en-US"/>
        </w:rPr>
      </w:pPr>
    </w:p>
    <w:p w14:paraId="246E0B55" w14:textId="2CB57A39" w:rsidR="00CC1B25" w:rsidRPr="000D1DAB" w:rsidRDefault="00CC1B25" w:rsidP="00CC1B25">
      <w:pPr>
        <w:jc w:val="center"/>
        <w:rPr>
          <w:rFonts w:ascii="Times New Roman" w:eastAsia="Malgun Gothic" w:hAnsi="Times New Roman" w:cs="Times New Roman"/>
          <w:b/>
          <w:bCs/>
          <w:lang w:val="en-US"/>
        </w:rPr>
      </w:pPr>
    </w:p>
    <w:p w14:paraId="491E94FA" w14:textId="35462478" w:rsidR="00CC1B25" w:rsidRPr="000D1DAB" w:rsidRDefault="00CC1B25" w:rsidP="00CC1B25">
      <w:pPr>
        <w:jc w:val="center"/>
        <w:rPr>
          <w:rFonts w:ascii="Times New Roman" w:eastAsia="Malgun Gothic" w:hAnsi="Times New Roman" w:cs="Times New Roman"/>
          <w:b/>
          <w:bCs/>
          <w:lang w:val="en-US"/>
        </w:rPr>
      </w:pPr>
    </w:p>
    <w:p w14:paraId="5EF1EDC7" w14:textId="023BD180" w:rsidR="00CC1B25" w:rsidRPr="000D1DAB" w:rsidRDefault="00CC1B25" w:rsidP="00CC1B25">
      <w:pPr>
        <w:jc w:val="center"/>
        <w:rPr>
          <w:rFonts w:ascii="Times New Roman" w:eastAsia="Malgun Gothic" w:hAnsi="Times New Roman" w:cs="Times New Roman"/>
          <w:b/>
          <w:bCs/>
          <w:lang w:val="en-US"/>
        </w:rPr>
      </w:pPr>
    </w:p>
    <w:p w14:paraId="4BE0C5AF" w14:textId="090CAE89" w:rsidR="00CC1B25" w:rsidRPr="000D1DAB" w:rsidRDefault="00CC1B25" w:rsidP="00CC1B25">
      <w:pPr>
        <w:jc w:val="center"/>
        <w:rPr>
          <w:rFonts w:ascii="Times New Roman" w:eastAsia="Malgun Gothic" w:hAnsi="Times New Roman" w:cs="Times New Roman"/>
          <w:b/>
          <w:bCs/>
          <w:lang w:val="en-US"/>
        </w:rPr>
      </w:pPr>
    </w:p>
    <w:p w14:paraId="46906DB9" w14:textId="2DCE35A3" w:rsidR="00CC1B25" w:rsidRPr="000D1DAB" w:rsidRDefault="00CC1B25" w:rsidP="00CC1B25">
      <w:pPr>
        <w:jc w:val="center"/>
        <w:rPr>
          <w:rFonts w:ascii="Times New Roman" w:eastAsia="Malgun Gothic" w:hAnsi="Times New Roman" w:cs="Times New Roman"/>
          <w:b/>
          <w:bCs/>
          <w:lang w:val="en-US"/>
        </w:rPr>
      </w:pPr>
    </w:p>
    <w:p w14:paraId="5AEC897A" w14:textId="3F62F04D" w:rsidR="00CC1B25" w:rsidRPr="000D1DAB" w:rsidRDefault="00CC1B25" w:rsidP="00CC1B25">
      <w:pPr>
        <w:jc w:val="center"/>
        <w:rPr>
          <w:rFonts w:ascii="Times New Roman" w:eastAsia="Malgun Gothic" w:hAnsi="Times New Roman" w:cs="Times New Roman"/>
          <w:b/>
          <w:bCs/>
          <w:lang w:val="en-US"/>
        </w:rPr>
      </w:pPr>
    </w:p>
    <w:p w14:paraId="51A991CA" w14:textId="714AC7B9" w:rsidR="00CC1B25" w:rsidRPr="000D1DAB" w:rsidRDefault="00CC1B25" w:rsidP="00CC1B25">
      <w:pPr>
        <w:jc w:val="center"/>
        <w:rPr>
          <w:rFonts w:ascii="Times New Roman" w:eastAsia="Malgun Gothic" w:hAnsi="Times New Roman" w:cs="Times New Roman"/>
          <w:b/>
          <w:bCs/>
          <w:lang w:val="en-US"/>
        </w:rPr>
      </w:pPr>
    </w:p>
    <w:p w14:paraId="5CDD0023" w14:textId="255B2957" w:rsidR="00CC1B25" w:rsidRPr="000D1DAB" w:rsidRDefault="00CC1B25" w:rsidP="00CC1B25">
      <w:pPr>
        <w:jc w:val="center"/>
        <w:rPr>
          <w:rFonts w:ascii="Times New Roman" w:eastAsia="Malgun Gothic" w:hAnsi="Times New Roman" w:cs="Times New Roman"/>
          <w:b/>
          <w:bCs/>
          <w:lang w:val="en-US"/>
        </w:rPr>
      </w:pPr>
    </w:p>
    <w:p w14:paraId="354DB44A" w14:textId="010A51E1" w:rsidR="00CC1B25" w:rsidRPr="000D1DAB" w:rsidRDefault="00CC1B25" w:rsidP="00CC1B25">
      <w:pPr>
        <w:jc w:val="center"/>
        <w:rPr>
          <w:rFonts w:ascii="Times New Roman" w:eastAsia="Malgun Gothic" w:hAnsi="Times New Roman" w:cs="Times New Roman"/>
          <w:b/>
          <w:bCs/>
          <w:lang w:val="en-US"/>
        </w:rPr>
      </w:pPr>
    </w:p>
    <w:p w14:paraId="03F3D3CC" w14:textId="3C10EF49" w:rsidR="00CC1B25" w:rsidRPr="000D1DAB" w:rsidRDefault="00CC1B25" w:rsidP="00CC1B25">
      <w:pPr>
        <w:jc w:val="center"/>
        <w:rPr>
          <w:rFonts w:ascii="Times New Roman" w:eastAsia="Malgun Gothic" w:hAnsi="Times New Roman" w:cs="Times New Roman"/>
          <w:b/>
          <w:bCs/>
          <w:lang w:val="en-US"/>
        </w:rPr>
      </w:pPr>
    </w:p>
    <w:p w14:paraId="70B88F01" w14:textId="7352FEE3" w:rsidR="00CC1B25" w:rsidRPr="000D1DAB" w:rsidRDefault="00CC1B25" w:rsidP="00CC1B25">
      <w:pPr>
        <w:jc w:val="center"/>
        <w:rPr>
          <w:rFonts w:ascii="Times New Roman" w:eastAsia="Malgun Gothic" w:hAnsi="Times New Roman" w:cs="Times New Roman"/>
          <w:b/>
          <w:bCs/>
          <w:lang w:val="en-US"/>
        </w:rPr>
      </w:pPr>
    </w:p>
    <w:p w14:paraId="52094F76" w14:textId="4A3A4B97" w:rsidR="00CC1B25" w:rsidRPr="000D1DAB" w:rsidRDefault="00CC1B25" w:rsidP="00CC1B25">
      <w:pPr>
        <w:jc w:val="center"/>
        <w:rPr>
          <w:rFonts w:ascii="Times New Roman" w:eastAsia="Malgun Gothic" w:hAnsi="Times New Roman" w:cs="Times New Roman"/>
          <w:b/>
          <w:bCs/>
          <w:lang w:val="en-US"/>
        </w:rPr>
      </w:pPr>
    </w:p>
    <w:p w14:paraId="3972C502" w14:textId="02FCBFD0" w:rsidR="00CC1B25" w:rsidRPr="000D1DAB" w:rsidRDefault="00CC1B25" w:rsidP="00CC1B25">
      <w:pPr>
        <w:jc w:val="center"/>
        <w:rPr>
          <w:rFonts w:ascii="Times New Roman" w:eastAsia="Malgun Gothic" w:hAnsi="Times New Roman" w:cs="Times New Roman"/>
          <w:b/>
          <w:bCs/>
          <w:lang w:val="en-US"/>
        </w:rPr>
      </w:pPr>
    </w:p>
    <w:p w14:paraId="3557391F" w14:textId="6E373AB2" w:rsidR="00CC1B25" w:rsidRPr="000D1DAB" w:rsidRDefault="00CC1B25" w:rsidP="00CC1B25">
      <w:pPr>
        <w:jc w:val="center"/>
        <w:rPr>
          <w:rFonts w:ascii="Times New Roman" w:eastAsia="Malgun Gothic" w:hAnsi="Times New Roman" w:cs="Times New Roman"/>
          <w:b/>
          <w:bCs/>
          <w:lang w:val="en-US"/>
        </w:rPr>
      </w:pPr>
    </w:p>
    <w:p w14:paraId="57D3A6BD" w14:textId="6DB08609" w:rsidR="00CC1B25" w:rsidRPr="000D1DAB" w:rsidRDefault="00CC1B25" w:rsidP="00CC1B25">
      <w:pPr>
        <w:jc w:val="center"/>
        <w:rPr>
          <w:rFonts w:ascii="Times New Roman" w:eastAsia="Malgun Gothic" w:hAnsi="Times New Roman" w:cs="Times New Roman"/>
          <w:b/>
          <w:bCs/>
          <w:lang w:val="en-US"/>
        </w:rPr>
      </w:pPr>
    </w:p>
    <w:p w14:paraId="2812FE42" w14:textId="7BB0EE88" w:rsidR="00CC1B25" w:rsidRPr="000D1DAB" w:rsidRDefault="00CC1B25" w:rsidP="00CC1B25">
      <w:pPr>
        <w:jc w:val="center"/>
        <w:rPr>
          <w:rFonts w:ascii="Times New Roman" w:eastAsia="Malgun Gothic" w:hAnsi="Times New Roman" w:cs="Times New Roman"/>
          <w:b/>
          <w:bCs/>
          <w:lang w:val="en-US"/>
        </w:rPr>
      </w:pPr>
    </w:p>
    <w:p w14:paraId="4DBBDF53" w14:textId="3B73602C" w:rsidR="00CC1B25" w:rsidRPr="000D1DAB" w:rsidRDefault="00CC1B25" w:rsidP="00CC1B25">
      <w:pPr>
        <w:jc w:val="center"/>
        <w:rPr>
          <w:rFonts w:ascii="Times New Roman" w:eastAsia="Malgun Gothic" w:hAnsi="Times New Roman" w:cs="Times New Roman"/>
          <w:b/>
          <w:bCs/>
          <w:lang w:val="en-US"/>
        </w:rPr>
      </w:pPr>
    </w:p>
    <w:p w14:paraId="543D5CD6" w14:textId="511F6A50" w:rsidR="00CC1B25" w:rsidRPr="000D1DAB" w:rsidRDefault="00CC1B25" w:rsidP="00CC1B25">
      <w:pPr>
        <w:jc w:val="center"/>
        <w:rPr>
          <w:rFonts w:ascii="Times New Roman" w:eastAsia="Malgun Gothic" w:hAnsi="Times New Roman" w:cs="Times New Roman"/>
          <w:b/>
          <w:bCs/>
          <w:lang w:val="en-US"/>
        </w:rPr>
      </w:pPr>
    </w:p>
    <w:p w14:paraId="3D3E6078" w14:textId="1D07BA88" w:rsidR="00CC1B25" w:rsidRPr="000D1DAB" w:rsidRDefault="00CC1B25" w:rsidP="00CC1B25">
      <w:pPr>
        <w:jc w:val="center"/>
        <w:rPr>
          <w:rFonts w:ascii="Times New Roman" w:eastAsia="Malgun Gothic" w:hAnsi="Times New Roman" w:cs="Times New Roman"/>
          <w:b/>
          <w:bCs/>
          <w:lang w:val="en-US"/>
        </w:rPr>
      </w:pPr>
    </w:p>
    <w:p w14:paraId="4C8BAC34" w14:textId="255A1498" w:rsidR="00CC1B25" w:rsidRPr="000D1DAB" w:rsidRDefault="00CC1B25" w:rsidP="00CC1B25">
      <w:pPr>
        <w:jc w:val="center"/>
        <w:rPr>
          <w:rFonts w:ascii="Times New Roman" w:eastAsia="Malgun Gothic" w:hAnsi="Times New Roman" w:cs="Times New Roman"/>
          <w:b/>
          <w:bCs/>
          <w:lang w:val="en-US"/>
        </w:rPr>
      </w:pPr>
    </w:p>
    <w:p w14:paraId="0BD4CC8F" w14:textId="7DB84C68" w:rsidR="00CC1B25" w:rsidRPr="000D1DAB" w:rsidRDefault="00CC1B25" w:rsidP="00CC1B25">
      <w:pPr>
        <w:jc w:val="center"/>
        <w:rPr>
          <w:rFonts w:ascii="Times New Roman" w:eastAsia="Malgun Gothic" w:hAnsi="Times New Roman" w:cs="Times New Roman"/>
          <w:b/>
          <w:bCs/>
          <w:lang w:val="en-US"/>
        </w:rPr>
      </w:pPr>
    </w:p>
    <w:p w14:paraId="22583668" w14:textId="2D2BFABD" w:rsidR="00CC1B25" w:rsidRPr="000D1DAB" w:rsidRDefault="00CC1B25" w:rsidP="00CC1B25">
      <w:pPr>
        <w:jc w:val="center"/>
        <w:rPr>
          <w:rFonts w:ascii="Times New Roman" w:eastAsia="Malgun Gothic" w:hAnsi="Times New Roman" w:cs="Times New Roman"/>
          <w:b/>
          <w:bCs/>
          <w:lang w:val="en-US"/>
        </w:rPr>
      </w:pPr>
    </w:p>
    <w:p w14:paraId="0B3EFF07" w14:textId="0ACA6545" w:rsidR="00CC1B25" w:rsidRPr="000D1DAB" w:rsidRDefault="00CC1B25" w:rsidP="00CC1B25">
      <w:pPr>
        <w:jc w:val="center"/>
        <w:rPr>
          <w:rFonts w:ascii="Times New Roman" w:eastAsia="Malgun Gothic" w:hAnsi="Times New Roman" w:cs="Times New Roman"/>
          <w:b/>
          <w:bCs/>
          <w:lang w:val="en-US"/>
        </w:rPr>
      </w:pPr>
    </w:p>
    <w:p w14:paraId="119BC49D" w14:textId="1FD26586" w:rsidR="00CC1B25" w:rsidRPr="000D1DAB" w:rsidRDefault="00CC1B25" w:rsidP="00CC1B25">
      <w:pPr>
        <w:jc w:val="center"/>
        <w:rPr>
          <w:rFonts w:ascii="Times New Roman" w:eastAsia="Malgun Gothic" w:hAnsi="Times New Roman" w:cs="Times New Roman"/>
          <w:b/>
          <w:bCs/>
          <w:lang w:val="en-US"/>
        </w:rPr>
      </w:pPr>
    </w:p>
    <w:p w14:paraId="658D78C7" w14:textId="7F5F65D9" w:rsidR="00CC1B25" w:rsidRPr="000D1DAB" w:rsidRDefault="00CC1B25" w:rsidP="00CC1B25">
      <w:pPr>
        <w:jc w:val="center"/>
        <w:rPr>
          <w:rFonts w:ascii="Times New Roman" w:eastAsia="Malgun Gothic" w:hAnsi="Times New Roman" w:cs="Times New Roman"/>
          <w:b/>
          <w:bCs/>
          <w:lang w:val="en-US"/>
        </w:rPr>
      </w:pPr>
    </w:p>
    <w:p w14:paraId="09D323D5" w14:textId="0412485F" w:rsidR="00CC1B25" w:rsidRPr="000D1DAB" w:rsidRDefault="00CC1B25" w:rsidP="00CC1B25">
      <w:pPr>
        <w:jc w:val="center"/>
        <w:rPr>
          <w:rFonts w:ascii="Times New Roman" w:eastAsia="Malgun Gothic" w:hAnsi="Times New Roman" w:cs="Times New Roman"/>
          <w:b/>
          <w:bCs/>
          <w:lang w:val="en-US"/>
        </w:rPr>
      </w:pPr>
    </w:p>
    <w:p w14:paraId="4C6F1B82" w14:textId="5D7F3081" w:rsidR="00CC1B25" w:rsidRPr="000D1DAB" w:rsidRDefault="00CC1B25" w:rsidP="00CC1B25">
      <w:pPr>
        <w:jc w:val="center"/>
        <w:rPr>
          <w:rFonts w:ascii="Times New Roman" w:eastAsia="Malgun Gothic" w:hAnsi="Times New Roman" w:cs="Times New Roman"/>
          <w:b/>
          <w:bCs/>
          <w:lang w:val="en-US"/>
        </w:rPr>
      </w:pPr>
    </w:p>
    <w:p w14:paraId="73749C60" w14:textId="2D1A3834" w:rsidR="00CC1B25" w:rsidRPr="000D1DAB" w:rsidRDefault="00CC1B25" w:rsidP="00CC1B25">
      <w:pPr>
        <w:jc w:val="center"/>
        <w:rPr>
          <w:rFonts w:ascii="Times New Roman" w:eastAsia="Malgun Gothic" w:hAnsi="Times New Roman" w:cs="Times New Roman"/>
          <w:b/>
          <w:bCs/>
          <w:lang w:val="en-US"/>
        </w:rPr>
      </w:pPr>
    </w:p>
    <w:p w14:paraId="4D2DFF19" w14:textId="77777777" w:rsidR="00A1059F" w:rsidRPr="000D1DAB" w:rsidRDefault="00A1059F" w:rsidP="00CC1B25">
      <w:pPr>
        <w:jc w:val="center"/>
        <w:rPr>
          <w:rFonts w:ascii="Times New Roman" w:eastAsia="Malgun Gothic" w:hAnsi="Times New Roman" w:cs="Times New Roman"/>
          <w:b/>
          <w:bCs/>
          <w:lang w:val="en-US"/>
        </w:rPr>
      </w:pPr>
    </w:p>
    <w:p w14:paraId="275539AB" w14:textId="77777777" w:rsidR="00CC1B25" w:rsidRPr="000D1DAB" w:rsidRDefault="00CC1B25" w:rsidP="00CC1B25">
      <w:pPr>
        <w:jc w:val="center"/>
        <w:rPr>
          <w:rFonts w:ascii="Times New Roman" w:eastAsia="Malgun Gothic" w:hAnsi="Times New Roman" w:cs="Times New Roman"/>
          <w:lang w:val="en-US"/>
        </w:rPr>
      </w:pPr>
    </w:p>
    <w:p w14:paraId="2B113831" w14:textId="38FAC98C" w:rsidR="00C06CDB" w:rsidRDefault="00C06CDB" w:rsidP="00C06CDB">
      <w:pPr>
        <w:pStyle w:val="aff8"/>
        <w:rPr>
          <w:sz w:val="22"/>
          <w:szCs w:val="22"/>
        </w:rPr>
      </w:pPr>
      <w:r w:rsidRPr="000D1DAB">
        <w:rPr>
          <w:sz w:val="22"/>
          <w:szCs w:val="22"/>
          <w:lang w:val="en-US"/>
        </w:rPr>
        <w:t>III</w:t>
      </w:r>
      <w:r w:rsidRPr="000D1DAB">
        <w:rPr>
          <w:sz w:val="22"/>
          <w:szCs w:val="22"/>
        </w:rPr>
        <w:t>. NARX QISMI</w:t>
      </w:r>
    </w:p>
    <w:p w14:paraId="0812E1DF" w14:textId="77777777" w:rsidR="000C05E9" w:rsidRPr="000D1DAB" w:rsidRDefault="000C05E9" w:rsidP="00C06CDB">
      <w:pPr>
        <w:pStyle w:val="aff8"/>
        <w:rPr>
          <w:sz w:val="22"/>
          <w:szCs w:val="22"/>
          <w:lang w:val="ru-RU" w:eastAsia="zh-CN" w:bidi="hi-IN"/>
        </w:r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14"/>
        <w:gridCol w:w="5783"/>
      </w:tblGrid>
      <w:tr w:rsidR="00B5347F" w:rsidRPr="004E4E57" w14:paraId="70E155D2" w14:textId="77777777" w:rsidTr="008057BB">
        <w:trPr>
          <w:trHeight w:val="359"/>
        </w:trPr>
        <w:tc>
          <w:tcPr>
            <w:tcW w:w="3714" w:type="dxa"/>
            <w:vAlign w:val="center"/>
          </w:tcPr>
          <w:p w14:paraId="363FC0D1" w14:textId="1D134A6E" w:rsidR="00B5347F" w:rsidRPr="000D1DAB" w:rsidRDefault="00B5347F" w:rsidP="00B5347F">
            <w:pPr>
              <w:spacing w:after="0"/>
              <w:jc w:val="center"/>
              <w:rPr>
                <w:rFonts w:ascii="Times New Roman" w:hAnsi="Times New Roman" w:cs="Times New Roman"/>
                <w:b/>
                <w:bCs/>
              </w:rPr>
            </w:pPr>
            <w:r w:rsidRPr="000D1DAB">
              <w:rPr>
                <w:rFonts w:ascii="Times New Roman" w:hAnsi="Times New Roman" w:cs="Times New Roman"/>
                <w:b/>
                <w:bCs/>
              </w:rPr>
              <w:t>Moliyalashtirish manbai</w:t>
            </w:r>
          </w:p>
        </w:tc>
        <w:tc>
          <w:tcPr>
            <w:tcW w:w="5783" w:type="dxa"/>
            <w:vAlign w:val="center"/>
          </w:tcPr>
          <w:p w14:paraId="46D4E851" w14:textId="12225FBB" w:rsidR="00B5347F" w:rsidRPr="00CD5C36" w:rsidRDefault="00B5347F" w:rsidP="00B5347F">
            <w:pPr>
              <w:spacing w:after="0"/>
              <w:jc w:val="both"/>
              <w:rPr>
                <w:rFonts w:ascii="Times New Roman" w:hAnsi="Times New Roman" w:cs="Times New Roman"/>
                <w:lang w:val="en-US"/>
              </w:rPr>
            </w:pPr>
            <w:proofErr w:type="gramStart"/>
            <w:r w:rsidRPr="009818DE">
              <w:rPr>
                <w:rFonts w:ascii="Times New Roman" w:hAnsi="Times New Roman" w:cs="Times New Roman"/>
                <w:lang w:val="en-US"/>
              </w:rPr>
              <w:t>O‘</w:t>
            </w:r>
            <w:proofErr w:type="gramEnd"/>
            <w:r w:rsidRPr="009818DE">
              <w:rPr>
                <w:rFonts w:ascii="Times New Roman" w:hAnsi="Times New Roman" w:cs="Times New Roman"/>
                <w:lang w:val="en-US"/>
              </w:rPr>
              <w:t>z mablag‘lari</w:t>
            </w:r>
            <w:r>
              <w:rPr>
                <w:rFonts w:ascii="Times New Roman" w:hAnsi="Times New Roman" w:cs="Times New Roman"/>
                <w:lang w:val="en-US"/>
              </w:rPr>
              <w:t xml:space="preserve"> hisobidan</w:t>
            </w:r>
          </w:p>
        </w:tc>
      </w:tr>
      <w:tr w:rsidR="00B5347F" w:rsidRPr="004E4E57" w14:paraId="28A0D29D" w14:textId="77777777" w:rsidTr="008057BB">
        <w:trPr>
          <w:trHeight w:val="662"/>
        </w:trPr>
        <w:tc>
          <w:tcPr>
            <w:tcW w:w="3714" w:type="dxa"/>
            <w:vAlign w:val="center"/>
          </w:tcPr>
          <w:p w14:paraId="0FA656CC" w14:textId="063A8EC1" w:rsidR="00B5347F" w:rsidRPr="000D1DAB" w:rsidRDefault="00B5347F" w:rsidP="00B5347F">
            <w:pPr>
              <w:spacing w:after="0"/>
              <w:jc w:val="center"/>
              <w:rPr>
                <w:rFonts w:ascii="Times New Roman" w:hAnsi="Times New Roman" w:cs="Times New Roman"/>
                <w:b/>
                <w:bCs/>
              </w:rPr>
            </w:pPr>
            <w:r w:rsidRPr="000D1DAB">
              <w:rPr>
                <w:rFonts w:ascii="Times New Roman" w:hAnsi="Times New Roman" w:cs="Times New Roman"/>
                <w:b/>
                <w:bCs/>
              </w:rPr>
              <w:t>Boshlang‘ich narx</w:t>
            </w:r>
          </w:p>
        </w:tc>
        <w:tc>
          <w:tcPr>
            <w:tcW w:w="5783" w:type="dxa"/>
            <w:vAlign w:val="center"/>
          </w:tcPr>
          <w:p w14:paraId="7B5C8D2C" w14:textId="5F668C8C" w:rsidR="00B5347F" w:rsidRPr="000D1DAB" w:rsidRDefault="00934BEA" w:rsidP="00B5347F">
            <w:pPr>
              <w:spacing w:after="0"/>
              <w:jc w:val="both"/>
              <w:rPr>
                <w:rFonts w:ascii="Times New Roman" w:hAnsi="Times New Roman" w:cs="Times New Roman"/>
                <w:lang w:val="en-US"/>
              </w:rPr>
            </w:pPr>
            <w:r>
              <w:rPr>
                <w:rFonts w:ascii="Times New Roman" w:hAnsi="Times New Roman" w:cs="Times New Roman"/>
                <w:lang w:val="en-US"/>
              </w:rPr>
              <w:t>129</w:t>
            </w:r>
            <w:r w:rsidRPr="00C15005">
              <w:rPr>
                <w:rFonts w:ascii="Times New Roman" w:hAnsi="Times New Roman" w:cs="Times New Roman"/>
                <w:lang w:val="en-US"/>
              </w:rPr>
              <w:t xml:space="preserve"> </w:t>
            </w:r>
            <w:r>
              <w:rPr>
                <w:rFonts w:ascii="Times New Roman" w:hAnsi="Times New Roman" w:cs="Times New Roman"/>
                <w:lang w:val="en-US"/>
              </w:rPr>
              <w:t>527</w:t>
            </w:r>
            <w:r w:rsidRPr="00C15005">
              <w:rPr>
                <w:rFonts w:ascii="Times New Roman" w:hAnsi="Times New Roman" w:cs="Times New Roman"/>
                <w:lang w:val="en-US"/>
              </w:rPr>
              <w:t xml:space="preserve"> </w:t>
            </w:r>
            <w:r>
              <w:rPr>
                <w:rFonts w:ascii="Times New Roman" w:hAnsi="Times New Roman" w:cs="Times New Roman"/>
                <w:lang w:val="en-US"/>
              </w:rPr>
              <w:t xml:space="preserve">268,00 </w:t>
            </w:r>
            <w:proofErr w:type="gramStart"/>
            <w:r>
              <w:rPr>
                <w:rFonts w:ascii="Times New Roman" w:hAnsi="Times New Roman" w:cs="Times New Roman"/>
                <w:lang w:val="en-US"/>
              </w:rPr>
              <w:t>so‘</w:t>
            </w:r>
            <w:proofErr w:type="gramEnd"/>
            <w:r>
              <w:rPr>
                <w:rFonts w:ascii="Times New Roman" w:hAnsi="Times New Roman" w:cs="Times New Roman"/>
                <w:lang w:val="en-US"/>
              </w:rPr>
              <w:t>m</w:t>
            </w:r>
            <w:r w:rsidRPr="00D34CB7">
              <w:rPr>
                <w:rFonts w:ascii="Times New Roman" w:hAnsi="Times New Roman" w:cs="Times New Roman"/>
                <w:lang w:val="en-US"/>
              </w:rPr>
              <w:t>, QQSni hisobga olgan holda.</w:t>
            </w:r>
          </w:p>
        </w:tc>
      </w:tr>
      <w:tr w:rsidR="00B5347F" w:rsidRPr="004E4E57" w14:paraId="0A85992D" w14:textId="77777777" w:rsidTr="008057BB">
        <w:trPr>
          <w:trHeight w:val="359"/>
        </w:trPr>
        <w:tc>
          <w:tcPr>
            <w:tcW w:w="3714" w:type="dxa"/>
            <w:vAlign w:val="center"/>
          </w:tcPr>
          <w:p w14:paraId="3CBC8DCD" w14:textId="5327060E" w:rsidR="00B5347F" w:rsidRPr="000D1DAB" w:rsidRDefault="00B5347F" w:rsidP="00B5347F">
            <w:pPr>
              <w:spacing w:after="0"/>
              <w:jc w:val="center"/>
              <w:rPr>
                <w:rFonts w:ascii="Times New Roman" w:hAnsi="Times New Roman" w:cs="Times New Roman"/>
                <w:b/>
                <w:bCs/>
              </w:rPr>
            </w:pPr>
            <w:r w:rsidRPr="000D1DAB">
              <w:rPr>
                <w:rFonts w:ascii="Times New Roman" w:hAnsi="Times New Roman" w:cs="Times New Roman"/>
                <w:b/>
                <w:bCs/>
              </w:rPr>
              <w:t>To‘lov shartlari</w:t>
            </w:r>
          </w:p>
        </w:tc>
        <w:tc>
          <w:tcPr>
            <w:tcW w:w="5783" w:type="dxa"/>
            <w:vAlign w:val="center"/>
          </w:tcPr>
          <w:p w14:paraId="2898D73A" w14:textId="3D28786A" w:rsidR="00B5347F" w:rsidRPr="005531BA" w:rsidRDefault="00B5347F" w:rsidP="00B5347F">
            <w:pPr>
              <w:spacing w:after="0"/>
              <w:jc w:val="both"/>
              <w:rPr>
                <w:rFonts w:ascii="Times New Roman" w:hAnsi="Times New Roman" w:cs="Times New Roman"/>
                <w:bCs/>
                <w:lang w:val="en-US"/>
              </w:rPr>
            </w:pPr>
            <w:r>
              <w:rPr>
                <w:rFonts w:ascii="Times New Roman" w:hAnsi="Times New Roman" w:cs="Times New Roman"/>
                <w:bCs/>
                <w:lang w:val="en-US"/>
              </w:rPr>
              <w:t xml:space="preserve">Shartnoma imzolangan kundan boshlab 10 ish kuni ichida 30 % oldindan to’lov amalga oshiriladi. Qolgan 70 % qismi bajarilgan ishlar </w:t>
            </w:r>
            <w:proofErr w:type="gramStart"/>
            <w:r>
              <w:rPr>
                <w:rFonts w:ascii="Times New Roman" w:hAnsi="Times New Roman" w:cs="Times New Roman"/>
                <w:bCs/>
                <w:lang w:val="en-US"/>
              </w:rPr>
              <w:t>to‘</w:t>
            </w:r>
            <w:proofErr w:type="gramEnd"/>
            <w:r>
              <w:rPr>
                <w:rFonts w:ascii="Times New Roman" w:hAnsi="Times New Roman" w:cs="Times New Roman"/>
                <w:bCs/>
                <w:lang w:val="en-US"/>
              </w:rPr>
              <w:t>g‘risdagi dalolatnoma imzolangan kundan boshlab 10 ish kuni ichida to’lab beriladi</w:t>
            </w:r>
          </w:p>
        </w:tc>
      </w:tr>
      <w:tr w:rsidR="00B5347F" w:rsidRPr="000D1DAB" w14:paraId="20027C32" w14:textId="77777777" w:rsidTr="008057BB">
        <w:trPr>
          <w:trHeight w:val="359"/>
        </w:trPr>
        <w:tc>
          <w:tcPr>
            <w:tcW w:w="3714" w:type="dxa"/>
            <w:vAlign w:val="center"/>
          </w:tcPr>
          <w:p w14:paraId="4252034D" w14:textId="23892642" w:rsidR="00B5347F" w:rsidRPr="000D1DAB" w:rsidRDefault="00B5347F" w:rsidP="00B5347F">
            <w:pPr>
              <w:spacing w:after="0"/>
              <w:jc w:val="center"/>
              <w:rPr>
                <w:rFonts w:ascii="Times New Roman" w:hAnsi="Times New Roman" w:cs="Times New Roman"/>
                <w:b/>
                <w:bCs/>
              </w:rPr>
            </w:pPr>
            <w:proofErr w:type="gramStart"/>
            <w:r w:rsidRPr="000D1DAB">
              <w:rPr>
                <w:rFonts w:ascii="Times New Roman" w:hAnsi="Times New Roman" w:cs="Times New Roman"/>
                <w:b/>
                <w:bCs/>
                <w:lang w:val="en-US"/>
              </w:rPr>
              <w:t>T</w:t>
            </w:r>
            <w:r w:rsidRPr="000D1DAB">
              <w:rPr>
                <w:rFonts w:ascii="Times New Roman" w:hAnsi="Times New Roman" w:cs="Times New Roman"/>
                <w:b/>
                <w:bCs/>
              </w:rPr>
              <w:t>o‘</w:t>
            </w:r>
            <w:proofErr w:type="gramEnd"/>
            <w:r w:rsidRPr="000D1DAB">
              <w:rPr>
                <w:rFonts w:ascii="Times New Roman" w:hAnsi="Times New Roman" w:cs="Times New Roman"/>
                <w:b/>
                <w:bCs/>
              </w:rPr>
              <w:t>lov valyutasi</w:t>
            </w:r>
          </w:p>
        </w:tc>
        <w:tc>
          <w:tcPr>
            <w:tcW w:w="5783" w:type="dxa"/>
            <w:vAlign w:val="center"/>
          </w:tcPr>
          <w:p w14:paraId="6EC53EAE" w14:textId="6196501F" w:rsidR="00B5347F" w:rsidRPr="000D1DAB" w:rsidRDefault="00B5347F" w:rsidP="00B5347F">
            <w:pPr>
              <w:spacing w:after="0"/>
              <w:jc w:val="both"/>
              <w:rPr>
                <w:rFonts w:ascii="Times New Roman" w:hAnsi="Times New Roman" w:cs="Times New Roman"/>
                <w:lang w:val="en-US"/>
              </w:rPr>
            </w:pPr>
            <w:proofErr w:type="gramStart"/>
            <w:r w:rsidRPr="000D1DAB">
              <w:rPr>
                <w:rFonts w:ascii="Times New Roman" w:hAnsi="Times New Roman" w:cs="Times New Roman"/>
                <w:lang w:val="en-US"/>
              </w:rPr>
              <w:t>O‘</w:t>
            </w:r>
            <w:proofErr w:type="gramEnd"/>
            <w:r w:rsidRPr="000D1DAB">
              <w:rPr>
                <w:rFonts w:ascii="Times New Roman" w:hAnsi="Times New Roman" w:cs="Times New Roman"/>
                <w:lang w:val="en-US"/>
              </w:rPr>
              <w:t>zbekiston so‘mi</w:t>
            </w:r>
          </w:p>
        </w:tc>
      </w:tr>
      <w:tr w:rsidR="00B5347F" w:rsidRPr="00366A42" w14:paraId="5077457B" w14:textId="77777777" w:rsidTr="008057BB">
        <w:trPr>
          <w:trHeight w:val="42"/>
        </w:trPr>
        <w:tc>
          <w:tcPr>
            <w:tcW w:w="3714" w:type="dxa"/>
            <w:vAlign w:val="center"/>
          </w:tcPr>
          <w:p w14:paraId="1A633BB2" w14:textId="58CC3595" w:rsidR="00B5347F" w:rsidRPr="000D1DAB" w:rsidRDefault="00B5347F" w:rsidP="00B5347F">
            <w:pPr>
              <w:spacing w:after="0"/>
              <w:jc w:val="center"/>
              <w:rPr>
                <w:rFonts w:ascii="Times New Roman" w:hAnsi="Times New Roman" w:cs="Times New Roman"/>
                <w:b/>
                <w:bCs/>
              </w:rPr>
            </w:pPr>
            <w:r>
              <w:rPr>
                <w:rFonts w:ascii="Times New Roman" w:hAnsi="Times New Roman" w:cs="Times New Roman"/>
                <w:b/>
                <w:bCs/>
                <w:lang w:val="en-US"/>
              </w:rPr>
              <w:t xml:space="preserve">Ishlarni bajarish </w:t>
            </w:r>
            <w:r w:rsidRPr="000D1DAB">
              <w:rPr>
                <w:rFonts w:ascii="Times New Roman" w:hAnsi="Times New Roman" w:cs="Times New Roman"/>
                <w:b/>
                <w:bCs/>
              </w:rPr>
              <w:t>muddatlari</w:t>
            </w:r>
          </w:p>
        </w:tc>
        <w:tc>
          <w:tcPr>
            <w:tcW w:w="5783" w:type="dxa"/>
            <w:vAlign w:val="center"/>
          </w:tcPr>
          <w:p w14:paraId="6BF5D19C" w14:textId="7CAF6354" w:rsidR="00B5347F" w:rsidRPr="00691676" w:rsidRDefault="00B5347F" w:rsidP="00B5347F">
            <w:pPr>
              <w:autoSpaceDE w:val="0"/>
              <w:autoSpaceDN w:val="0"/>
              <w:adjustRightInd w:val="0"/>
              <w:spacing w:after="0"/>
              <w:jc w:val="both"/>
              <w:rPr>
                <w:rFonts w:ascii="Times New Roman" w:hAnsi="Times New Roman" w:cs="Times New Roman"/>
                <w:lang w:val="en-US"/>
              </w:rPr>
            </w:pPr>
            <w:r>
              <w:rPr>
                <w:rFonts w:ascii="Times New Roman" w:hAnsi="Times New Roman" w:cs="Times New Roman"/>
                <w:bCs/>
                <w:lang w:val="en-US"/>
              </w:rPr>
              <w:t xml:space="preserve">Oldindan to’lov amalga oshirilgan kundan boshlab </w:t>
            </w:r>
            <w:r w:rsidR="00934BEA">
              <w:rPr>
                <w:rFonts w:ascii="Times New Roman" w:hAnsi="Times New Roman" w:cs="Times New Roman"/>
                <w:bCs/>
                <w:lang w:val="en-US"/>
              </w:rPr>
              <w:t>45</w:t>
            </w:r>
            <w:r>
              <w:rPr>
                <w:rFonts w:ascii="Times New Roman" w:hAnsi="Times New Roman" w:cs="Times New Roman"/>
                <w:bCs/>
                <w:lang w:val="en-US"/>
              </w:rPr>
              <w:t xml:space="preserve"> kun ichida bajarishi lozim.</w:t>
            </w:r>
          </w:p>
        </w:tc>
      </w:tr>
      <w:tr w:rsidR="00B5347F" w:rsidRPr="00366A42" w14:paraId="49DC1428" w14:textId="77777777" w:rsidTr="008057BB">
        <w:trPr>
          <w:trHeight w:val="42"/>
        </w:trPr>
        <w:tc>
          <w:tcPr>
            <w:tcW w:w="3714" w:type="dxa"/>
            <w:vAlign w:val="center"/>
          </w:tcPr>
          <w:p w14:paraId="0AB16A9C" w14:textId="672F6A7F" w:rsidR="00B5347F" w:rsidRPr="000C05E9" w:rsidRDefault="00B5347F" w:rsidP="00B5347F">
            <w:pPr>
              <w:spacing w:after="0"/>
              <w:jc w:val="center"/>
              <w:rPr>
                <w:rFonts w:ascii="Times New Roman" w:hAnsi="Times New Roman" w:cs="Times New Roman"/>
                <w:b/>
                <w:bCs/>
                <w:lang w:val="en-US"/>
              </w:rPr>
            </w:pPr>
            <w:r>
              <w:rPr>
                <w:rFonts w:ascii="Times New Roman" w:hAnsi="Times New Roman" w:cs="Times New Roman"/>
                <w:b/>
                <w:bCs/>
                <w:lang w:val="en-US"/>
              </w:rPr>
              <w:t>Ishlarni bajarish manzili</w:t>
            </w:r>
          </w:p>
        </w:tc>
        <w:tc>
          <w:tcPr>
            <w:tcW w:w="5783" w:type="dxa"/>
            <w:vAlign w:val="center"/>
          </w:tcPr>
          <w:p w14:paraId="53539DDD" w14:textId="513E0ABA" w:rsidR="00B5347F" w:rsidRPr="00691676" w:rsidRDefault="00B5347F" w:rsidP="00B5347F">
            <w:pPr>
              <w:autoSpaceDE w:val="0"/>
              <w:autoSpaceDN w:val="0"/>
              <w:adjustRightInd w:val="0"/>
              <w:spacing w:after="0"/>
              <w:jc w:val="both"/>
              <w:rPr>
                <w:rFonts w:ascii="Times New Roman" w:hAnsi="Times New Roman" w:cs="Times New Roman"/>
                <w:lang w:val="en-US"/>
              </w:rPr>
            </w:pPr>
            <w:r w:rsidRPr="00864BC2">
              <w:rPr>
                <w:rFonts w:ascii="Times New Roman" w:hAnsi="Times New Roman" w:cs="Times New Roman"/>
                <w:lang w:val="en-US"/>
              </w:rPr>
              <w:t>Navoiy viloyati, Zarafshon sh</w:t>
            </w:r>
            <w:r>
              <w:rPr>
                <w:rFonts w:ascii="Times New Roman" w:hAnsi="Times New Roman" w:cs="Times New Roman"/>
                <w:lang w:val="en-US"/>
              </w:rPr>
              <w:t>ahar</w:t>
            </w:r>
            <w:r w:rsidRPr="00864BC2">
              <w:rPr>
                <w:rFonts w:ascii="Times New Roman" w:hAnsi="Times New Roman" w:cs="Times New Roman"/>
                <w:lang w:val="en-US"/>
              </w:rPr>
              <w:t>, Oltin Vodiy MFY, Marvarid ko'chasi, 43/7 uy</w:t>
            </w:r>
          </w:p>
        </w:tc>
      </w:tr>
      <w:tr w:rsidR="005531BA" w:rsidRPr="00366A42" w14:paraId="5B71D4BA" w14:textId="77777777" w:rsidTr="008057BB">
        <w:trPr>
          <w:trHeight w:val="154"/>
        </w:trPr>
        <w:tc>
          <w:tcPr>
            <w:tcW w:w="3714" w:type="dxa"/>
            <w:vAlign w:val="center"/>
          </w:tcPr>
          <w:p w14:paraId="1AFE1973" w14:textId="491DE3E8" w:rsidR="005531BA" w:rsidRPr="000D1DAB" w:rsidRDefault="005531BA" w:rsidP="005531BA">
            <w:pPr>
              <w:spacing w:after="0"/>
              <w:jc w:val="center"/>
              <w:rPr>
                <w:rFonts w:ascii="Times New Roman" w:hAnsi="Times New Roman" w:cs="Times New Roman"/>
                <w:b/>
                <w:bCs/>
              </w:rPr>
            </w:pPr>
            <w:r w:rsidRPr="000D1DAB">
              <w:rPr>
                <w:rFonts w:ascii="Times New Roman" w:hAnsi="Times New Roman" w:cs="Times New Roman"/>
                <w:b/>
                <w:bCs/>
              </w:rPr>
              <w:t>Taklif muddati</w:t>
            </w:r>
          </w:p>
        </w:tc>
        <w:tc>
          <w:tcPr>
            <w:tcW w:w="5783" w:type="dxa"/>
            <w:vAlign w:val="center"/>
          </w:tcPr>
          <w:p w14:paraId="21231F3B" w14:textId="6313D59B" w:rsidR="005531BA" w:rsidRPr="000D1DAB" w:rsidRDefault="005531BA" w:rsidP="005531BA">
            <w:pPr>
              <w:spacing w:after="0"/>
              <w:jc w:val="both"/>
              <w:rPr>
                <w:rFonts w:ascii="Times New Roman" w:hAnsi="Times New Roman" w:cs="Times New Roman"/>
                <w:lang w:val="en-US"/>
              </w:rPr>
            </w:pPr>
            <w:r w:rsidRPr="000D1DAB">
              <w:rPr>
                <w:rFonts w:ascii="Times New Roman" w:hAnsi="Times New Roman" w:cs="Times New Roman"/>
                <w:lang w:val="en-US"/>
              </w:rPr>
              <w:t>Takliflarni qabul qilish tugagan kundan boshlab kamida 90 kun.</w:t>
            </w:r>
          </w:p>
        </w:tc>
      </w:tr>
    </w:tbl>
    <w:p w14:paraId="51CD7F5B" w14:textId="01A47E80" w:rsidR="00836259" w:rsidRPr="000D1DAB" w:rsidRDefault="00BD13C0" w:rsidP="006F4807">
      <w:pPr>
        <w:pStyle w:val="3"/>
        <w:spacing w:after="0" w:line="240" w:lineRule="auto"/>
        <w:ind w:left="0" w:right="0" w:firstLine="0"/>
        <w:contextualSpacing/>
        <w:rPr>
          <w:rFonts w:eastAsia="Malgun Gothic"/>
          <w:caps/>
          <w:color w:val="auto"/>
          <w:sz w:val="24"/>
          <w:szCs w:val="24"/>
          <w:lang w:val="en-US"/>
        </w:rPr>
      </w:pPr>
      <w:r w:rsidRPr="00483459">
        <w:rPr>
          <w:rFonts w:eastAsia="Malgun Gothic"/>
          <w:caps/>
          <w:color w:val="auto"/>
          <w:sz w:val="24"/>
          <w:szCs w:val="24"/>
          <w:lang w:val="en-US"/>
        </w:rPr>
        <w:br w:type="page"/>
      </w:r>
      <w:r w:rsidR="00076385" w:rsidRPr="000D1DAB">
        <w:rPr>
          <w:rFonts w:eastAsia="Malgun Gothic"/>
          <w:caps/>
          <w:color w:val="auto"/>
          <w:sz w:val="24"/>
          <w:szCs w:val="24"/>
          <w:lang w:val="en-US"/>
        </w:rPr>
        <w:t xml:space="preserve">IV. </w:t>
      </w:r>
      <w:r w:rsidR="00836259" w:rsidRPr="000D1DAB">
        <w:rPr>
          <w:sz w:val="22"/>
          <w:lang w:val="en-US"/>
        </w:rPr>
        <w:t>Shartnoma loyihasi</w:t>
      </w:r>
    </w:p>
    <w:p w14:paraId="4F2EDD1C" w14:textId="3DC810AA" w:rsidR="00836259" w:rsidRPr="000D1DAB" w:rsidRDefault="00E03454" w:rsidP="00836259">
      <w:pPr>
        <w:pStyle w:val="aff8"/>
        <w:keepNext/>
        <w:widowControl w:val="0"/>
        <w:spacing w:line="230" w:lineRule="auto"/>
        <w:ind w:left="1287" w:right="849"/>
        <w:rPr>
          <w:b w:val="0"/>
          <w:kern w:val="1"/>
          <w:lang w:eastAsia="zh-CN" w:bidi="hi-IN"/>
        </w:rPr>
      </w:pPr>
      <w:r>
        <w:rPr>
          <w:sz w:val="22"/>
          <w:szCs w:val="22"/>
        </w:rPr>
        <w:t>tanlash</w:t>
      </w:r>
      <w:r w:rsidR="00836259" w:rsidRPr="000D1DAB">
        <w:rPr>
          <w:sz w:val="22"/>
          <w:szCs w:val="22"/>
        </w:rPr>
        <w:t>ning mahalliy ishtirokchilari uchun</w:t>
      </w:r>
    </w:p>
    <w:p w14:paraId="72BC1AE5" w14:textId="236463A5" w:rsidR="00C06CDB" w:rsidRPr="000D1DAB" w:rsidRDefault="00523286" w:rsidP="00C06CDB">
      <w:pPr>
        <w:keepNext/>
        <w:widowControl w:val="0"/>
        <w:suppressAutoHyphens/>
        <w:ind w:left="993"/>
        <w:jc w:val="center"/>
        <w:rPr>
          <w:rFonts w:ascii="Times New Roman" w:hAnsi="Times New Roman" w:cs="Times New Roman"/>
          <w:i/>
          <w:kern w:val="2"/>
          <w:lang w:val="en-GB" w:eastAsia="zh-CN" w:bidi="hi-IN"/>
        </w:rPr>
      </w:pPr>
      <w:r w:rsidRPr="00523286">
        <w:rPr>
          <w:rFonts w:ascii="Times New Roman" w:hAnsi="Times New Roman" w:cs="Times New Roman"/>
          <w:i/>
          <w:kern w:val="2"/>
          <w:lang w:val="en-GB" w:eastAsia="zh-CN" w:bidi="hi-IN"/>
        </w:rPr>
        <w:t>Shartnoma loyihasi yakuniy hisoblanmaydi</w:t>
      </w:r>
      <w:r>
        <w:rPr>
          <w:rFonts w:ascii="Times New Roman" w:hAnsi="Times New Roman" w:cs="Times New Roman"/>
          <w:i/>
          <w:kern w:val="2"/>
          <w:lang w:val="en-GB" w:eastAsia="zh-CN" w:bidi="hi-IN"/>
        </w:rPr>
        <w:t>,</w:t>
      </w:r>
      <w:r w:rsidRPr="00523286">
        <w:rPr>
          <w:rFonts w:ascii="Times New Roman" w:hAnsi="Times New Roman" w:cs="Times New Roman"/>
          <w:i/>
          <w:kern w:val="2"/>
          <w:lang w:val="en-GB" w:eastAsia="zh-CN" w:bidi="hi-IN"/>
        </w:rPr>
        <w:t xml:space="preserve"> </w:t>
      </w:r>
      <w:r w:rsidR="004446C3" w:rsidRPr="000D1DAB">
        <w:rPr>
          <w:rFonts w:ascii="Times New Roman" w:hAnsi="Times New Roman" w:cs="Times New Roman"/>
          <w:i/>
          <w:kern w:val="2"/>
          <w:lang w:val="en-GB" w:eastAsia="zh-CN" w:bidi="hi-IN"/>
        </w:rPr>
        <w:t xml:space="preserve">uning shartlari tomonlarning kelishuviga </w:t>
      </w:r>
      <w:proofErr w:type="gramStart"/>
      <w:r w:rsidR="004446C3" w:rsidRPr="000D1DAB">
        <w:rPr>
          <w:rFonts w:ascii="Times New Roman" w:hAnsi="Times New Roman" w:cs="Times New Roman"/>
          <w:i/>
          <w:kern w:val="2"/>
          <w:lang w:val="en-GB" w:eastAsia="zh-CN" w:bidi="hi-IN"/>
        </w:rPr>
        <w:t>ko‘</w:t>
      </w:r>
      <w:proofErr w:type="gramEnd"/>
      <w:r w:rsidR="004446C3" w:rsidRPr="000D1DAB">
        <w:rPr>
          <w:rFonts w:ascii="Times New Roman" w:hAnsi="Times New Roman" w:cs="Times New Roman"/>
          <w:i/>
          <w:kern w:val="2"/>
          <w:lang w:val="en-GB" w:eastAsia="zh-CN" w:bidi="hi-IN"/>
        </w:rPr>
        <w:t xml:space="preserve">ra O‘zbekiston Respublikasining amaldagi qonun hujjatlariga va </w:t>
      </w:r>
      <w:r w:rsidR="00E03454">
        <w:rPr>
          <w:rFonts w:ascii="Times New Roman" w:hAnsi="Times New Roman" w:cs="Times New Roman"/>
          <w:i/>
          <w:kern w:val="2"/>
          <w:lang w:val="en-GB" w:eastAsia="zh-CN" w:bidi="hi-IN"/>
        </w:rPr>
        <w:t>tanlash</w:t>
      </w:r>
      <w:r w:rsidR="004446C3" w:rsidRPr="000D1DAB">
        <w:rPr>
          <w:rFonts w:ascii="Times New Roman" w:hAnsi="Times New Roman" w:cs="Times New Roman"/>
          <w:i/>
          <w:kern w:val="2"/>
          <w:lang w:val="en-GB" w:eastAsia="zh-CN" w:bidi="hi-IN"/>
        </w:rPr>
        <w:t xml:space="preserve"> shartlariga zid bo‘lmagan qismlarga o‘zgartirilishi mumkin.</w:t>
      </w:r>
    </w:p>
    <w:p w14:paraId="1C8D41F1" w14:textId="4F222E49" w:rsidR="00A577A9" w:rsidRPr="00CD5C36" w:rsidRDefault="00CD5C36" w:rsidP="00CD5C36">
      <w:pPr>
        <w:jc w:val="center"/>
        <w:rPr>
          <w:rFonts w:ascii="Times New Roman" w:hAnsi="Times New Roman" w:cs="Times New Roman"/>
          <w:b/>
          <w:bCs/>
          <w:sz w:val="28"/>
          <w:szCs w:val="28"/>
          <w:lang w:val="en-GB"/>
        </w:rPr>
      </w:pPr>
      <w:r w:rsidRPr="00CD5C36">
        <w:rPr>
          <w:rFonts w:ascii="Times New Roman" w:hAnsi="Times New Roman" w:cs="Times New Roman"/>
          <w:b/>
          <w:bCs/>
          <w:sz w:val="28"/>
          <w:szCs w:val="28"/>
          <w:lang w:val="en-GB"/>
        </w:rPr>
        <w:t>Shartnoma</w:t>
      </w:r>
    </w:p>
    <w:p w14:paraId="6D568C32" w14:textId="2BB6F82D" w:rsidR="00CD5C36" w:rsidRPr="00CD5C36" w:rsidRDefault="00CD5C36">
      <w:pPr>
        <w:rPr>
          <w:rFonts w:ascii="Times New Roman" w:hAnsi="Times New Roman" w:cs="Times New Roman"/>
          <w:lang w:val="en-GB"/>
        </w:rPr>
      </w:pPr>
      <w:r w:rsidRPr="00CD5C36">
        <w:rPr>
          <w:rFonts w:ascii="Times New Roman" w:hAnsi="Times New Roman" w:cs="Times New Roman"/>
          <w:lang w:val="en-GB"/>
        </w:rPr>
        <w:t xml:space="preserve">Toshkent </w:t>
      </w:r>
      <w:r>
        <w:rPr>
          <w:rFonts w:ascii="Times New Roman" w:hAnsi="Times New Roman" w:cs="Times New Roman"/>
          <w:lang w:val="en-GB"/>
        </w:rPr>
        <w:t>s</w:t>
      </w:r>
      <w:r w:rsidRPr="00CD5C36">
        <w:rPr>
          <w:rFonts w:ascii="Times New Roman" w:hAnsi="Times New Roman" w:cs="Times New Roman"/>
          <w:lang w:val="en-GB"/>
        </w:rPr>
        <w:t>hahar</w:t>
      </w:r>
      <w:r w:rsidRPr="00CD5C36">
        <w:rPr>
          <w:rFonts w:ascii="Times New Roman" w:hAnsi="Times New Roman" w:cs="Times New Roman"/>
          <w:lang w:val="en-GB"/>
        </w:rPr>
        <w:tab/>
      </w:r>
      <w:r w:rsidRPr="00CD5C36">
        <w:rPr>
          <w:rFonts w:ascii="Times New Roman" w:hAnsi="Times New Roman" w:cs="Times New Roman"/>
          <w:lang w:val="en-GB"/>
        </w:rPr>
        <w:tab/>
      </w:r>
      <w:r w:rsidRPr="00CD5C36">
        <w:rPr>
          <w:rFonts w:ascii="Times New Roman" w:hAnsi="Times New Roman" w:cs="Times New Roman"/>
          <w:lang w:val="en-GB"/>
        </w:rPr>
        <w:tab/>
      </w:r>
      <w:r w:rsidRPr="00CD5C36">
        <w:rPr>
          <w:rFonts w:ascii="Times New Roman" w:hAnsi="Times New Roman" w:cs="Times New Roman"/>
          <w:lang w:val="en-GB"/>
        </w:rPr>
        <w:tab/>
      </w:r>
      <w:r w:rsidRPr="00CD5C36">
        <w:rPr>
          <w:rFonts w:ascii="Times New Roman" w:hAnsi="Times New Roman" w:cs="Times New Roman"/>
          <w:lang w:val="en-GB"/>
        </w:rPr>
        <w:tab/>
      </w:r>
      <w:r w:rsidRPr="00CD5C36">
        <w:rPr>
          <w:rFonts w:ascii="Times New Roman" w:hAnsi="Times New Roman" w:cs="Times New Roman"/>
          <w:lang w:val="en-GB"/>
        </w:rPr>
        <w:tab/>
      </w:r>
      <w:r w:rsidRPr="00CD5C36">
        <w:rPr>
          <w:rFonts w:ascii="Times New Roman" w:hAnsi="Times New Roman" w:cs="Times New Roman"/>
          <w:lang w:val="en-GB"/>
        </w:rPr>
        <w:tab/>
      </w:r>
      <w:r w:rsidRPr="00CD5C36">
        <w:rPr>
          <w:rFonts w:ascii="Times New Roman" w:hAnsi="Times New Roman" w:cs="Times New Roman"/>
          <w:lang w:val="en-GB"/>
        </w:rPr>
        <w:tab/>
        <w:t>202</w:t>
      </w:r>
      <w:r w:rsidR="003C68F9">
        <w:rPr>
          <w:rFonts w:ascii="Times New Roman" w:hAnsi="Times New Roman" w:cs="Times New Roman"/>
          <w:lang w:val="en-GB"/>
        </w:rPr>
        <w:t>6</w:t>
      </w:r>
      <w:r w:rsidRPr="00CD5C36">
        <w:rPr>
          <w:rFonts w:ascii="Times New Roman" w:hAnsi="Times New Roman" w:cs="Times New Roman"/>
          <w:lang w:val="en-GB"/>
        </w:rPr>
        <w:t xml:space="preserve"> yil “__</w:t>
      </w:r>
      <w:proofErr w:type="gramStart"/>
      <w:r w:rsidRPr="00CD5C36">
        <w:rPr>
          <w:rFonts w:ascii="Times New Roman" w:hAnsi="Times New Roman" w:cs="Times New Roman"/>
          <w:lang w:val="en-GB"/>
        </w:rPr>
        <w:t>_”_</w:t>
      </w:r>
      <w:proofErr w:type="gramEnd"/>
      <w:r w:rsidRPr="00CD5C36">
        <w:rPr>
          <w:rFonts w:ascii="Times New Roman" w:hAnsi="Times New Roman" w:cs="Times New Roman"/>
          <w:lang w:val="en-GB"/>
        </w:rPr>
        <w:t>__________</w:t>
      </w:r>
    </w:p>
    <w:p w14:paraId="42454E88" w14:textId="77777777" w:rsidR="007052CF" w:rsidRDefault="007052CF" w:rsidP="007052CF">
      <w:pPr>
        <w:spacing w:after="0" w:line="240" w:lineRule="auto"/>
        <w:ind w:firstLine="567"/>
        <w:jc w:val="both"/>
        <w:rPr>
          <w:rFonts w:ascii="Times New Roman" w:hAnsi="Times New Roman" w:cs="Times New Roman"/>
          <w:b/>
          <w:bCs/>
          <w:lang w:val="en-GB"/>
        </w:rPr>
      </w:pPr>
    </w:p>
    <w:p w14:paraId="42F55C46" w14:textId="08B05DA1" w:rsidR="00E04B2D" w:rsidRPr="00E04B2D" w:rsidRDefault="00E04B2D" w:rsidP="00E04B2D">
      <w:pPr>
        <w:pStyle w:val="aff1"/>
        <w:tabs>
          <w:tab w:val="left" w:pos="567"/>
        </w:tabs>
        <w:spacing w:before="0" w:beforeAutospacing="0" w:after="0" w:afterAutospacing="0"/>
        <w:ind w:firstLine="567"/>
        <w:jc w:val="both"/>
        <w:rPr>
          <w:sz w:val="22"/>
          <w:szCs w:val="22"/>
          <w:lang w:val="en-GB"/>
        </w:rPr>
      </w:pPr>
      <w:r w:rsidRPr="00E04B2D">
        <w:rPr>
          <w:sz w:val="22"/>
          <w:szCs w:val="22"/>
          <w:lang w:val="en-GB"/>
        </w:rPr>
        <w:t xml:space="preserve">O‘zbekiston Respublikasi </w:t>
      </w:r>
      <w:r w:rsidRPr="00E04B2D">
        <w:rPr>
          <w:rStyle w:val="aff0"/>
          <w:sz w:val="22"/>
          <w:szCs w:val="22"/>
          <w:lang w:val="en-GB"/>
        </w:rPr>
        <w:t>Tashqi iqtisodiy faoliyat milliy banki</w:t>
      </w:r>
      <w:r w:rsidRPr="00E04B2D">
        <w:rPr>
          <w:sz w:val="22"/>
          <w:szCs w:val="22"/>
          <w:lang w:val="en-GB"/>
        </w:rPr>
        <w:t xml:space="preserve"> aksiyadorlik jamiyati, bundan buyon </w:t>
      </w:r>
      <w:r w:rsidRPr="00E04B2D">
        <w:rPr>
          <w:rStyle w:val="aff0"/>
          <w:sz w:val="22"/>
          <w:szCs w:val="22"/>
          <w:lang w:val="en-GB"/>
        </w:rPr>
        <w:t>“Buyurtmachi”</w:t>
      </w:r>
      <w:r w:rsidRPr="00E04B2D">
        <w:rPr>
          <w:sz w:val="22"/>
          <w:szCs w:val="22"/>
          <w:lang w:val="en-GB"/>
        </w:rPr>
        <w:t xml:space="preserve"> deb yuritiladi, </w:t>
      </w:r>
      <w:r w:rsidRPr="00E04B2D">
        <w:rPr>
          <w:rStyle w:val="aff0"/>
          <w:sz w:val="22"/>
          <w:szCs w:val="22"/>
          <w:lang w:val="en-GB"/>
        </w:rPr>
        <w:t>20</w:t>
      </w:r>
      <w:r>
        <w:rPr>
          <w:rStyle w:val="aff0"/>
          <w:sz w:val="22"/>
          <w:szCs w:val="22"/>
          <w:lang w:val="en-GB"/>
        </w:rPr>
        <w:t>_________</w:t>
      </w:r>
      <w:r w:rsidRPr="00E04B2D">
        <w:rPr>
          <w:sz w:val="22"/>
          <w:szCs w:val="22"/>
          <w:lang w:val="en-GB"/>
        </w:rPr>
        <w:t xml:space="preserve"> yildagi № ___________ ishonchnoma asosida ish yurituvchi ________________________ nomidan, bir tomondan, va _________________________________________</w:t>
      </w:r>
      <w:r w:rsidRPr="00E04B2D">
        <w:rPr>
          <w:rStyle w:val="aff0"/>
          <w:sz w:val="22"/>
          <w:szCs w:val="22"/>
          <w:lang w:val="en-GB"/>
        </w:rPr>
        <w:t xml:space="preserve">, </w:t>
      </w:r>
      <w:r w:rsidRPr="00E04B2D">
        <w:rPr>
          <w:rStyle w:val="aff0"/>
          <w:b w:val="0"/>
          <w:bCs w:val="0"/>
          <w:sz w:val="22"/>
          <w:szCs w:val="22"/>
          <w:lang w:val="en-GB"/>
        </w:rPr>
        <w:t xml:space="preserve">bundan buyon </w:t>
      </w:r>
      <w:r w:rsidRPr="00E04B2D">
        <w:rPr>
          <w:rStyle w:val="aff0"/>
          <w:sz w:val="22"/>
          <w:szCs w:val="22"/>
          <w:lang w:val="en-GB"/>
        </w:rPr>
        <w:t xml:space="preserve">“Pudratchi” </w:t>
      </w:r>
      <w:r w:rsidRPr="00E04B2D">
        <w:rPr>
          <w:rStyle w:val="aff0"/>
          <w:b w:val="0"/>
          <w:bCs w:val="0"/>
          <w:sz w:val="22"/>
          <w:szCs w:val="22"/>
          <w:lang w:val="en-GB"/>
        </w:rPr>
        <w:t xml:space="preserve">deb yuritiladi, </w:t>
      </w:r>
      <w:r w:rsidRPr="00E04B2D">
        <w:rPr>
          <w:rStyle w:val="aff0"/>
          <w:sz w:val="22"/>
          <w:szCs w:val="22"/>
          <w:lang w:val="en-GB"/>
        </w:rPr>
        <w:t xml:space="preserve">Ustav </w:t>
      </w:r>
      <w:r w:rsidRPr="00E04B2D">
        <w:rPr>
          <w:rStyle w:val="aff0"/>
          <w:b w:val="0"/>
          <w:bCs w:val="0"/>
          <w:sz w:val="22"/>
          <w:szCs w:val="22"/>
          <w:lang w:val="en-GB"/>
        </w:rPr>
        <w:t>asosida ish yurituvchi _____________________________________ nomidan, ikkinchi tomondan, birgalikda</w:t>
      </w:r>
      <w:r w:rsidRPr="00E04B2D">
        <w:rPr>
          <w:rStyle w:val="aff0"/>
          <w:sz w:val="22"/>
          <w:szCs w:val="22"/>
          <w:lang w:val="en-GB"/>
        </w:rPr>
        <w:t xml:space="preserve"> “Tomonlar” </w:t>
      </w:r>
      <w:r w:rsidRPr="00E04B2D">
        <w:rPr>
          <w:rStyle w:val="aff0"/>
          <w:b w:val="0"/>
          <w:bCs w:val="0"/>
          <w:sz w:val="22"/>
          <w:szCs w:val="22"/>
          <w:lang w:val="en-GB"/>
        </w:rPr>
        <w:t>deb atalib</w:t>
      </w:r>
      <w:r w:rsidRPr="00E04B2D">
        <w:rPr>
          <w:rStyle w:val="aff0"/>
          <w:sz w:val="22"/>
          <w:szCs w:val="22"/>
          <w:lang w:val="en-GB"/>
        </w:rPr>
        <w:t xml:space="preserve">, </w:t>
      </w:r>
      <w:r w:rsidR="00934BEA" w:rsidRPr="00934BEA">
        <w:rPr>
          <w:rStyle w:val="aff0"/>
          <w:sz w:val="22"/>
          <w:szCs w:val="22"/>
          <w:lang w:val="en-GB"/>
        </w:rPr>
        <w:t>“O‘zbekiston Respublikasi Tashqi iqtisodiy faoliyat milliy banki” AJ Zarafshon bank xizmatlar markazi binosining 1-qavati ichki joylashuviga qisman o‘zgartirishlar kiritish va amaliyot zalini kengaytirish ishlarini amalga oshirish</w:t>
      </w:r>
      <w:r w:rsidRPr="00E04B2D">
        <w:rPr>
          <w:rStyle w:val="aff0"/>
          <w:b w:val="0"/>
          <w:bCs w:val="0"/>
          <w:sz w:val="22"/>
          <w:szCs w:val="22"/>
          <w:lang w:val="en-GB"/>
        </w:rPr>
        <w:t xml:space="preserve"> bo‘yicha pudrat tashkilotini tanlash yuzasidan</w:t>
      </w:r>
      <w:r w:rsidRPr="00E04B2D">
        <w:rPr>
          <w:rStyle w:val="aff0"/>
          <w:sz w:val="22"/>
          <w:szCs w:val="22"/>
          <w:lang w:val="en-GB"/>
        </w:rPr>
        <w:t xml:space="preserve"> 202</w:t>
      </w:r>
      <w:r>
        <w:rPr>
          <w:rStyle w:val="aff0"/>
          <w:sz w:val="22"/>
          <w:szCs w:val="22"/>
          <w:lang w:val="en-US"/>
        </w:rPr>
        <w:t>___</w:t>
      </w:r>
      <w:r w:rsidRPr="00E04B2D">
        <w:rPr>
          <w:sz w:val="22"/>
          <w:szCs w:val="22"/>
          <w:lang w:val="en-GB"/>
        </w:rPr>
        <w:t xml:space="preserve"> yildagi xarid komissiyasi yig‘ilishining № ______ bayonnomasiga asosan, mazkur shartnomani (keyingi o‘rinlarda — </w:t>
      </w:r>
      <w:r w:rsidRPr="00E04B2D">
        <w:rPr>
          <w:rStyle w:val="aff0"/>
          <w:sz w:val="22"/>
          <w:szCs w:val="22"/>
          <w:lang w:val="en-GB"/>
        </w:rPr>
        <w:t>“Shartnoma”</w:t>
      </w:r>
      <w:r w:rsidRPr="00E04B2D">
        <w:rPr>
          <w:sz w:val="22"/>
          <w:szCs w:val="22"/>
          <w:lang w:val="en-GB"/>
        </w:rPr>
        <w:t>) quyidagilar haqida tuzdilar:</w:t>
      </w:r>
    </w:p>
    <w:p w14:paraId="59E1D3AD" w14:textId="3EC79CAD" w:rsidR="00E04B2D" w:rsidRPr="00E04B2D" w:rsidRDefault="00E04B2D" w:rsidP="00E04B2D">
      <w:pPr>
        <w:tabs>
          <w:tab w:val="left" w:pos="567"/>
        </w:tabs>
        <w:spacing w:after="0" w:line="240" w:lineRule="auto"/>
        <w:ind w:firstLine="567"/>
        <w:jc w:val="both"/>
        <w:rPr>
          <w:rFonts w:ascii="Times New Roman" w:hAnsi="Times New Roman" w:cs="Times New Roman"/>
          <w:lang w:val="en-GB"/>
        </w:rPr>
      </w:pPr>
    </w:p>
    <w:p w14:paraId="4782836A" w14:textId="77777777" w:rsidR="00E04B2D" w:rsidRPr="00E04B2D" w:rsidRDefault="00E04B2D" w:rsidP="00E04B2D">
      <w:pPr>
        <w:pStyle w:val="2"/>
        <w:tabs>
          <w:tab w:val="left" w:pos="567"/>
        </w:tabs>
        <w:spacing w:line="240" w:lineRule="auto"/>
        <w:ind w:left="0" w:firstLine="567"/>
        <w:jc w:val="center"/>
        <w:rPr>
          <w:b/>
          <w:bCs/>
          <w:i w:val="0"/>
          <w:iCs/>
          <w:sz w:val="22"/>
          <w:lang w:val="en-GB"/>
        </w:rPr>
      </w:pPr>
      <w:r w:rsidRPr="00E04B2D">
        <w:rPr>
          <w:b/>
          <w:bCs/>
          <w:i w:val="0"/>
          <w:iCs/>
          <w:sz w:val="22"/>
          <w:lang w:val="en-GB"/>
        </w:rPr>
        <w:t>1. Shartnoma predmeti</w:t>
      </w:r>
    </w:p>
    <w:p w14:paraId="74F8651A" w14:textId="1AF8B286" w:rsidR="00E04B2D" w:rsidRPr="00E04B2D" w:rsidRDefault="00E04B2D" w:rsidP="00E04B2D">
      <w:pPr>
        <w:pStyle w:val="aff1"/>
        <w:tabs>
          <w:tab w:val="left" w:pos="567"/>
        </w:tabs>
        <w:spacing w:before="0" w:beforeAutospacing="0" w:after="0" w:afterAutospacing="0"/>
        <w:ind w:firstLine="567"/>
        <w:jc w:val="both"/>
        <w:rPr>
          <w:sz w:val="22"/>
          <w:szCs w:val="22"/>
          <w:lang w:val="en-GB"/>
        </w:rPr>
      </w:pPr>
      <w:r w:rsidRPr="00E04B2D">
        <w:rPr>
          <w:sz w:val="22"/>
          <w:szCs w:val="22"/>
          <w:lang w:val="en-GB"/>
        </w:rPr>
        <w:t xml:space="preserve">1.1. </w:t>
      </w:r>
      <w:r w:rsidRPr="00E04B2D">
        <w:rPr>
          <w:rStyle w:val="aff0"/>
          <w:sz w:val="22"/>
          <w:szCs w:val="22"/>
          <w:lang w:val="en-GB"/>
        </w:rPr>
        <w:t>Pudratchi</w:t>
      </w:r>
      <w:r w:rsidRPr="00E04B2D">
        <w:rPr>
          <w:sz w:val="22"/>
          <w:szCs w:val="22"/>
          <w:lang w:val="en-GB"/>
        </w:rPr>
        <w:t xml:space="preserve"> Buyurtmachining topshirig‘iga binoan loyiha-smeta hujjatlariga muvofiq quyidagi obyekt bo‘yicha ishlarni bajarish majburiyatini oladi:</w:t>
      </w:r>
      <w:r>
        <w:rPr>
          <w:sz w:val="22"/>
          <w:szCs w:val="22"/>
          <w:lang w:val="en-US"/>
        </w:rPr>
        <w:t xml:space="preserve"> </w:t>
      </w:r>
      <w:r w:rsidR="00934BEA" w:rsidRPr="00934BEA">
        <w:rPr>
          <w:rStyle w:val="aff0"/>
          <w:sz w:val="22"/>
          <w:szCs w:val="22"/>
          <w:lang w:val="en-GB"/>
        </w:rPr>
        <w:t>“O‘zbekiston Respublikasi Tashqi iqtisodiy faoliyat milliy banki” AJ Zarafshon bank xizmatlar markazi binosining 1-qavati ichki joylashuviga qisman o‘zgartirishlar kiritish va amaliyot zalini kengaytirish ishlarini amalga oshirish</w:t>
      </w:r>
      <w:r w:rsidR="00080D21" w:rsidRPr="00080D21">
        <w:rPr>
          <w:rStyle w:val="aff0"/>
          <w:sz w:val="22"/>
          <w:szCs w:val="22"/>
          <w:lang w:val="en-GB"/>
        </w:rPr>
        <w:t xml:space="preserve"> </w:t>
      </w:r>
      <w:r w:rsidRPr="00E04B2D">
        <w:rPr>
          <w:sz w:val="22"/>
          <w:szCs w:val="22"/>
          <w:lang w:val="en-GB"/>
        </w:rPr>
        <w:t xml:space="preserve">(keyingi o‘rinlarda — </w:t>
      </w:r>
      <w:r w:rsidRPr="00E04B2D">
        <w:rPr>
          <w:rStyle w:val="aff0"/>
          <w:sz w:val="22"/>
          <w:szCs w:val="22"/>
          <w:lang w:val="en-GB"/>
        </w:rPr>
        <w:t>Obyekt</w:t>
      </w:r>
      <w:r w:rsidRPr="00E04B2D">
        <w:rPr>
          <w:sz w:val="22"/>
          <w:szCs w:val="22"/>
          <w:lang w:val="en-GB"/>
        </w:rPr>
        <w:t>),</w:t>
      </w:r>
      <w:r w:rsidR="00080D21">
        <w:rPr>
          <w:sz w:val="22"/>
          <w:szCs w:val="22"/>
          <w:lang w:val="en-GB"/>
        </w:rPr>
        <w:t xml:space="preserve"> </w:t>
      </w:r>
      <w:r w:rsidRPr="00E04B2D">
        <w:rPr>
          <w:sz w:val="22"/>
          <w:szCs w:val="22"/>
          <w:lang w:val="en-GB"/>
        </w:rPr>
        <w:t>Buyurtmachi esa bajarilgan ishlarni mazkur Shartnoma shartlariga muvofiq qabul qilish va haqini to‘lash majburiyatini oladi.</w:t>
      </w:r>
    </w:p>
    <w:p w14:paraId="784B905A" w14:textId="0AD274DD" w:rsidR="00E04B2D" w:rsidRPr="00E04B2D" w:rsidRDefault="00E04B2D" w:rsidP="00E04B2D">
      <w:pPr>
        <w:tabs>
          <w:tab w:val="left" w:pos="567"/>
        </w:tabs>
        <w:spacing w:after="0" w:line="240" w:lineRule="auto"/>
        <w:ind w:firstLine="567"/>
        <w:jc w:val="both"/>
        <w:rPr>
          <w:rFonts w:ascii="Times New Roman" w:hAnsi="Times New Roman" w:cs="Times New Roman"/>
          <w:lang w:val="en-GB"/>
        </w:rPr>
      </w:pPr>
    </w:p>
    <w:p w14:paraId="05EDBAEB" w14:textId="77777777" w:rsidR="00E04B2D" w:rsidRPr="006F2213" w:rsidRDefault="00E04B2D" w:rsidP="00E04B2D">
      <w:pPr>
        <w:pStyle w:val="2"/>
        <w:tabs>
          <w:tab w:val="left" w:pos="567"/>
        </w:tabs>
        <w:spacing w:line="240" w:lineRule="auto"/>
        <w:ind w:left="0" w:firstLine="567"/>
        <w:jc w:val="center"/>
        <w:rPr>
          <w:b/>
          <w:bCs/>
          <w:i w:val="0"/>
          <w:iCs/>
          <w:sz w:val="22"/>
          <w:lang w:val="en-GB"/>
        </w:rPr>
      </w:pPr>
      <w:r w:rsidRPr="006F2213">
        <w:rPr>
          <w:b/>
          <w:bCs/>
          <w:i w:val="0"/>
          <w:iCs/>
          <w:sz w:val="22"/>
          <w:lang w:val="en-GB"/>
        </w:rPr>
        <w:t>2. Shartnoma narxi</w:t>
      </w:r>
    </w:p>
    <w:p w14:paraId="0C288458" w14:textId="3CBF721C" w:rsidR="00E04B2D" w:rsidRPr="006F2213" w:rsidRDefault="00E04B2D" w:rsidP="00E04B2D">
      <w:pPr>
        <w:pStyle w:val="aff1"/>
        <w:tabs>
          <w:tab w:val="left" w:pos="567"/>
        </w:tabs>
        <w:spacing w:before="0" w:beforeAutospacing="0" w:after="0" w:afterAutospacing="0"/>
        <w:ind w:firstLine="567"/>
        <w:jc w:val="both"/>
        <w:rPr>
          <w:sz w:val="22"/>
          <w:szCs w:val="22"/>
          <w:lang w:val="en-GB"/>
        </w:rPr>
      </w:pPr>
      <w:r w:rsidRPr="006F2213">
        <w:rPr>
          <w:sz w:val="22"/>
          <w:szCs w:val="22"/>
          <w:lang w:val="en-GB"/>
        </w:rPr>
        <w:t>2.1. Ishlar qiymati va Shartnomaning umumiy summasi Pudratchi tomonidan taklif etilgan hajmlar hamda eng yaxshi takliflarni tanlash hujjatlariga muvofiq QQSni hisobga olgan holda</w:t>
      </w:r>
      <w:r w:rsidRPr="006F2213">
        <w:rPr>
          <w:sz w:val="22"/>
          <w:szCs w:val="22"/>
          <w:lang w:val="en-GB"/>
        </w:rPr>
        <w:br/>
        <w:t xml:space="preserve">__________________ (______________________________________________________) </w:t>
      </w:r>
      <w:proofErr w:type="gramStart"/>
      <w:r w:rsidRPr="006F2213">
        <w:rPr>
          <w:sz w:val="22"/>
          <w:szCs w:val="22"/>
          <w:lang w:val="en-GB"/>
        </w:rPr>
        <w:t>so‘</w:t>
      </w:r>
      <w:proofErr w:type="gramEnd"/>
      <w:r w:rsidRPr="006F2213">
        <w:rPr>
          <w:sz w:val="22"/>
          <w:szCs w:val="22"/>
          <w:lang w:val="en-GB"/>
        </w:rPr>
        <w:t>mni tashkil etadi.</w:t>
      </w:r>
    </w:p>
    <w:p w14:paraId="0969D593" w14:textId="46DA0353" w:rsidR="00E04B2D" w:rsidRPr="006F2213" w:rsidRDefault="00E04B2D" w:rsidP="00E04B2D">
      <w:pPr>
        <w:tabs>
          <w:tab w:val="left" w:pos="567"/>
        </w:tabs>
        <w:spacing w:after="0" w:line="240" w:lineRule="auto"/>
        <w:ind w:firstLine="567"/>
        <w:jc w:val="both"/>
        <w:rPr>
          <w:rFonts w:ascii="Times New Roman" w:hAnsi="Times New Roman" w:cs="Times New Roman"/>
          <w:lang w:val="en-GB"/>
        </w:rPr>
      </w:pPr>
    </w:p>
    <w:p w14:paraId="3C332552" w14:textId="77777777" w:rsidR="00E04B2D" w:rsidRPr="00E04B2D" w:rsidRDefault="00E04B2D" w:rsidP="00E04B2D">
      <w:pPr>
        <w:pStyle w:val="2"/>
        <w:tabs>
          <w:tab w:val="left" w:pos="567"/>
        </w:tabs>
        <w:spacing w:line="240" w:lineRule="auto"/>
        <w:ind w:left="0" w:firstLine="567"/>
        <w:jc w:val="center"/>
        <w:rPr>
          <w:b/>
          <w:bCs/>
          <w:i w:val="0"/>
          <w:iCs/>
          <w:sz w:val="22"/>
          <w:lang w:val="en-US"/>
        </w:rPr>
      </w:pPr>
      <w:r w:rsidRPr="00E04B2D">
        <w:rPr>
          <w:b/>
          <w:bCs/>
          <w:i w:val="0"/>
          <w:iCs/>
          <w:sz w:val="22"/>
          <w:lang w:val="en-US"/>
        </w:rPr>
        <w:t xml:space="preserve">3. </w:t>
      </w:r>
      <w:proofErr w:type="gramStart"/>
      <w:r w:rsidRPr="00E04B2D">
        <w:rPr>
          <w:b/>
          <w:bCs/>
          <w:i w:val="0"/>
          <w:iCs/>
          <w:sz w:val="22"/>
          <w:lang w:val="en-US"/>
        </w:rPr>
        <w:t>To‘</w:t>
      </w:r>
      <w:proofErr w:type="gramEnd"/>
      <w:r w:rsidRPr="00E04B2D">
        <w:rPr>
          <w:b/>
          <w:bCs/>
          <w:i w:val="0"/>
          <w:iCs/>
          <w:sz w:val="22"/>
          <w:lang w:val="en-US"/>
        </w:rPr>
        <w:t>lov shartlari</w:t>
      </w:r>
    </w:p>
    <w:p w14:paraId="112B881E" w14:textId="77777777"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 xml:space="preserve">3.1. Shartnoma kuchga kirgan kundan boshlab </w:t>
      </w:r>
      <w:r w:rsidRPr="00E04B2D">
        <w:rPr>
          <w:rStyle w:val="aff0"/>
          <w:sz w:val="22"/>
          <w:szCs w:val="22"/>
          <w:lang w:val="en-US"/>
        </w:rPr>
        <w:t>10 bank kuni</w:t>
      </w:r>
      <w:r w:rsidRPr="00E04B2D">
        <w:rPr>
          <w:sz w:val="22"/>
          <w:szCs w:val="22"/>
          <w:lang w:val="en-US"/>
        </w:rPr>
        <w:t xml:space="preserve"> ichida Buyurtmachi Pudratchiga Shartnoma umumiy summasining </w:t>
      </w:r>
      <w:r w:rsidRPr="00E04B2D">
        <w:rPr>
          <w:rStyle w:val="aff0"/>
          <w:sz w:val="22"/>
          <w:szCs w:val="22"/>
          <w:lang w:val="en-US"/>
        </w:rPr>
        <w:t>30 %</w:t>
      </w:r>
      <w:r w:rsidRPr="00E04B2D">
        <w:rPr>
          <w:sz w:val="22"/>
          <w:szCs w:val="22"/>
          <w:lang w:val="en-US"/>
        </w:rPr>
        <w:t xml:space="preserve"> miqdorida avans </w:t>
      </w:r>
      <w:proofErr w:type="gramStart"/>
      <w:r w:rsidRPr="00E04B2D">
        <w:rPr>
          <w:sz w:val="22"/>
          <w:szCs w:val="22"/>
          <w:lang w:val="en-US"/>
        </w:rPr>
        <w:t>to‘</w:t>
      </w:r>
      <w:proofErr w:type="gramEnd"/>
      <w:r w:rsidRPr="00E04B2D">
        <w:rPr>
          <w:sz w:val="22"/>
          <w:szCs w:val="22"/>
          <w:lang w:val="en-US"/>
        </w:rPr>
        <w:t>lovini o‘tkazadi, bu __________________ (_____________________________________) so‘mni tashkil etadi.</w:t>
      </w:r>
    </w:p>
    <w:p w14:paraId="4E11ABC2" w14:textId="77777777"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 xml:space="preserve">3.2. Bajarilgan ishlar uchun </w:t>
      </w:r>
      <w:proofErr w:type="gramStart"/>
      <w:r w:rsidRPr="00E04B2D">
        <w:rPr>
          <w:sz w:val="22"/>
          <w:szCs w:val="22"/>
          <w:lang w:val="en-US"/>
        </w:rPr>
        <w:t>to‘</w:t>
      </w:r>
      <w:proofErr w:type="gramEnd"/>
      <w:r w:rsidRPr="00E04B2D">
        <w:rPr>
          <w:sz w:val="22"/>
          <w:szCs w:val="22"/>
          <w:lang w:val="en-US"/>
        </w:rPr>
        <w:t>lov Buyurtmachi tomonidan Pudratchi taqdim etgan “Bajarilgan ishlar (qilingan xarajatlar) qiymati to‘g‘risidagi hisob-faktura ma’lumotnomasi” hamda bajarilgan ishlar dalolatnomalari asosida, avans summasini mutanosib ravishda ushlab qolgan holda amalga oshiriladi.</w:t>
      </w:r>
    </w:p>
    <w:p w14:paraId="16F7088C" w14:textId="69901905"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 xml:space="preserve">3.3. Joriy moliyalashtirish obyekt </w:t>
      </w:r>
      <w:proofErr w:type="gramStart"/>
      <w:r w:rsidRPr="00E04B2D">
        <w:rPr>
          <w:sz w:val="22"/>
          <w:szCs w:val="22"/>
          <w:lang w:val="en-US"/>
        </w:rPr>
        <w:t>bo‘</w:t>
      </w:r>
      <w:proofErr w:type="gramEnd"/>
      <w:r w:rsidRPr="00E04B2D">
        <w:rPr>
          <w:sz w:val="22"/>
          <w:szCs w:val="22"/>
          <w:lang w:val="en-US"/>
        </w:rPr>
        <w:t xml:space="preserve">yicha shartnoma umumiy qiymatining </w:t>
      </w:r>
      <w:r w:rsidR="00080D21">
        <w:rPr>
          <w:sz w:val="22"/>
          <w:szCs w:val="22"/>
          <w:lang w:val="en-US"/>
        </w:rPr>
        <w:t>70</w:t>
      </w:r>
      <w:r w:rsidRPr="00E04B2D">
        <w:rPr>
          <w:sz w:val="22"/>
          <w:szCs w:val="22"/>
          <w:lang w:val="en-US"/>
        </w:rPr>
        <w:t xml:space="preserve"> %igacha bo‘lgan miqdorda amalga oshiriladi.</w:t>
      </w:r>
    </w:p>
    <w:p w14:paraId="5768EE84" w14:textId="34BE541B" w:rsidR="00E04B2D" w:rsidRPr="006F2213" w:rsidRDefault="00E04B2D" w:rsidP="00E04B2D">
      <w:pPr>
        <w:tabs>
          <w:tab w:val="left" w:pos="567"/>
        </w:tabs>
        <w:spacing w:after="0" w:line="240" w:lineRule="auto"/>
        <w:ind w:firstLine="567"/>
        <w:jc w:val="both"/>
        <w:rPr>
          <w:rFonts w:ascii="Times New Roman" w:hAnsi="Times New Roman" w:cs="Times New Roman"/>
          <w:lang w:val="en-US"/>
        </w:rPr>
      </w:pPr>
    </w:p>
    <w:p w14:paraId="6F9324AD" w14:textId="77777777" w:rsidR="00E04B2D" w:rsidRPr="00E04B2D" w:rsidRDefault="00E04B2D" w:rsidP="00E04B2D">
      <w:pPr>
        <w:pStyle w:val="2"/>
        <w:tabs>
          <w:tab w:val="left" w:pos="567"/>
        </w:tabs>
        <w:spacing w:line="240" w:lineRule="auto"/>
        <w:ind w:left="0" w:firstLine="567"/>
        <w:jc w:val="center"/>
        <w:rPr>
          <w:b/>
          <w:bCs/>
          <w:i w:val="0"/>
          <w:iCs/>
          <w:sz w:val="22"/>
          <w:lang w:val="en-US"/>
        </w:rPr>
      </w:pPr>
      <w:r w:rsidRPr="00E04B2D">
        <w:rPr>
          <w:b/>
          <w:bCs/>
          <w:i w:val="0"/>
          <w:iCs/>
          <w:sz w:val="22"/>
          <w:lang w:val="en-US"/>
        </w:rPr>
        <w:t>4. Ishlarni bajarish muddati</w:t>
      </w:r>
    </w:p>
    <w:p w14:paraId="7AF3022C" w14:textId="77777777"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 xml:space="preserve">4.1. Pudratchi mazkur Shartnomaning 1-bandida nazarda tutilgan ishlarni 3.1-bandga muvofiq avans </w:t>
      </w:r>
      <w:proofErr w:type="gramStart"/>
      <w:r w:rsidRPr="00E04B2D">
        <w:rPr>
          <w:sz w:val="22"/>
          <w:szCs w:val="22"/>
          <w:lang w:val="en-US"/>
        </w:rPr>
        <w:t>to‘</w:t>
      </w:r>
      <w:proofErr w:type="gramEnd"/>
      <w:r w:rsidRPr="00E04B2D">
        <w:rPr>
          <w:sz w:val="22"/>
          <w:szCs w:val="22"/>
          <w:lang w:val="en-US"/>
        </w:rPr>
        <w:t>lovi o‘tkazilgan kundan boshlab ___ (_________) kalendar kuni ichida bajarishi shart.</w:t>
      </w:r>
    </w:p>
    <w:p w14:paraId="57A73F9A" w14:textId="77777777"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 xml:space="preserve">4.2. Pudratchi tomonidan ishlarning boshlanish sanasi — avans </w:t>
      </w:r>
      <w:proofErr w:type="gramStart"/>
      <w:r w:rsidRPr="00E04B2D">
        <w:rPr>
          <w:sz w:val="22"/>
          <w:szCs w:val="22"/>
          <w:lang w:val="en-US"/>
        </w:rPr>
        <w:t>to‘</w:t>
      </w:r>
      <w:proofErr w:type="gramEnd"/>
      <w:r w:rsidRPr="00E04B2D">
        <w:rPr>
          <w:sz w:val="22"/>
          <w:szCs w:val="22"/>
          <w:lang w:val="en-US"/>
        </w:rPr>
        <w:t xml:space="preserve">lovi Pudratchining hisob raqamiga kelib tushgan kundan boshlab </w:t>
      </w:r>
      <w:r w:rsidRPr="00E04B2D">
        <w:rPr>
          <w:rStyle w:val="aff0"/>
          <w:sz w:val="22"/>
          <w:szCs w:val="22"/>
          <w:lang w:val="en-US"/>
        </w:rPr>
        <w:t>3 kalendar kuni</w:t>
      </w:r>
      <w:r w:rsidRPr="00E04B2D">
        <w:rPr>
          <w:sz w:val="22"/>
          <w:szCs w:val="22"/>
          <w:lang w:val="en-US"/>
        </w:rPr>
        <w:t xml:space="preserve"> ichida.</w:t>
      </w:r>
    </w:p>
    <w:p w14:paraId="463FED42" w14:textId="77777777"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 xml:space="preserve">4.3. Obyektning kafolat muddati bajarilgan ishlarni topshirish-qabul qilish dalolatnomasi imzolangan kundan boshlab kamida </w:t>
      </w:r>
      <w:r w:rsidRPr="00E04B2D">
        <w:rPr>
          <w:rStyle w:val="aff0"/>
          <w:sz w:val="22"/>
          <w:szCs w:val="22"/>
          <w:lang w:val="en-US"/>
        </w:rPr>
        <w:t>1 (bir) yil</w:t>
      </w:r>
      <w:r w:rsidRPr="00E04B2D">
        <w:rPr>
          <w:sz w:val="22"/>
          <w:szCs w:val="22"/>
          <w:lang w:val="en-US"/>
        </w:rPr>
        <w:t xml:space="preserve">ni tashkil etadi. Ushbu muddat davomida Pudratchi Buyurtmachi tomonidan aniqlangan barcha kamchiliklarni </w:t>
      </w:r>
      <w:proofErr w:type="gramStart"/>
      <w:r w:rsidRPr="00E04B2D">
        <w:rPr>
          <w:sz w:val="22"/>
          <w:szCs w:val="22"/>
          <w:lang w:val="en-US"/>
        </w:rPr>
        <w:t>o‘</w:t>
      </w:r>
      <w:proofErr w:type="gramEnd"/>
      <w:r w:rsidRPr="00E04B2D">
        <w:rPr>
          <w:sz w:val="22"/>
          <w:szCs w:val="22"/>
          <w:lang w:val="en-US"/>
        </w:rPr>
        <w:t>z kuchi va mablag‘lari hisobidan bartaraf etish majburiyatini oladi.</w:t>
      </w:r>
    </w:p>
    <w:p w14:paraId="1D7DCF8D" w14:textId="04AD5831" w:rsidR="00E04B2D" w:rsidRPr="006F2213" w:rsidRDefault="00E04B2D" w:rsidP="00E04B2D">
      <w:pPr>
        <w:tabs>
          <w:tab w:val="left" w:pos="567"/>
        </w:tabs>
        <w:spacing w:after="0" w:line="240" w:lineRule="auto"/>
        <w:ind w:firstLine="567"/>
        <w:jc w:val="both"/>
        <w:rPr>
          <w:rFonts w:ascii="Times New Roman" w:hAnsi="Times New Roman" w:cs="Times New Roman"/>
          <w:lang w:val="en-US"/>
        </w:rPr>
      </w:pPr>
    </w:p>
    <w:p w14:paraId="7E900E24" w14:textId="77777777" w:rsidR="00E04B2D" w:rsidRPr="006F2213" w:rsidRDefault="00E04B2D" w:rsidP="00E04B2D">
      <w:pPr>
        <w:pStyle w:val="2"/>
        <w:tabs>
          <w:tab w:val="left" w:pos="567"/>
        </w:tabs>
        <w:spacing w:line="240" w:lineRule="auto"/>
        <w:ind w:left="0" w:firstLine="567"/>
        <w:jc w:val="center"/>
        <w:rPr>
          <w:b/>
          <w:bCs/>
          <w:i w:val="0"/>
          <w:iCs/>
          <w:sz w:val="22"/>
          <w:lang w:val="en-US"/>
        </w:rPr>
      </w:pPr>
      <w:r w:rsidRPr="006F2213">
        <w:rPr>
          <w:b/>
          <w:bCs/>
          <w:i w:val="0"/>
          <w:iCs/>
          <w:sz w:val="22"/>
          <w:lang w:val="en-US"/>
        </w:rPr>
        <w:t>5. Shartnomaning amal qilish muddati</w:t>
      </w:r>
    </w:p>
    <w:p w14:paraId="777B6493" w14:textId="77777777" w:rsidR="00E04B2D" w:rsidRPr="006F2213" w:rsidRDefault="00E04B2D" w:rsidP="00E04B2D">
      <w:pPr>
        <w:pStyle w:val="aff1"/>
        <w:tabs>
          <w:tab w:val="left" w:pos="567"/>
        </w:tabs>
        <w:spacing w:before="0" w:beforeAutospacing="0" w:after="0" w:afterAutospacing="0"/>
        <w:ind w:firstLine="567"/>
        <w:jc w:val="both"/>
        <w:rPr>
          <w:sz w:val="22"/>
          <w:szCs w:val="22"/>
          <w:lang w:val="en-US"/>
        </w:rPr>
      </w:pPr>
      <w:r w:rsidRPr="006F2213">
        <w:rPr>
          <w:sz w:val="22"/>
          <w:szCs w:val="22"/>
          <w:lang w:val="en-US"/>
        </w:rPr>
        <w:t xml:space="preserve">5.1. Mazkur Shartnoma Tomonlar tomonidan imzolangan kundan boshlab kuchga kiradi va Tomonlar </w:t>
      </w:r>
      <w:proofErr w:type="gramStart"/>
      <w:r w:rsidRPr="006F2213">
        <w:rPr>
          <w:sz w:val="22"/>
          <w:szCs w:val="22"/>
          <w:lang w:val="en-US"/>
        </w:rPr>
        <w:t>o‘</w:t>
      </w:r>
      <w:proofErr w:type="gramEnd"/>
      <w:r w:rsidRPr="006F2213">
        <w:rPr>
          <w:sz w:val="22"/>
          <w:szCs w:val="22"/>
          <w:lang w:val="en-US"/>
        </w:rPr>
        <w:t>z majburiyatlarini to‘liq bajarguniga qadar amal qiladi.</w:t>
      </w:r>
    </w:p>
    <w:p w14:paraId="53CE5203" w14:textId="091D151D" w:rsidR="00E04B2D" w:rsidRPr="006F2213" w:rsidRDefault="00E04B2D" w:rsidP="00E04B2D">
      <w:pPr>
        <w:tabs>
          <w:tab w:val="left" w:pos="567"/>
        </w:tabs>
        <w:spacing w:after="0" w:line="240" w:lineRule="auto"/>
        <w:ind w:firstLine="567"/>
        <w:jc w:val="both"/>
        <w:rPr>
          <w:rFonts w:ascii="Times New Roman" w:hAnsi="Times New Roman" w:cs="Times New Roman"/>
          <w:lang w:val="en-US"/>
        </w:rPr>
      </w:pPr>
    </w:p>
    <w:p w14:paraId="2D2D2B9C" w14:textId="77777777" w:rsidR="00E04B2D" w:rsidRPr="00E04B2D" w:rsidRDefault="00E04B2D" w:rsidP="00E04B2D">
      <w:pPr>
        <w:pStyle w:val="2"/>
        <w:tabs>
          <w:tab w:val="left" w:pos="567"/>
        </w:tabs>
        <w:spacing w:line="240" w:lineRule="auto"/>
        <w:ind w:left="0" w:firstLine="567"/>
        <w:jc w:val="center"/>
        <w:rPr>
          <w:b/>
          <w:bCs/>
          <w:i w:val="0"/>
          <w:iCs/>
          <w:sz w:val="22"/>
          <w:lang w:val="en-US"/>
        </w:rPr>
      </w:pPr>
      <w:r w:rsidRPr="00E04B2D">
        <w:rPr>
          <w:b/>
          <w:bCs/>
          <w:i w:val="0"/>
          <w:iCs/>
          <w:sz w:val="22"/>
          <w:lang w:val="en-US"/>
        </w:rPr>
        <w:t>6. Tomonlarning majburiyatlari</w:t>
      </w:r>
    </w:p>
    <w:p w14:paraId="38EED671" w14:textId="77777777" w:rsidR="00E04B2D" w:rsidRPr="00E04B2D" w:rsidRDefault="00E04B2D" w:rsidP="00E04B2D">
      <w:pPr>
        <w:pStyle w:val="3"/>
        <w:tabs>
          <w:tab w:val="left" w:pos="567"/>
        </w:tabs>
        <w:spacing w:after="0" w:line="240" w:lineRule="auto"/>
        <w:ind w:left="0" w:firstLine="567"/>
        <w:jc w:val="both"/>
        <w:rPr>
          <w:sz w:val="22"/>
          <w:lang w:val="en-US"/>
        </w:rPr>
      </w:pPr>
      <w:r w:rsidRPr="00E04B2D">
        <w:rPr>
          <w:sz w:val="22"/>
          <w:lang w:val="en-US"/>
        </w:rPr>
        <w:t>6.1. Pudratchi majburiyatlari:</w:t>
      </w:r>
    </w:p>
    <w:p w14:paraId="3DA56D91" w14:textId="77777777"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6.1.1. Mazkur Shartnomada belgilangan hajm va muddatlarda barcha ishlarni bajarish.</w:t>
      </w:r>
    </w:p>
    <w:p w14:paraId="0E691637" w14:textId="77777777"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6.1.2. Obyektga yetkazib beriladigan import va qimmatbaho qurilish materiallari, buyumlar va inventarlarning sifati, ishlab chiqarilgan davlati va qiymatini Buyurtmachi bilan kelishish.</w:t>
      </w:r>
    </w:p>
    <w:p w14:paraId="7085FAD8" w14:textId="77777777"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 xml:space="preserve">6.1.3. Pudratchi tomonidan bajarilgan ishlarda kamchiliklar aniqlangan taqdirda, Buyurtmachidan kamchiliklar </w:t>
      </w:r>
      <w:proofErr w:type="gramStart"/>
      <w:r w:rsidRPr="00E04B2D">
        <w:rPr>
          <w:sz w:val="22"/>
          <w:szCs w:val="22"/>
          <w:lang w:val="en-US"/>
        </w:rPr>
        <w:t>ro‘</w:t>
      </w:r>
      <w:proofErr w:type="gramEnd"/>
      <w:r w:rsidRPr="00E04B2D">
        <w:rPr>
          <w:sz w:val="22"/>
          <w:szCs w:val="22"/>
          <w:lang w:val="en-US"/>
        </w:rPr>
        <w:t xml:space="preserve">yxati yozma ravishda olingan kundan boshlab </w:t>
      </w:r>
      <w:r w:rsidRPr="00E04B2D">
        <w:rPr>
          <w:rStyle w:val="aff0"/>
          <w:sz w:val="22"/>
          <w:szCs w:val="22"/>
          <w:lang w:val="en-US"/>
        </w:rPr>
        <w:t>3 kun</w:t>
      </w:r>
      <w:r w:rsidRPr="00E04B2D">
        <w:rPr>
          <w:sz w:val="22"/>
          <w:szCs w:val="22"/>
          <w:lang w:val="en-US"/>
        </w:rPr>
        <w:t xml:space="preserve"> ichida ularni bepul va o‘z hisobidan bartaraf etish yoki Buyurtmachining ushbu kamchiliklarni bartaraf etish bo‘yicha qilgan xarajatlarini qoplash.</w:t>
      </w:r>
    </w:p>
    <w:p w14:paraId="5EF51984" w14:textId="77777777"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 xml:space="preserve">6.1.4. Quyidagi holatlar aniqlanganda Buyurtmachini zudlik bilan xabardor qilish va uning </w:t>
      </w:r>
      <w:proofErr w:type="gramStart"/>
      <w:r w:rsidRPr="00E04B2D">
        <w:rPr>
          <w:sz w:val="22"/>
          <w:szCs w:val="22"/>
          <w:lang w:val="en-US"/>
        </w:rPr>
        <w:t>ko‘</w:t>
      </w:r>
      <w:proofErr w:type="gramEnd"/>
      <w:r w:rsidRPr="00E04B2D">
        <w:rPr>
          <w:sz w:val="22"/>
          <w:szCs w:val="22"/>
          <w:lang w:val="en-US"/>
        </w:rPr>
        <w:t>rsatmalarini olgunga qadar ishlarni to‘xtatib turish:</w:t>
      </w:r>
    </w:p>
    <w:p w14:paraId="7BE0D044" w14:textId="77777777" w:rsidR="00E04B2D" w:rsidRPr="00E04B2D" w:rsidRDefault="00E04B2D" w:rsidP="00E04B2D">
      <w:pPr>
        <w:pStyle w:val="aff1"/>
        <w:numPr>
          <w:ilvl w:val="0"/>
          <w:numId w:val="14"/>
        </w:numPr>
        <w:tabs>
          <w:tab w:val="left" w:pos="567"/>
        </w:tabs>
        <w:spacing w:before="0" w:beforeAutospacing="0" w:after="0" w:afterAutospacing="0"/>
        <w:ind w:left="0" w:firstLine="567"/>
        <w:jc w:val="both"/>
        <w:rPr>
          <w:sz w:val="22"/>
          <w:szCs w:val="22"/>
          <w:lang w:val="en-US"/>
        </w:rPr>
      </w:pPr>
      <w:r w:rsidRPr="00E04B2D">
        <w:rPr>
          <w:sz w:val="22"/>
          <w:szCs w:val="22"/>
          <w:lang w:val="en-US"/>
        </w:rPr>
        <w:t xml:space="preserve">ishlarni bajarish usuli </w:t>
      </w:r>
      <w:proofErr w:type="gramStart"/>
      <w:r w:rsidRPr="00E04B2D">
        <w:rPr>
          <w:sz w:val="22"/>
          <w:szCs w:val="22"/>
          <w:lang w:val="en-US"/>
        </w:rPr>
        <w:t>bo‘</w:t>
      </w:r>
      <w:proofErr w:type="gramEnd"/>
      <w:r w:rsidRPr="00E04B2D">
        <w:rPr>
          <w:sz w:val="22"/>
          <w:szCs w:val="22"/>
          <w:lang w:val="en-US"/>
        </w:rPr>
        <w:t>yicha Buyurtmachi ko‘rsatmalarining salbiy oqibatlarga olib kelishi mumkinligi;</w:t>
      </w:r>
    </w:p>
    <w:p w14:paraId="7AA2AF72" w14:textId="77777777" w:rsidR="00E04B2D" w:rsidRPr="00E04B2D" w:rsidRDefault="00E04B2D" w:rsidP="00E04B2D">
      <w:pPr>
        <w:pStyle w:val="aff1"/>
        <w:numPr>
          <w:ilvl w:val="0"/>
          <w:numId w:val="14"/>
        </w:numPr>
        <w:tabs>
          <w:tab w:val="left" w:pos="567"/>
        </w:tabs>
        <w:spacing w:before="0" w:beforeAutospacing="0" w:after="0" w:afterAutospacing="0"/>
        <w:ind w:left="0" w:firstLine="567"/>
        <w:jc w:val="both"/>
        <w:rPr>
          <w:sz w:val="22"/>
          <w:szCs w:val="22"/>
          <w:lang w:val="en-US"/>
        </w:rPr>
      </w:pPr>
      <w:r w:rsidRPr="00E04B2D">
        <w:rPr>
          <w:sz w:val="22"/>
          <w:szCs w:val="22"/>
          <w:lang w:val="en-US"/>
        </w:rPr>
        <w:t xml:space="preserve">Pudratchiga </w:t>
      </w:r>
      <w:proofErr w:type="gramStart"/>
      <w:r w:rsidRPr="00E04B2D">
        <w:rPr>
          <w:sz w:val="22"/>
          <w:szCs w:val="22"/>
          <w:lang w:val="en-US"/>
        </w:rPr>
        <w:t>bog‘</w:t>
      </w:r>
      <w:proofErr w:type="gramEnd"/>
      <w:r w:rsidRPr="00E04B2D">
        <w:rPr>
          <w:sz w:val="22"/>
          <w:szCs w:val="22"/>
          <w:lang w:val="en-US"/>
        </w:rPr>
        <w:t>liq bo‘lmagan, ishlar natijasining yaroqliligiga yoki mustahkamligiga tahdid soluvchi yoxud ishlarni belgilangan muddatda yakunlashni imkonsiz qiluvchi holatlar.</w:t>
      </w:r>
    </w:p>
    <w:p w14:paraId="4E31943C" w14:textId="77777777"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 xml:space="preserve">6.1.5. Qurilish maydonchasida ishlar bajarilishi davrida texnika xavfsizligi </w:t>
      </w:r>
      <w:proofErr w:type="gramStart"/>
      <w:r w:rsidRPr="00E04B2D">
        <w:rPr>
          <w:sz w:val="22"/>
          <w:szCs w:val="22"/>
          <w:lang w:val="en-US"/>
        </w:rPr>
        <w:t>bo‘</w:t>
      </w:r>
      <w:proofErr w:type="gramEnd"/>
      <w:r w:rsidRPr="00E04B2D">
        <w:rPr>
          <w:sz w:val="22"/>
          <w:szCs w:val="22"/>
          <w:lang w:val="en-US"/>
        </w:rPr>
        <w:t>yicha zarur choralarni ta’minlash.</w:t>
      </w:r>
    </w:p>
    <w:p w14:paraId="5F10AA52" w14:textId="77777777"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 xml:space="preserve">6.1.6. ShNK 1.03.07-2010 4.19-bandiga muvofiq mualliflik va texnik nazorat talablarining </w:t>
      </w:r>
      <w:proofErr w:type="gramStart"/>
      <w:r w:rsidRPr="00E04B2D">
        <w:rPr>
          <w:sz w:val="22"/>
          <w:szCs w:val="22"/>
          <w:lang w:val="en-US"/>
        </w:rPr>
        <w:t>o‘</w:t>
      </w:r>
      <w:proofErr w:type="gramEnd"/>
      <w:r w:rsidRPr="00E04B2D">
        <w:rPr>
          <w:sz w:val="22"/>
          <w:szCs w:val="22"/>
          <w:lang w:val="en-US"/>
        </w:rPr>
        <w:t>z vaqtida va sifatli bajarilishi, shuningdek mualliflik nazorati jurnalining saqlanishi uchun mas’ul shaxsni buyruq bilan tayinlash.</w:t>
      </w:r>
    </w:p>
    <w:p w14:paraId="1D62F48B" w14:textId="77777777" w:rsidR="00E04B2D" w:rsidRPr="00E04B2D" w:rsidRDefault="00E04B2D" w:rsidP="00E04B2D">
      <w:pPr>
        <w:pStyle w:val="3"/>
        <w:tabs>
          <w:tab w:val="left" w:pos="567"/>
        </w:tabs>
        <w:spacing w:after="0" w:line="240" w:lineRule="auto"/>
        <w:ind w:left="0" w:firstLine="567"/>
        <w:jc w:val="both"/>
        <w:rPr>
          <w:sz w:val="22"/>
          <w:lang w:val="en-US"/>
        </w:rPr>
      </w:pPr>
      <w:r w:rsidRPr="00E04B2D">
        <w:rPr>
          <w:sz w:val="22"/>
          <w:lang w:val="en-US"/>
        </w:rPr>
        <w:t>6.2. Buyurtmachi majburiyatlari:</w:t>
      </w:r>
    </w:p>
    <w:p w14:paraId="784C296C" w14:textId="77777777"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6.2.1. Mazkur Shartnomada nazarda tutilgan tartib va miqdorlarda Pudratchi bilan hisob-kitoblarni amalga oshirish.</w:t>
      </w:r>
    </w:p>
    <w:p w14:paraId="1CDE0587" w14:textId="77777777"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 xml:space="preserve">6.2.2. Pudratchi xizmatlaridan voz kechilgan taqdirda, voz kechish vaqtiga qadar bajarilgan ishlar qiymatini </w:t>
      </w:r>
      <w:proofErr w:type="gramStart"/>
      <w:r w:rsidRPr="00E04B2D">
        <w:rPr>
          <w:sz w:val="22"/>
          <w:szCs w:val="22"/>
          <w:lang w:val="en-US"/>
        </w:rPr>
        <w:t>to‘</w:t>
      </w:r>
      <w:proofErr w:type="gramEnd"/>
      <w:r w:rsidRPr="00E04B2D">
        <w:rPr>
          <w:sz w:val="22"/>
          <w:szCs w:val="22"/>
          <w:lang w:val="en-US"/>
        </w:rPr>
        <w:t>lash.</w:t>
      </w:r>
    </w:p>
    <w:p w14:paraId="0C86D819" w14:textId="77777777"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 xml:space="preserve">6.3. Mazkur Shartnomada nazarda tutilmagan masalalar </w:t>
      </w:r>
      <w:proofErr w:type="gramStart"/>
      <w:r w:rsidRPr="00E04B2D">
        <w:rPr>
          <w:sz w:val="22"/>
          <w:szCs w:val="22"/>
          <w:lang w:val="en-US"/>
        </w:rPr>
        <w:t>O‘</w:t>
      </w:r>
      <w:proofErr w:type="gramEnd"/>
      <w:r w:rsidRPr="00E04B2D">
        <w:rPr>
          <w:sz w:val="22"/>
          <w:szCs w:val="22"/>
          <w:lang w:val="en-US"/>
        </w:rPr>
        <w:t>zbekiston Respublikasining amaldagi qonunchiligi bilan tartibga solinadi.</w:t>
      </w:r>
    </w:p>
    <w:p w14:paraId="2C1CF892" w14:textId="3BBFADB0" w:rsidR="00E04B2D" w:rsidRPr="006F2213" w:rsidRDefault="00E04B2D" w:rsidP="00E04B2D">
      <w:pPr>
        <w:tabs>
          <w:tab w:val="left" w:pos="567"/>
        </w:tabs>
        <w:spacing w:after="0" w:line="240" w:lineRule="auto"/>
        <w:ind w:firstLine="567"/>
        <w:jc w:val="both"/>
        <w:rPr>
          <w:rFonts w:ascii="Times New Roman" w:hAnsi="Times New Roman" w:cs="Times New Roman"/>
          <w:lang w:val="en-US"/>
        </w:rPr>
      </w:pPr>
    </w:p>
    <w:p w14:paraId="6E78C96F" w14:textId="77777777" w:rsidR="00E04B2D" w:rsidRPr="006F2213" w:rsidRDefault="00E04B2D" w:rsidP="00E04B2D">
      <w:pPr>
        <w:pStyle w:val="2"/>
        <w:tabs>
          <w:tab w:val="left" w:pos="567"/>
        </w:tabs>
        <w:spacing w:line="240" w:lineRule="auto"/>
        <w:ind w:left="0" w:firstLine="567"/>
        <w:jc w:val="center"/>
        <w:rPr>
          <w:b/>
          <w:bCs/>
          <w:i w:val="0"/>
          <w:iCs/>
          <w:sz w:val="22"/>
          <w:lang w:val="en-US"/>
        </w:rPr>
      </w:pPr>
      <w:r w:rsidRPr="006F2213">
        <w:rPr>
          <w:b/>
          <w:bCs/>
          <w:i w:val="0"/>
          <w:iCs/>
          <w:sz w:val="22"/>
          <w:lang w:val="en-US"/>
        </w:rPr>
        <w:t>7. Tomonlarning javobgarligi</w:t>
      </w:r>
    </w:p>
    <w:p w14:paraId="2AD4A3B5" w14:textId="77777777" w:rsidR="00E04B2D" w:rsidRPr="006F2213" w:rsidRDefault="00E04B2D" w:rsidP="00E04B2D">
      <w:pPr>
        <w:pStyle w:val="aff1"/>
        <w:tabs>
          <w:tab w:val="left" w:pos="567"/>
        </w:tabs>
        <w:spacing w:before="0" w:beforeAutospacing="0" w:after="0" w:afterAutospacing="0"/>
        <w:ind w:firstLine="567"/>
        <w:jc w:val="both"/>
        <w:rPr>
          <w:sz w:val="22"/>
          <w:szCs w:val="22"/>
          <w:lang w:val="en-US"/>
        </w:rPr>
      </w:pPr>
      <w:r w:rsidRPr="006F2213">
        <w:rPr>
          <w:sz w:val="22"/>
          <w:szCs w:val="22"/>
          <w:lang w:val="en-US"/>
        </w:rPr>
        <w:t xml:space="preserve">7.1. Agar Pudratchi 4.1 va 4.2-bandlarda belgilangan muddatlarda ishlarni bajarmasa, u Buyurtmachiga bajarilmagan majburiyat summasining har bir kechiktirilgan kuni uchun </w:t>
      </w:r>
      <w:r w:rsidRPr="006F2213">
        <w:rPr>
          <w:rStyle w:val="aff0"/>
          <w:sz w:val="22"/>
          <w:szCs w:val="22"/>
          <w:lang w:val="en-US"/>
        </w:rPr>
        <w:t>0,1 %</w:t>
      </w:r>
      <w:r w:rsidRPr="006F2213">
        <w:rPr>
          <w:sz w:val="22"/>
          <w:szCs w:val="22"/>
          <w:lang w:val="en-US"/>
        </w:rPr>
        <w:t xml:space="preserve"> miqdorida penya </w:t>
      </w:r>
      <w:proofErr w:type="gramStart"/>
      <w:r w:rsidRPr="006F2213">
        <w:rPr>
          <w:sz w:val="22"/>
          <w:szCs w:val="22"/>
          <w:lang w:val="en-US"/>
        </w:rPr>
        <w:t>to‘</w:t>
      </w:r>
      <w:proofErr w:type="gramEnd"/>
      <w:r w:rsidRPr="006F2213">
        <w:rPr>
          <w:sz w:val="22"/>
          <w:szCs w:val="22"/>
          <w:lang w:val="en-US"/>
        </w:rPr>
        <w:t>laydi.</w:t>
      </w:r>
    </w:p>
    <w:p w14:paraId="3A991E50" w14:textId="4A1BDC90"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 xml:space="preserve">7.2. Agar Buyurtmachi ishlar uchun </w:t>
      </w:r>
      <w:proofErr w:type="gramStart"/>
      <w:r w:rsidRPr="00E04B2D">
        <w:rPr>
          <w:sz w:val="22"/>
          <w:szCs w:val="22"/>
          <w:lang w:val="en-US"/>
        </w:rPr>
        <w:t>to‘</w:t>
      </w:r>
      <w:proofErr w:type="gramEnd"/>
      <w:r w:rsidRPr="00E04B2D">
        <w:rPr>
          <w:sz w:val="22"/>
          <w:szCs w:val="22"/>
          <w:lang w:val="en-US"/>
        </w:rPr>
        <w:t xml:space="preserve">lovni kechiktirsa, u Pudratchiga to‘lanmagan summa uchun har bir kechiktirilgan kun uchun </w:t>
      </w:r>
      <w:r w:rsidRPr="00E04B2D">
        <w:rPr>
          <w:rStyle w:val="aff0"/>
          <w:sz w:val="22"/>
          <w:szCs w:val="22"/>
          <w:lang w:val="en-US"/>
        </w:rPr>
        <w:t>0,1 %</w:t>
      </w:r>
      <w:r w:rsidRPr="00E04B2D">
        <w:rPr>
          <w:sz w:val="22"/>
          <w:szCs w:val="22"/>
          <w:lang w:val="en-US"/>
        </w:rPr>
        <w:t xml:space="preserve"> miqdorida </w:t>
      </w:r>
      <w:r w:rsidR="00080D21">
        <w:rPr>
          <w:sz w:val="22"/>
          <w:szCs w:val="22"/>
          <w:lang w:val="en-US"/>
        </w:rPr>
        <w:t>penya</w:t>
      </w:r>
      <w:r w:rsidRPr="00E04B2D">
        <w:rPr>
          <w:sz w:val="22"/>
          <w:szCs w:val="22"/>
          <w:lang w:val="en-US"/>
        </w:rPr>
        <w:t xml:space="preserve"> to‘laydi.</w:t>
      </w:r>
    </w:p>
    <w:p w14:paraId="1F2CA873" w14:textId="4376FC99" w:rsidR="00E04B2D" w:rsidRPr="00080D21" w:rsidRDefault="00E04B2D" w:rsidP="00E04B2D">
      <w:pPr>
        <w:tabs>
          <w:tab w:val="left" w:pos="567"/>
        </w:tabs>
        <w:spacing w:after="0" w:line="240" w:lineRule="auto"/>
        <w:ind w:firstLine="567"/>
        <w:jc w:val="both"/>
        <w:rPr>
          <w:rFonts w:ascii="Times New Roman" w:hAnsi="Times New Roman" w:cs="Times New Roman"/>
          <w:lang w:val="en-US"/>
        </w:rPr>
      </w:pPr>
    </w:p>
    <w:p w14:paraId="0F46FEE6" w14:textId="77777777" w:rsidR="00E04B2D" w:rsidRPr="00E04B2D" w:rsidRDefault="00E04B2D" w:rsidP="00E04B2D">
      <w:pPr>
        <w:pStyle w:val="2"/>
        <w:tabs>
          <w:tab w:val="left" w:pos="567"/>
        </w:tabs>
        <w:spacing w:line="240" w:lineRule="auto"/>
        <w:ind w:left="0" w:firstLine="567"/>
        <w:jc w:val="center"/>
        <w:rPr>
          <w:b/>
          <w:bCs/>
          <w:i w:val="0"/>
          <w:iCs/>
          <w:sz w:val="22"/>
          <w:lang w:val="en-US"/>
        </w:rPr>
      </w:pPr>
      <w:r w:rsidRPr="00E04B2D">
        <w:rPr>
          <w:b/>
          <w:bCs/>
          <w:i w:val="0"/>
          <w:iCs/>
          <w:sz w:val="22"/>
          <w:lang w:val="en-US"/>
        </w:rPr>
        <w:t>8. Nizolarni hal etish tartibi</w:t>
      </w:r>
    </w:p>
    <w:p w14:paraId="31AD7D18" w14:textId="77777777"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 xml:space="preserve">8.1. Mazkur Shartnoma </w:t>
      </w:r>
      <w:proofErr w:type="gramStart"/>
      <w:r w:rsidRPr="00E04B2D">
        <w:rPr>
          <w:sz w:val="22"/>
          <w:szCs w:val="22"/>
          <w:lang w:val="en-US"/>
        </w:rPr>
        <w:t>bo‘</w:t>
      </w:r>
      <w:proofErr w:type="gramEnd"/>
      <w:r w:rsidRPr="00E04B2D">
        <w:rPr>
          <w:sz w:val="22"/>
          <w:szCs w:val="22"/>
          <w:lang w:val="en-US"/>
        </w:rPr>
        <w:t>yicha Tomonlar o‘rtasida yuzaga keladigan barcha nizolar va kelishmovchiliklar muzokaralar yo‘li bilan hal etiladi.</w:t>
      </w:r>
    </w:p>
    <w:p w14:paraId="67A4DCC1" w14:textId="77777777"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 xml:space="preserve">8.2. Muzokaralar orqali hal etish imkoni </w:t>
      </w:r>
      <w:proofErr w:type="gramStart"/>
      <w:r w:rsidRPr="00E04B2D">
        <w:rPr>
          <w:sz w:val="22"/>
          <w:szCs w:val="22"/>
          <w:lang w:val="en-US"/>
        </w:rPr>
        <w:t>bo‘</w:t>
      </w:r>
      <w:proofErr w:type="gramEnd"/>
      <w:r w:rsidRPr="00E04B2D">
        <w:rPr>
          <w:sz w:val="22"/>
          <w:szCs w:val="22"/>
          <w:lang w:val="en-US"/>
        </w:rPr>
        <w:t>lmagan taqdirda, nizolar qonunchilikda belgilangan tartibda ko‘rib chiqiladi.</w:t>
      </w:r>
    </w:p>
    <w:p w14:paraId="3AB5CC8D" w14:textId="46C5543F" w:rsidR="00E04B2D" w:rsidRPr="006F2213" w:rsidRDefault="00E04B2D" w:rsidP="00E04B2D">
      <w:pPr>
        <w:tabs>
          <w:tab w:val="left" w:pos="567"/>
        </w:tabs>
        <w:spacing w:after="0" w:line="240" w:lineRule="auto"/>
        <w:ind w:firstLine="567"/>
        <w:jc w:val="both"/>
        <w:rPr>
          <w:rFonts w:ascii="Times New Roman" w:hAnsi="Times New Roman" w:cs="Times New Roman"/>
          <w:lang w:val="en-US"/>
        </w:rPr>
      </w:pPr>
    </w:p>
    <w:p w14:paraId="6B752166" w14:textId="77777777" w:rsidR="00E04B2D" w:rsidRPr="00E04B2D" w:rsidRDefault="00E04B2D" w:rsidP="00E04B2D">
      <w:pPr>
        <w:pStyle w:val="2"/>
        <w:tabs>
          <w:tab w:val="left" w:pos="567"/>
        </w:tabs>
        <w:spacing w:line="240" w:lineRule="auto"/>
        <w:ind w:left="0" w:firstLine="567"/>
        <w:jc w:val="center"/>
        <w:rPr>
          <w:b/>
          <w:bCs/>
          <w:i w:val="0"/>
          <w:iCs/>
          <w:sz w:val="22"/>
          <w:lang w:val="en-US"/>
        </w:rPr>
      </w:pPr>
      <w:r w:rsidRPr="00E04B2D">
        <w:rPr>
          <w:b/>
          <w:bCs/>
          <w:i w:val="0"/>
          <w:iCs/>
          <w:sz w:val="22"/>
          <w:lang w:val="en-US"/>
        </w:rPr>
        <w:t xml:space="preserve">9. Shartnomaga </w:t>
      </w:r>
      <w:proofErr w:type="gramStart"/>
      <w:r w:rsidRPr="00E04B2D">
        <w:rPr>
          <w:b/>
          <w:bCs/>
          <w:i w:val="0"/>
          <w:iCs/>
          <w:sz w:val="22"/>
          <w:lang w:val="en-US"/>
        </w:rPr>
        <w:t>o‘</w:t>
      </w:r>
      <w:proofErr w:type="gramEnd"/>
      <w:r w:rsidRPr="00E04B2D">
        <w:rPr>
          <w:b/>
          <w:bCs/>
          <w:i w:val="0"/>
          <w:iCs/>
          <w:sz w:val="22"/>
          <w:lang w:val="en-US"/>
        </w:rPr>
        <w:t>zgartirish va qo‘shimchalar kiritish tartibi</w:t>
      </w:r>
    </w:p>
    <w:p w14:paraId="078F40A4" w14:textId="77777777" w:rsidR="00E04B2D" w:rsidRPr="00E04B2D" w:rsidRDefault="00E04B2D" w:rsidP="00E04B2D">
      <w:pPr>
        <w:pStyle w:val="aff1"/>
        <w:tabs>
          <w:tab w:val="left" w:pos="567"/>
        </w:tabs>
        <w:spacing w:before="0" w:beforeAutospacing="0" w:after="0" w:afterAutospacing="0"/>
        <w:ind w:firstLine="567"/>
        <w:jc w:val="both"/>
        <w:rPr>
          <w:sz w:val="22"/>
          <w:szCs w:val="22"/>
          <w:lang w:val="en-US"/>
        </w:rPr>
      </w:pPr>
      <w:r w:rsidRPr="00E04B2D">
        <w:rPr>
          <w:sz w:val="22"/>
          <w:szCs w:val="22"/>
          <w:lang w:val="en-US"/>
        </w:rPr>
        <w:t xml:space="preserve">9.1. Mazkur Shartnomaga kiritiladigan har qanday </w:t>
      </w:r>
      <w:proofErr w:type="gramStart"/>
      <w:r w:rsidRPr="00E04B2D">
        <w:rPr>
          <w:sz w:val="22"/>
          <w:szCs w:val="22"/>
          <w:lang w:val="en-US"/>
        </w:rPr>
        <w:t>o‘</w:t>
      </w:r>
      <w:proofErr w:type="gramEnd"/>
      <w:r w:rsidRPr="00E04B2D">
        <w:rPr>
          <w:sz w:val="22"/>
          <w:szCs w:val="22"/>
          <w:lang w:val="en-US"/>
        </w:rPr>
        <w:t>zgartirish va qo‘shimchalar faqat yozma shaklda rasmiylashtirilgan va Tomonlarning vakolatli vakillari tomonidan imzolangan taqdirdagina yuridik kuchga ega bo‘ladi.</w:t>
      </w:r>
    </w:p>
    <w:p w14:paraId="1DAF8D5A" w14:textId="1B3DC67C" w:rsidR="00E04B2D" w:rsidRPr="006F2213" w:rsidRDefault="00E04B2D" w:rsidP="00E04B2D">
      <w:pPr>
        <w:tabs>
          <w:tab w:val="left" w:pos="567"/>
        </w:tabs>
        <w:spacing w:after="0" w:line="240" w:lineRule="auto"/>
        <w:ind w:firstLine="567"/>
        <w:jc w:val="both"/>
        <w:rPr>
          <w:rFonts w:ascii="Times New Roman" w:hAnsi="Times New Roman" w:cs="Times New Roman"/>
          <w:lang w:val="en-US"/>
        </w:rPr>
      </w:pPr>
    </w:p>
    <w:p w14:paraId="72CE6AE4" w14:textId="77777777" w:rsidR="00E04B2D" w:rsidRPr="006F2213" w:rsidRDefault="00E04B2D" w:rsidP="00E04B2D">
      <w:pPr>
        <w:pStyle w:val="2"/>
        <w:tabs>
          <w:tab w:val="left" w:pos="567"/>
        </w:tabs>
        <w:spacing w:line="240" w:lineRule="auto"/>
        <w:ind w:left="0" w:firstLine="567"/>
        <w:jc w:val="center"/>
        <w:rPr>
          <w:b/>
          <w:bCs/>
          <w:i w:val="0"/>
          <w:iCs/>
          <w:sz w:val="22"/>
          <w:lang w:val="en-US"/>
        </w:rPr>
      </w:pPr>
      <w:r w:rsidRPr="006F2213">
        <w:rPr>
          <w:b/>
          <w:bCs/>
          <w:i w:val="0"/>
          <w:iCs/>
          <w:sz w:val="22"/>
          <w:lang w:val="en-US"/>
        </w:rPr>
        <w:t xml:space="preserve">10. </w:t>
      </w:r>
      <w:r w:rsidRPr="00E04B2D">
        <w:rPr>
          <w:b/>
          <w:bCs/>
          <w:i w:val="0"/>
          <w:iCs/>
          <w:sz w:val="22"/>
          <w:lang w:val="en-US"/>
        </w:rPr>
        <w:t>Korrupsiyaga</w:t>
      </w:r>
      <w:r w:rsidRPr="006F2213">
        <w:rPr>
          <w:b/>
          <w:bCs/>
          <w:i w:val="0"/>
          <w:iCs/>
          <w:sz w:val="22"/>
          <w:lang w:val="en-US"/>
        </w:rPr>
        <w:t xml:space="preserve"> </w:t>
      </w:r>
      <w:r w:rsidRPr="00E04B2D">
        <w:rPr>
          <w:b/>
          <w:bCs/>
          <w:i w:val="0"/>
          <w:iCs/>
          <w:sz w:val="22"/>
          <w:lang w:val="en-US"/>
        </w:rPr>
        <w:t>qarshi</w:t>
      </w:r>
      <w:r w:rsidRPr="006F2213">
        <w:rPr>
          <w:b/>
          <w:bCs/>
          <w:i w:val="0"/>
          <w:iCs/>
          <w:sz w:val="22"/>
          <w:lang w:val="en-US"/>
        </w:rPr>
        <w:t xml:space="preserve"> </w:t>
      </w:r>
      <w:r w:rsidRPr="00E04B2D">
        <w:rPr>
          <w:b/>
          <w:bCs/>
          <w:i w:val="0"/>
          <w:iCs/>
          <w:sz w:val="22"/>
          <w:lang w:val="en-US"/>
        </w:rPr>
        <w:t>band</w:t>
      </w:r>
    </w:p>
    <w:p w14:paraId="69303283" w14:textId="77777777" w:rsidR="00080D21" w:rsidRPr="00864BC2" w:rsidRDefault="00080D21" w:rsidP="00080D21">
      <w:pPr>
        <w:tabs>
          <w:tab w:val="left" w:pos="567"/>
        </w:tabs>
        <w:spacing w:after="0" w:line="240" w:lineRule="auto"/>
        <w:ind w:firstLine="567"/>
        <w:jc w:val="both"/>
        <w:rPr>
          <w:rFonts w:ascii="Times New Roman" w:eastAsia="Times New Roman" w:hAnsi="Times New Roman" w:cs="Times New Roman"/>
          <w:color w:val="auto"/>
          <w:lang w:val="en-US"/>
        </w:rPr>
      </w:pPr>
      <w:r w:rsidRPr="006F2213">
        <w:rPr>
          <w:rFonts w:ascii="Times New Roman" w:eastAsia="Times New Roman" w:hAnsi="Times New Roman" w:cs="Times New Roman"/>
          <w:color w:val="auto"/>
          <w:lang w:val="en-US"/>
        </w:rPr>
        <w:t xml:space="preserve">10.1. </w:t>
      </w:r>
      <w:r w:rsidRPr="00080D21">
        <w:rPr>
          <w:rFonts w:ascii="Times New Roman" w:eastAsia="Times New Roman" w:hAnsi="Times New Roman" w:cs="Times New Roman"/>
          <w:color w:val="auto"/>
          <w:lang w:val="en-US"/>
        </w:rPr>
        <w:t>Mazkur</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Shartnoma</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bo</w:t>
      </w:r>
      <w:r w:rsidRPr="006F2213">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yicha</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o</w:t>
      </w:r>
      <w:r w:rsidRPr="006F2213">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z</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majburiyatlarini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bajarish</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chog</w:t>
      </w:r>
      <w:r w:rsidRPr="006F2213">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ida</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Tomonlar</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ularning</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affillangan</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o</w:t>
      </w:r>
      <w:r w:rsidRPr="006F2213">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zaro</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bog</w:t>
      </w:r>
      <w:r w:rsidRPr="006F2213">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liq</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shaxslari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xodimlari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yoki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vositachilari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to</w:t>
      </w:r>
      <w:r w:rsidRPr="006F2213">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g</w:t>
      </w:r>
      <w:r w:rsidRPr="006F2213">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ridan</w:t>
      </w:r>
      <w:r w:rsidRPr="006F2213">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to</w:t>
      </w:r>
      <w:r w:rsidRPr="006F2213">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g</w:t>
      </w:r>
      <w:r w:rsidRPr="006F2213">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ri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yoki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bilvosita</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ravishda</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pora</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berish</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yoki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olish</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tijorat</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poraxo</w:t>
      </w:r>
      <w:r w:rsidRPr="006F2213">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rligi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mansab</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vakolatlarini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suiiste</w:t>
      </w:r>
      <w:r w:rsidRPr="006F2213">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mol</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qilish</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sifatida</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baholanadigan</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harakatlarni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shuningdek</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O</w:t>
      </w:r>
      <w:r w:rsidRPr="006F2213">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zbekiston</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Respublikasi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qonunchiligi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xalqaro</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huquq</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normalari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hamda</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O</w:t>
      </w:r>
      <w:r w:rsidRPr="006F2213">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zbekiston</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Respublikasining</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jinoiy</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yo</w:t>
      </w:r>
      <w:r w:rsidRPr="006F2213">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l</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bilan</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olingan</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daromadlarni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legallashtirishga</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yuvishga</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qarshi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kurashish</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bo</w:t>
      </w:r>
      <w:r w:rsidRPr="006F2213">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yicha</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xalqaro</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shartnomalari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talablarini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buzuvchi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boshqa</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korrupsiyaviy</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huquqbuzarliklarni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sodir</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etmaslik</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majburiyatini</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oladilar</w:t>
      </w:r>
      <w:r w:rsidRPr="006F2213">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Ushbu</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majburiyat</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Shartnoma</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Tomonlari</w:t>
      </w:r>
      <w:r w:rsidRPr="00864BC2">
        <w:rPr>
          <w:rFonts w:ascii="Times New Roman" w:eastAsia="Times New Roman" w:hAnsi="Times New Roman" w:cs="Times New Roman"/>
          <w:color w:val="auto"/>
          <w:lang w:val="en-US"/>
        </w:rPr>
        <w:t xml:space="preserve"> </w:t>
      </w:r>
      <w:proofErr w:type="gramStart"/>
      <w:r w:rsidRPr="00080D21">
        <w:rPr>
          <w:rFonts w:ascii="Times New Roman" w:eastAsia="Times New Roman" w:hAnsi="Times New Roman" w:cs="Times New Roman"/>
          <w:color w:val="auto"/>
          <w:lang w:val="en-US"/>
        </w:rPr>
        <w:t>o</w:t>
      </w:r>
      <w:r w:rsidRPr="00864BC2">
        <w:rPr>
          <w:rFonts w:ascii="Times New Roman" w:eastAsia="Times New Roman" w:hAnsi="Times New Roman" w:cs="Times New Roman"/>
          <w:color w:val="auto"/>
          <w:lang w:val="en-US"/>
        </w:rPr>
        <w:t>‘</w:t>
      </w:r>
      <w:proofErr w:type="gramEnd"/>
      <w:r w:rsidRPr="00080D21">
        <w:rPr>
          <w:rFonts w:ascii="Times New Roman" w:eastAsia="Times New Roman" w:hAnsi="Times New Roman" w:cs="Times New Roman"/>
          <w:color w:val="auto"/>
          <w:lang w:val="en-US"/>
        </w:rPr>
        <w:t>rtasidagi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munosabatlarga</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ham</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uchinchi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shaxslar</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va</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davlat</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organlari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bilan</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bo</w:t>
      </w:r>
      <w:r w:rsidRPr="00864BC2">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lgan</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munosabatlarga</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ham</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tatbiq</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etiladi</w:t>
      </w:r>
      <w:r w:rsidRPr="00864BC2">
        <w:rPr>
          <w:rFonts w:ascii="Times New Roman" w:eastAsia="Times New Roman" w:hAnsi="Times New Roman" w:cs="Times New Roman"/>
          <w:color w:val="auto"/>
          <w:lang w:val="en-US"/>
        </w:rPr>
        <w:t>.</w:t>
      </w:r>
    </w:p>
    <w:p w14:paraId="790EC652" w14:textId="77777777" w:rsidR="00080D21" w:rsidRPr="00864BC2" w:rsidRDefault="00080D21" w:rsidP="00080D21">
      <w:pPr>
        <w:tabs>
          <w:tab w:val="left" w:pos="567"/>
        </w:tabs>
        <w:spacing w:after="0" w:line="240" w:lineRule="auto"/>
        <w:ind w:firstLine="567"/>
        <w:jc w:val="both"/>
        <w:rPr>
          <w:rFonts w:ascii="Times New Roman" w:eastAsia="Times New Roman" w:hAnsi="Times New Roman" w:cs="Times New Roman"/>
          <w:color w:val="auto"/>
          <w:lang w:val="en-US"/>
        </w:rPr>
      </w:pPr>
      <w:r w:rsidRPr="00080D21">
        <w:rPr>
          <w:rFonts w:ascii="Times New Roman" w:eastAsia="Times New Roman" w:hAnsi="Times New Roman" w:cs="Times New Roman"/>
          <w:color w:val="auto"/>
          <w:lang w:val="en-US"/>
        </w:rPr>
        <w:t>Shuningdek</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Tomonlar</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mazkur</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talablarni</w:t>
      </w:r>
      <w:r w:rsidRPr="00864BC2">
        <w:rPr>
          <w:rFonts w:ascii="Times New Roman" w:eastAsia="Times New Roman" w:hAnsi="Times New Roman" w:cs="Times New Roman"/>
          <w:color w:val="auto"/>
          <w:lang w:val="en-US"/>
        </w:rPr>
        <w:t xml:space="preserve"> </w:t>
      </w:r>
      <w:proofErr w:type="gramStart"/>
      <w:r w:rsidRPr="00080D21">
        <w:rPr>
          <w:rFonts w:ascii="Times New Roman" w:eastAsia="Times New Roman" w:hAnsi="Times New Roman" w:cs="Times New Roman"/>
          <w:color w:val="auto"/>
          <w:lang w:val="en-US"/>
        </w:rPr>
        <w:t>o</w:t>
      </w:r>
      <w:r w:rsidRPr="00864BC2">
        <w:rPr>
          <w:rFonts w:ascii="Times New Roman" w:eastAsia="Times New Roman" w:hAnsi="Times New Roman" w:cs="Times New Roman"/>
          <w:color w:val="auto"/>
          <w:lang w:val="en-US"/>
        </w:rPr>
        <w:t>‘</w:t>
      </w:r>
      <w:proofErr w:type="gramEnd"/>
      <w:r w:rsidRPr="00080D21">
        <w:rPr>
          <w:rFonts w:ascii="Times New Roman" w:eastAsia="Times New Roman" w:hAnsi="Times New Roman" w:cs="Times New Roman"/>
          <w:color w:val="auto"/>
          <w:lang w:val="en-US"/>
        </w:rPr>
        <w:t>zlarining</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affillangan</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o</w:t>
      </w:r>
      <w:r w:rsidRPr="00864BC2">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zaro</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bog</w:t>
      </w:r>
      <w:r w:rsidRPr="00864BC2">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liq</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shaxslari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xodimlari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vakolatli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vakillari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va</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vositachilariga</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yetkazish</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majburiyatini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oladilar</w:t>
      </w:r>
      <w:r w:rsidRPr="00864BC2">
        <w:rPr>
          <w:rFonts w:ascii="Times New Roman" w:eastAsia="Times New Roman" w:hAnsi="Times New Roman" w:cs="Times New Roman"/>
          <w:color w:val="auto"/>
          <w:lang w:val="en-US"/>
        </w:rPr>
        <w:t>.</w:t>
      </w:r>
    </w:p>
    <w:p w14:paraId="60483C51" w14:textId="77777777" w:rsidR="00080D21" w:rsidRPr="00864BC2" w:rsidRDefault="00080D21" w:rsidP="00080D21">
      <w:pPr>
        <w:tabs>
          <w:tab w:val="left" w:pos="567"/>
        </w:tabs>
        <w:spacing w:after="0" w:line="240" w:lineRule="auto"/>
        <w:ind w:firstLine="567"/>
        <w:jc w:val="both"/>
        <w:rPr>
          <w:rFonts w:ascii="Times New Roman" w:eastAsia="Times New Roman" w:hAnsi="Times New Roman" w:cs="Times New Roman"/>
          <w:color w:val="auto"/>
          <w:lang w:val="en-US"/>
        </w:rPr>
      </w:pPr>
      <w:r w:rsidRPr="00864BC2">
        <w:rPr>
          <w:rFonts w:ascii="Times New Roman" w:eastAsia="Times New Roman" w:hAnsi="Times New Roman" w:cs="Times New Roman"/>
          <w:color w:val="auto"/>
          <w:lang w:val="en-US"/>
        </w:rPr>
        <w:t xml:space="preserve">10.2. </w:t>
      </w:r>
      <w:r w:rsidRPr="00080D21">
        <w:rPr>
          <w:rFonts w:ascii="Times New Roman" w:eastAsia="Times New Roman" w:hAnsi="Times New Roman" w:cs="Times New Roman"/>
          <w:color w:val="auto"/>
          <w:lang w:val="en-US"/>
        </w:rPr>
        <w:t>Shartnomaning</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har</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bir</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Tomoni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ularning</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affillangan</w:t>
      </w:r>
      <w:r w:rsidRPr="00864BC2">
        <w:rPr>
          <w:rFonts w:ascii="Times New Roman" w:eastAsia="Times New Roman" w:hAnsi="Times New Roman" w:cs="Times New Roman"/>
          <w:color w:val="auto"/>
          <w:lang w:val="en-US"/>
        </w:rPr>
        <w:t xml:space="preserve"> (</w:t>
      </w:r>
      <w:proofErr w:type="gramStart"/>
      <w:r w:rsidRPr="00080D21">
        <w:rPr>
          <w:rFonts w:ascii="Times New Roman" w:eastAsia="Times New Roman" w:hAnsi="Times New Roman" w:cs="Times New Roman"/>
          <w:color w:val="auto"/>
          <w:lang w:val="en-US"/>
        </w:rPr>
        <w:t>o</w:t>
      </w:r>
      <w:r w:rsidRPr="00864BC2">
        <w:rPr>
          <w:rFonts w:ascii="Times New Roman" w:eastAsia="Times New Roman" w:hAnsi="Times New Roman" w:cs="Times New Roman"/>
          <w:color w:val="auto"/>
          <w:lang w:val="en-US"/>
        </w:rPr>
        <w:t>‘</w:t>
      </w:r>
      <w:proofErr w:type="gramEnd"/>
      <w:r w:rsidRPr="00080D21">
        <w:rPr>
          <w:rFonts w:ascii="Times New Roman" w:eastAsia="Times New Roman" w:hAnsi="Times New Roman" w:cs="Times New Roman"/>
          <w:color w:val="auto"/>
          <w:lang w:val="en-US"/>
        </w:rPr>
        <w:t>zaro</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bog</w:t>
      </w:r>
      <w:r w:rsidRPr="00864BC2">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liq</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shaxslari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xodimlari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va</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vositachilari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boshqa</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Tomonning</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xodimlari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yoki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vakolatli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vakillarini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har</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qanday</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shaklda</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rag</w:t>
      </w:r>
      <w:r w:rsidRPr="00864BC2">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batlantirishdan</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jumladan</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pul</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mablag</w:t>
      </w:r>
      <w:r w:rsidRPr="00864BC2">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lari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berish</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sovg</w:t>
      </w:r>
      <w:r w:rsidRPr="00864BC2">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alar</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taqdim</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etish</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ularga</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bepul</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xizmatlar</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ko</w:t>
      </w:r>
      <w:r w:rsidRPr="00864BC2">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rsatish</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yoki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ishlar</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bajarish</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orqali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ushbu</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xodim</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yoki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vakolatli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vakil</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tomonidan</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rag</w:t>
      </w:r>
      <w:r w:rsidRPr="00864BC2">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batlantiruvchi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Tomon</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manfaatlariga</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xizmat</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qiluvchi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har</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qanday</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harakatlarni</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ta</w:t>
      </w:r>
      <w:r w:rsidRPr="00864BC2">
        <w:rPr>
          <w:rFonts w:ascii="Times New Roman" w:eastAsia="Times New Roman" w:hAnsi="Times New Roman" w:cs="Times New Roman"/>
          <w:color w:val="auto"/>
          <w:lang w:val="en-US"/>
        </w:rPr>
        <w:t>’</w:t>
      </w:r>
      <w:r w:rsidRPr="00080D21">
        <w:rPr>
          <w:rFonts w:ascii="Times New Roman" w:eastAsia="Times New Roman" w:hAnsi="Times New Roman" w:cs="Times New Roman"/>
          <w:color w:val="auto"/>
          <w:lang w:val="en-US"/>
        </w:rPr>
        <w:t>minlashga</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qaratilgan</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harakatlardan</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voz</w:t>
      </w:r>
      <w:r w:rsidRPr="00864BC2">
        <w:rPr>
          <w:rFonts w:ascii="Times New Roman" w:eastAsia="Times New Roman" w:hAnsi="Times New Roman" w:cs="Times New Roman"/>
          <w:color w:val="auto"/>
          <w:lang w:val="en-US"/>
        </w:rPr>
        <w:t xml:space="preserve"> </w:t>
      </w:r>
      <w:r w:rsidRPr="00080D21">
        <w:rPr>
          <w:rFonts w:ascii="Times New Roman" w:eastAsia="Times New Roman" w:hAnsi="Times New Roman" w:cs="Times New Roman"/>
          <w:color w:val="auto"/>
          <w:lang w:val="en-US"/>
        </w:rPr>
        <w:t>kechadilar</w:t>
      </w:r>
      <w:r w:rsidRPr="00864BC2">
        <w:rPr>
          <w:rFonts w:ascii="Times New Roman" w:eastAsia="Times New Roman" w:hAnsi="Times New Roman" w:cs="Times New Roman"/>
          <w:color w:val="auto"/>
          <w:lang w:val="en-US"/>
        </w:rPr>
        <w:t>.</w:t>
      </w:r>
    </w:p>
    <w:p w14:paraId="5AB05C62" w14:textId="77777777" w:rsidR="00080D21" w:rsidRPr="00080D21" w:rsidRDefault="00080D21" w:rsidP="00080D21">
      <w:pPr>
        <w:tabs>
          <w:tab w:val="left" w:pos="567"/>
        </w:tabs>
        <w:spacing w:after="0" w:line="240" w:lineRule="auto"/>
        <w:ind w:firstLine="567"/>
        <w:jc w:val="both"/>
        <w:rPr>
          <w:rFonts w:ascii="Times New Roman" w:eastAsia="Times New Roman" w:hAnsi="Times New Roman" w:cs="Times New Roman"/>
          <w:color w:val="auto"/>
          <w:lang w:val="en-US"/>
        </w:rPr>
      </w:pPr>
      <w:r w:rsidRPr="00080D21">
        <w:rPr>
          <w:rFonts w:ascii="Times New Roman" w:eastAsia="Times New Roman" w:hAnsi="Times New Roman" w:cs="Times New Roman"/>
          <w:color w:val="auto"/>
          <w:lang w:val="en-US"/>
        </w:rPr>
        <w:t xml:space="preserve">10.3. Xodim tomonidan </w:t>
      </w:r>
      <w:proofErr w:type="gramStart"/>
      <w:r w:rsidRPr="00080D21">
        <w:rPr>
          <w:rFonts w:ascii="Times New Roman" w:eastAsia="Times New Roman" w:hAnsi="Times New Roman" w:cs="Times New Roman"/>
          <w:color w:val="auto"/>
          <w:lang w:val="en-US"/>
        </w:rPr>
        <w:t>rag‘</w:t>
      </w:r>
      <w:proofErr w:type="gramEnd"/>
      <w:r w:rsidRPr="00080D21">
        <w:rPr>
          <w:rFonts w:ascii="Times New Roman" w:eastAsia="Times New Roman" w:hAnsi="Times New Roman" w:cs="Times New Roman"/>
          <w:color w:val="auto"/>
          <w:lang w:val="en-US"/>
        </w:rPr>
        <w:t>batlantiruvchi Tomon manfaatlariga xizmat qiluvchi harakatlar deganda, jumladan quyidagilar tushuniladi:</w:t>
      </w:r>
    </w:p>
    <w:p w14:paraId="3AD4EFF9" w14:textId="77777777" w:rsidR="00080D21" w:rsidRPr="00080D21" w:rsidRDefault="00080D21" w:rsidP="00080D21">
      <w:pPr>
        <w:tabs>
          <w:tab w:val="left" w:pos="567"/>
        </w:tabs>
        <w:spacing w:after="0" w:line="240" w:lineRule="auto"/>
        <w:ind w:firstLine="567"/>
        <w:jc w:val="both"/>
        <w:rPr>
          <w:rFonts w:ascii="Times New Roman" w:eastAsia="Times New Roman" w:hAnsi="Times New Roman" w:cs="Times New Roman"/>
          <w:color w:val="auto"/>
          <w:lang w:val="en-US"/>
        </w:rPr>
      </w:pPr>
      <w:r w:rsidRPr="00080D21">
        <w:rPr>
          <w:rFonts w:ascii="Times New Roman" w:eastAsia="Times New Roman" w:hAnsi="Times New Roman" w:cs="Times New Roman"/>
          <w:color w:val="auto"/>
          <w:lang w:val="en-US"/>
        </w:rPr>
        <w:t>a) boshqa kontragentlarga nisbatan asossiz ustunliklar berish;</w:t>
      </w:r>
    </w:p>
    <w:p w14:paraId="1606EB2B" w14:textId="77777777" w:rsidR="00080D21" w:rsidRPr="00080D21" w:rsidRDefault="00080D21" w:rsidP="00080D21">
      <w:pPr>
        <w:tabs>
          <w:tab w:val="left" w:pos="567"/>
        </w:tabs>
        <w:spacing w:after="0" w:line="240" w:lineRule="auto"/>
        <w:ind w:firstLine="567"/>
        <w:jc w:val="both"/>
        <w:rPr>
          <w:rFonts w:ascii="Times New Roman" w:eastAsia="Times New Roman" w:hAnsi="Times New Roman" w:cs="Times New Roman"/>
          <w:color w:val="auto"/>
          <w:lang w:val="en-US"/>
        </w:rPr>
      </w:pPr>
      <w:r w:rsidRPr="00080D21">
        <w:rPr>
          <w:rFonts w:ascii="Times New Roman" w:eastAsia="Times New Roman" w:hAnsi="Times New Roman" w:cs="Times New Roman"/>
          <w:color w:val="auto"/>
          <w:lang w:val="en-US"/>
        </w:rPr>
        <w:t>b) har qanday kafolatlarni taqdim etish;</w:t>
      </w:r>
    </w:p>
    <w:p w14:paraId="22787D95" w14:textId="77777777" w:rsidR="00080D21" w:rsidRPr="00080D21" w:rsidRDefault="00080D21" w:rsidP="00080D21">
      <w:pPr>
        <w:tabs>
          <w:tab w:val="left" w:pos="567"/>
        </w:tabs>
        <w:spacing w:after="0" w:line="240" w:lineRule="auto"/>
        <w:ind w:firstLine="567"/>
        <w:jc w:val="both"/>
        <w:rPr>
          <w:rFonts w:ascii="Times New Roman" w:eastAsia="Times New Roman" w:hAnsi="Times New Roman" w:cs="Times New Roman"/>
          <w:color w:val="auto"/>
          <w:lang w:val="en-US"/>
        </w:rPr>
      </w:pPr>
      <w:r w:rsidRPr="00080D21">
        <w:rPr>
          <w:rFonts w:ascii="Times New Roman" w:eastAsia="Times New Roman" w:hAnsi="Times New Roman" w:cs="Times New Roman"/>
          <w:color w:val="auto"/>
          <w:lang w:val="en-US"/>
        </w:rPr>
        <w:t>c) amaldagi tartib-taomillarni tezlashtirish;</w:t>
      </w:r>
    </w:p>
    <w:p w14:paraId="03767002" w14:textId="77777777" w:rsidR="00080D21" w:rsidRPr="00080D21" w:rsidRDefault="00080D21" w:rsidP="00080D21">
      <w:pPr>
        <w:tabs>
          <w:tab w:val="left" w:pos="567"/>
        </w:tabs>
        <w:spacing w:after="0" w:line="240" w:lineRule="auto"/>
        <w:ind w:firstLine="567"/>
        <w:jc w:val="both"/>
        <w:rPr>
          <w:rFonts w:ascii="Times New Roman" w:eastAsia="Times New Roman" w:hAnsi="Times New Roman" w:cs="Times New Roman"/>
          <w:color w:val="auto"/>
          <w:lang w:val="en-US"/>
        </w:rPr>
      </w:pPr>
      <w:r w:rsidRPr="00080D21">
        <w:rPr>
          <w:rFonts w:ascii="Times New Roman" w:eastAsia="Times New Roman" w:hAnsi="Times New Roman" w:cs="Times New Roman"/>
          <w:color w:val="auto"/>
          <w:lang w:val="en-US"/>
        </w:rPr>
        <w:t xml:space="preserve">d) xodim tomonidan </w:t>
      </w:r>
      <w:proofErr w:type="gramStart"/>
      <w:r w:rsidRPr="00080D21">
        <w:rPr>
          <w:rFonts w:ascii="Times New Roman" w:eastAsia="Times New Roman" w:hAnsi="Times New Roman" w:cs="Times New Roman"/>
          <w:color w:val="auto"/>
          <w:lang w:val="en-US"/>
        </w:rPr>
        <w:t>o‘</w:t>
      </w:r>
      <w:proofErr w:type="gramEnd"/>
      <w:r w:rsidRPr="00080D21">
        <w:rPr>
          <w:rFonts w:ascii="Times New Roman" w:eastAsia="Times New Roman" w:hAnsi="Times New Roman" w:cs="Times New Roman"/>
          <w:color w:val="auto"/>
          <w:lang w:val="en-US"/>
        </w:rPr>
        <w:t>z xizmat vazifalari doirasida bajariladigan, biroq Tomonlar o‘rtasidagi munosabatlarning shaffofligi va ochiqligi tamoyillariga mos kelmaydigan boshqa harakatlar.</w:t>
      </w:r>
    </w:p>
    <w:p w14:paraId="17671673" w14:textId="77777777" w:rsidR="00080D21" w:rsidRPr="00080D21" w:rsidRDefault="00080D21" w:rsidP="00080D21">
      <w:pPr>
        <w:tabs>
          <w:tab w:val="left" w:pos="567"/>
        </w:tabs>
        <w:spacing w:after="0" w:line="240" w:lineRule="auto"/>
        <w:ind w:firstLine="567"/>
        <w:jc w:val="both"/>
        <w:rPr>
          <w:rFonts w:ascii="Times New Roman" w:eastAsia="Times New Roman" w:hAnsi="Times New Roman" w:cs="Times New Roman"/>
          <w:color w:val="auto"/>
          <w:lang w:val="en-US"/>
        </w:rPr>
      </w:pPr>
      <w:r w:rsidRPr="00080D21">
        <w:rPr>
          <w:rFonts w:ascii="Times New Roman" w:eastAsia="Times New Roman" w:hAnsi="Times New Roman" w:cs="Times New Roman"/>
          <w:color w:val="auto"/>
          <w:lang w:val="en-US"/>
        </w:rPr>
        <w:t>10.4. Agar Tomonda boshqa Tomon, uning affillangan (</w:t>
      </w:r>
      <w:proofErr w:type="gramStart"/>
      <w:r w:rsidRPr="00080D21">
        <w:rPr>
          <w:rFonts w:ascii="Times New Roman" w:eastAsia="Times New Roman" w:hAnsi="Times New Roman" w:cs="Times New Roman"/>
          <w:color w:val="auto"/>
          <w:lang w:val="en-US"/>
        </w:rPr>
        <w:t>o‘</w:t>
      </w:r>
      <w:proofErr w:type="gramEnd"/>
      <w:r w:rsidRPr="00080D21">
        <w:rPr>
          <w:rFonts w:ascii="Times New Roman" w:eastAsia="Times New Roman" w:hAnsi="Times New Roman" w:cs="Times New Roman"/>
          <w:color w:val="auto"/>
          <w:lang w:val="en-US"/>
        </w:rPr>
        <w:t>zaro bog‘liq) shaxslari, xodimlari, vakolatli vakillari yoki vositachilari tomonidan mazkur modda bilan nazarda tutilgan majburiyatlarning buzilishi sodir bo‘lgan yoki sodir bo‘lishi mumkin, degan asoslar yuzaga kelsa, u bu haqda boshqa Tomonni zudlik bilan yozma shaklda hamda Shartnomada ko‘rsatilgan elektron pochta manzili orqali xabardor qilishi shart.</w:t>
      </w:r>
    </w:p>
    <w:p w14:paraId="68D50514" w14:textId="77777777" w:rsidR="00080D21" w:rsidRPr="00080D21" w:rsidRDefault="00080D21" w:rsidP="00080D21">
      <w:pPr>
        <w:tabs>
          <w:tab w:val="left" w:pos="567"/>
        </w:tabs>
        <w:spacing w:after="0" w:line="240" w:lineRule="auto"/>
        <w:ind w:firstLine="567"/>
        <w:jc w:val="both"/>
        <w:rPr>
          <w:rFonts w:ascii="Times New Roman" w:eastAsia="Times New Roman" w:hAnsi="Times New Roman" w:cs="Times New Roman"/>
          <w:color w:val="auto"/>
          <w:lang w:val="en-US"/>
        </w:rPr>
      </w:pPr>
      <w:r w:rsidRPr="00080D21">
        <w:rPr>
          <w:rFonts w:ascii="Times New Roman" w:eastAsia="Times New Roman" w:hAnsi="Times New Roman" w:cs="Times New Roman"/>
          <w:color w:val="auto"/>
          <w:lang w:val="en-US"/>
        </w:rPr>
        <w:t xml:space="preserve">Yozma xabarnomada Tomon tegishli faktlarga havola qilishi yoki bunday buzilish sodir </w:t>
      </w:r>
      <w:proofErr w:type="gramStart"/>
      <w:r w:rsidRPr="00080D21">
        <w:rPr>
          <w:rFonts w:ascii="Times New Roman" w:eastAsia="Times New Roman" w:hAnsi="Times New Roman" w:cs="Times New Roman"/>
          <w:color w:val="auto"/>
          <w:lang w:val="en-US"/>
        </w:rPr>
        <w:t>bo‘</w:t>
      </w:r>
      <w:proofErr w:type="gramEnd"/>
      <w:r w:rsidRPr="00080D21">
        <w:rPr>
          <w:rFonts w:ascii="Times New Roman" w:eastAsia="Times New Roman" w:hAnsi="Times New Roman" w:cs="Times New Roman"/>
          <w:color w:val="auto"/>
          <w:lang w:val="en-US"/>
        </w:rPr>
        <w:t>lganini yoxud sodir bo‘lishi mumkinligini ishonchli tarzda tasdiqlovchi yoki taxmin qilishga asos beruvchi materiallarni taqdim etishi lozim.</w:t>
      </w:r>
    </w:p>
    <w:p w14:paraId="1C225B24" w14:textId="77777777" w:rsidR="00080D21" w:rsidRPr="00080D21" w:rsidRDefault="00080D21" w:rsidP="00080D21">
      <w:pPr>
        <w:tabs>
          <w:tab w:val="left" w:pos="567"/>
        </w:tabs>
        <w:spacing w:after="0" w:line="240" w:lineRule="auto"/>
        <w:ind w:firstLine="567"/>
        <w:jc w:val="both"/>
        <w:rPr>
          <w:rFonts w:ascii="Times New Roman" w:eastAsia="Times New Roman" w:hAnsi="Times New Roman" w:cs="Times New Roman"/>
          <w:color w:val="auto"/>
          <w:lang w:val="en-US"/>
        </w:rPr>
      </w:pPr>
      <w:r w:rsidRPr="00080D21">
        <w:rPr>
          <w:rFonts w:ascii="Times New Roman" w:eastAsia="Times New Roman" w:hAnsi="Times New Roman" w:cs="Times New Roman"/>
          <w:color w:val="auto"/>
          <w:lang w:val="en-US"/>
        </w:rPr>
        <w:t xml:space="preserve">10.5. Mazkur modda qoidalarining buzilishi </w:t>
      </w:r>
      <w:proofErr w:type="gramStart"/>
      <w:r w:rsidRPr="00080D21">
        <w:rPr>
          <w:rFonts w:ascii="Times New Roman" w:eastAsia="Times New Roman" w:hAnsi="Times New Roman" w:cs="Times New Roman"/>
          <w:color w:val="auto"/>
          <w:lang w:val="en-US"/>
        </w:rPr>
        <w:t>to‘</w:t>
      </w:r>
      <w:proofErr w:type="gramEnd"/>
      <w:r w:rsidRPr="00080D21">
        <w:rPr>
          <w:rFonts w:ascii="Times New Roman" w:eastAsia="Times New Roman" w:hAnsi="Times New Roman" w:cs="Times New Roman"/>
          <w:color w:val="auto"/>
          <w:lang w:val="en-US"/>
        </w:rPr>
        <w:t>g‘risida xabarnoma olgan Tomon yozma xabarnoma olingan kundan boshlab 10 (o‘n) ish kuni ichida uni ko‘rib chiqishi va ko‘rib chiqish natijalari haqida boshqa Tomonga xabar berishi shart.</w:t>
      </w:r>
    </w:p>
    <w:p w14:paraId="7E0AAF1A" w14:textId="77777777" w:rsidR="00080D21" w:rsidRPr="00080D21" w:rsidRDefault="00080D21" w:rsidP="00080D21">
      <w:pPr>
        <w:tabs>
          <w:tab w:val="left" w:pos="567"/>
        </w:tabs>
        <w:spacing w:after="0" w:line="240" w:lineRule="auto"/>
        <w:ind w:firstLine="567"/>
        <w:jc w:val="both"/>
        <w:rPr>
          <w:rFonts w:ascii="Times New Roman" w:eastAsia="Times New Roman" w:hAnsi="Times New Roman" w:cs="Times New Roman"/>
          <w:color w:val="auto"/>
          <w:lang w:val="en-US"/>
        </w:rPr>
      </w:pPr>
      <w:r w:rsidRPr="00080D21">
        <w:rPr>
          <w:rFonts w:ascii="Times New Roman" w:eastAsia="Times New Roman" w:hAnsi="Times New Roman" w:cs="Times New Roman"/>
          <w:color w:val="auto"/>
          <w:lang w:val="en-US"/>
        </w:rPr>
        <w:t xml:space="preserve">10.6. Tomonlar mazkur modda qoidalarining buzilishi faktlari </w:t>
      </w:r>
      <w:proofErr w:type="gramStart"/>
      <w:r w:rsidRPr="00080D21">
        <w:rPr>
          <w:rFonts w:ascii="Times New Roman" w:eastAsia="Times New Roman" w:hAnsi="Times New Roman" w:cs="Times New Roman"/>
          <w:color w:val="auto"/>
          <w:lang w:val="en-US"/>
        </w:rPr>
        <w:t>bo‘</w:t>
      </w:r>
      <w:proofErr w:type="gramEnd"/>
      <w:r w:rsidRPr="00080D21">
        <w:rPr>
          <w:rFonts w:ascii="Times New Roman" w:eastAsia="Times New Roman" w:hAnsi="Times New Roman" w:cs="Times New Roman"/>
          <w:color w:val="auto"/>
          <w:lang w:val="en-US"/>
        </w:rPr>
        <w:t xml:space="preserve">yicha maxfiylik tamoyillariga rioya qilgan holda tegishli tekshiruv o‘tkazilishini hamda yuzaga kelishi mumkin bo‘lgan nizoli vaziyatlarning oldini olish uchun samarali choralar ko‘rilishini kafolatlaydilar. Shuningdek, Tomonlar buzilishlar </w:t>
      </w:r>
      <w:proofErr w:type="gramStart"/>
      <w:r w:rsidRPr="00080D21">
        <w:rPr>
          <w:rFonts w:ascii="Times New Roman" w:eastAsia="Times New Roman" w:hAnsi="Times New Roman" w:cs="Times New Roman"/>
          <w:color w:val="auto"/>
          <w:lang w:val="en-US"/>
        </w:rPr>
        <w:t>to‘</w:t>
      </w:r>
      <w:proofErr w:type="gramEnd"/>
      <w:r w:rsidRPr="00080D21">
        <w:rPr>
          <w:rFonts w:ascii="Times New Roman" w:eastAsia="Times New Roman" w:hAnsi="Times New Roman" w:cs="Times New Roman"/>
          <w:color w:val="auto"/>
          <w:lang w:val="en-US"/>
        </w:rPr>
        <w:t>g‘risida xabar bergan Tomonning o‘zi yoki uning ushbu faktlar haqida xabar bergan alohida xodimlari uchun hech qanday salbiy oqibatlar bo‘lmasligini kafolatlaydilar.</w:t>
      </w:r>
    </w:p>
    <w:p w14:paraId="19B21FFC" w14:textId="5BF194A8" w:rsidR="00E04B2D" w:rsidRPr="00080D21" w:rsidRDefault="00080D21" w:rsidP="00080D21">
      <w:pPr>
        <w:tabs>
          <w:tab w:val="left" w:pos="567"/>
        </w:tabs>
        <w:spacing w:after="0" w:line="240" w:lineRule="auto"/>
        <w:ind w:firstLine="567"/>
        <w:jc w:val="both"/>
        <w:rPr>
          <w:rFonts w:ascii="Times New Roman" w:hAnsi="Times New Roman" w:cs="Times New Roman"/>
          <w:lang w:val="en-US"/>
        </w:rPr>
      </w:pPr>
      <w:r w:rsidRPr="00080D21">
        <w:rPr>
          <w:rFonts w:ascii="Times New Roman" w:eastAsia="Times New Roman" w:hAnsi="Times New Roman" w:cs="Times New Roman"/>
          <w:color w:val="auto"/>
          <w:lang w:val="en-US"/>
        </w:rPr>
        <w:t xml:space="preserve">10.7. Agar mazkur modda qoidalarining bir Tomon tomonidan buzilganligi fakti tasdiqlansa va/yoki xabarnomani </w:t>
      </w:r>
      <w:proofErr w:type="gramStart"/>
      <w:r w:rsidRPr="00080D21">
        <w:rPr>
          <w:rFonts w:ascii="Times New Roman" w:eastAsia="Times New Roman" w:hAnsi="Times New Roman" w:cs="Times New Roman"/>
          <w:color w:val="auto"/>
          <w:lang w:val="en-US"/>
        </w:rPr>
        <w:t>ko‘</w:t>
      </w:r>
      <w:proofErr w:type="gramEnd"/>
      <w:r w:rsidRPr="00080D21">
        <w:rPr>
          <w:rFonts w:ascii="Times New Roman" w:eastAsia="Times New Roman" w:hAnsi="Times New Roman" w:cs="Times New Roman"/>
          <w:color w:val="auto"/>
          <w:lang w:val="en-US"/>
        </w:rPr>
        <w:t>rib chiqish natijalari to‘g‘risida boshqa Tomonga axborot taqdim etilmasa, boshqa Tomon mazkur Shartnomani bir tomonlama, suddan tashqari tartibda, Shartnomaning amal qilishi tugash sanasidan kamida 30 (o‘ttiz) kalendar kun oldin yozma xabarnoma yuborish orqali bekor qilish huquqiga ega.</w:t>
      </w:r>
    </w:p>
    <w:p w14:paraId="13B6DFFB" w14:textId="77777777" w:rsidR="00080D21" w:rsidRPr="006F2213" w:rsidRDefault="00080D21" w:rsidP="00E04B2D">
      <w:pPr>
        <w:pStyle w:val="2"/>
        <w:tabs>
          <w:tab w:val="left" w:pos="567"/>
        </w:tabs>
        <w:spacing w:line="240" w:lineRule="auto"/>
        <w:ind w:left="0" w:firstLine="567"/>
        <w:jc w:val="center"/>
        <w:rPr>
          <w:b/>
          <w:bCs/>
          <w:i w:val="0"/>
          <w:iCs/>
          <w:sz w:val="22"/>
          <w:lang w:val="en-US"/>
        </w:rPr>
      </w:pPr>
    </w:p>
    <w:p w14:paraId="6181BE11" w14:textId="5DE0CA1F" w:rsidR="00E04B2D" w:rsidRPr="006F2213" w:rsidRDefault="00E04B2D" w:rsidP="00E04B2D">
      <w:pPr>
        <w:pStyle w:val="2"/>
        <w:tabs>
          <w:tab w:val="left" w:pos="567"/>
        </w:tabs>
        <w:spacing w:line="240" w:lineRule="auto"/>
        <w:ind w:left="0" w:firstLine="567"/>
        <w:jc w:val="center"/>
        <w:rPr>
          <w:b/>
          <w:bCs/>
          <w:i w:val="0"/>
          <w:iCs/>
          <w:sz w:val="22"/>
          <w:lang w:val="en-US"/>
        </w:rPr>
      </w:pPr>
      <w:r w:rsidRPr="006F2213">
        <w:rPr>
          <w:b/>
          <w:bCs/>
          <w:i w:val="0"/>
          <w:iCs/>
          <w:sz w:val="22"/>
          <w:lang w:val="en-US"/>
        </w:rPr>
        <w:t>11. Boshqa shartlar</w:t>
      </w:r>
    </w:p>
    <w:p w14:paraId="496582DE" w14:textId="77777777" w:rsidR="00E04B2D" w:rsidRPr="006F2213" w:rsidRDefault="00E04B2D" w:rsidP="00E04B2D">
      <w:pPr>
        <w:pStyle w:val="aff1"/>
        <w:tabs>
          <w:tab w:val="left" w:pos="567"/>
        </w:tabs>
        <w:spacing w:before="0" w:beforeAutospacing="0" w:after="0" w:afterAutospacing="0"/>
        <w:ind w:firstLine="567"/>
        <w:jc w:val="both"/>
        <w:rPr>
          <w:sz w:val="22"/>
          <w:szCs w:val="22"/>
          <w:lang w:val="en-US"/>
        </w:rPr>
      </w:pPr>
      <w:r w:rsidRPr="006F2213">
        <w:rPr>
          <w:sz w:val="22"/>
          <w:szCs w:val="22"/>
          <w:lang w:val="en-US"/>
        </w:rPr>
        <w:t xml:space="preserve">11.1. Mazkur Shartnoma ikki nusxada tuzilgan </w:t>
      </w:r>
      <w:proofErr w:type="gramStart"/>
      <w:r w:rsidRPr="006F2213">
        <w:rPr>
          <w:sz w:val="22"/>
          <w:szCs w:val="22"/>
          <w:lang w:val="en-US"/>
        </w:rPr>
        <w:t>bo‘</w:t>
      </w:r>
      <w:proofErr w:type="gramEnd"/>
      <w:r w:rsidRPr="006F2213">
        <w:rPr>
          <w:sz w:val="22"/>
          <w:szCs w:val="22"/>
          <w:lang w:val="en-US"/>
        </w:rPr>
        <w:t>lib, har ikkala nusxa bir xil yuridik kuchga ega, har bir Tomonga bittadan nusxa beriladi.</w:t>
      </w:r>
    </w:p>
    <w:p w14:paraId="565A5FAE" w14:textId="77777777" w:rsidR="00E04B2D" w:rsidRPr="006F2213" w:rsidRDefault="00E04B2D" w:rsidP="00E04B2D">
      <w:pPr>
        <w:pStyle w:val="aff1"/>
        <w:tabs>
          <w:tab w:val="left" w:pos="567"/>
        </w:tabs>
        <w:spacing w:before="0" w:beforeAutospacing="0" w:after="0" w:afterAutospacing="0"/>
        <w:ind w:firstLine="567"/>
        <w:jc w:val="both"/>
        <w:rPr>
          <w:sz w:val="22"/>
          <w:szCs w:val="22"/>
          <w:lang w:val="en-US"/>
        </w:rPr>
      </w:pPr>
      <w:r w:rsidRPr="006F2213">
        <w:rPr>
          <w:sz w:val="22"/>
          <w:szCs w:val="22"/>
          <w:lang w:val="en-US"/>
        </w:rPr>
        <w:t>11.2. Tomonlar, ularning affillangan (</w:t>
      </w:r>
      <w:proofErr w:type="gramStart"/>
      <w:r w:rsidRPr="006F2213">
        <w:rPr>
          <w:sz w:val="22"/>
          <w:szCs w:val="22"/>
          <w:lang w:val="en-US"/>
        </w:rPr>
        <w:t>o‘</w:t>
      </w:r>
      <w:proofErr w:type="gramEnd"/>
      <w:r w:rsidRPr="006F2213">
        <w:rPr>
          <w:sz w:val="22"/>
          <w:szCs w:val="22"/>
          <w:lang w:val="en-US"/>
        </w:rPr>
        <w:t>zaro bog‘liq) shaxslari, xodimlari va vositachilari boshqa Tomonning xodimlari yoki vakolatli vakillarini har qanday shaklda rag‘batlantirishdan voz kechadilar.</w:t>
      </w:r>
    </w:p>
    <w:p w14:paraId="31DD64C4" w14:textId="2ECC83FB" w:rsidR="00EE15BE" w:rsidRPr="006F2213" w:rsidRDefault="00EE15BE" w:rsidP="00EE15BE">
      <w:pPr>
        <w:spacing w:after="60" w:line="240" w:lineRule="auto"/>
        <w:ind w:firstLine="567"/>
        <w:jc w:val="both"/>
        <w:rPr>
          <w:rFonts w:ascii="Times New Roman" w:eastAsia="Times New Roman" w:hAnsi="Times New Roman" w:cs="Times New Roman"/>
          <w:color w:val="auto"/>
          <w:lang w:val="en-US"/>
        </w:rPr>
      </w:pPr>
    </w:p>
    <w:p w14:paraId="156F7837" w14:textId="77777777" w:rsidR="00EE15BE" w:rsidRPr="00EE15BE" w:rsidRDefault="00EE15BE" w:rsidP="00EE15BE">
      <w:pPr>
        <w:spacing w:after="60" w:line="240" w:lineRule="auto"/>
        <w:ind w:firstLine="567"/>
        <w:jc w:val="center"/>
        <w:outlineLvl w:val="1"/>
        <w:rPr>
          <w:rFonts w:ascii="Times New Roman" w:eastAsia="Times New Roman" w:hAnsi="Times New Roman" w:cs="Times New Roman"/>
          <w:b/>
          <w:bCs/>
          <w:color w:val="auto"/>
          <w:lang w:val="en-US"/>
        </w:rPr>
      </w:pPr>
      <w:r w:rsidRPr="00EE15BE">
        <w:rPr>
          <w:rFonts w:ascii="Times New Roman" w:eastAsia="Times New Roman" w:hAnsi="Times New Roman" w:cs="Times New Roman"/>
          <w:b/>
          <w:bCs/>
          <w:color w:val="auto"/>
          <w:lang w:val="en-US"/>
        </w:rPr>
        <w:t>12. Tomonlarning manzillari va bank rekvizitlari</w:t>
      </w:r>
    </w:p>
    <w:p w14:paraId="42E32BE3" w14:textId="331776B5" w:rsidR="00CD5C36" w:rsidRPr="00CD5C36" w:rsidRDefault="00CD5C36" w:rsidP="00CD5C36">
      <w:pPr>
        <w:ind w:firstLine="567"/>
        <w:rPr>
          <w:rFonts w:ascii="Times New Roman" w:hAnsi="Times New Roman" w:cs="Times New Roman"/>
          <w:b/>
          <w:bCs/>
          <w:lang w:val="en-US"/>
        </w:rPr>
      </w:pPr>
    </w:p>
    <w:p w14:paraId="1C69FA65" w14:textId="77777777" w:rsidR="00523286" w:rsidRDefault="00523286" w:rsidP="00523286">
      <w:pPr>
        <w:ind w:firstLine="567"/>
        <w:rPr>
          <w:rFonts w:ascii="Times New Roman" w:hAnsi="Times New Roman" w:cs="Times New Roman"/>
          <w:b/>
          <w:bCs/>
          <w:lang w:val="en-US"/>
        </w:rPr>
      </w:pPr>
    </w:p>
    <w:tbl>
      <w:tblPr>
        <w:tblpPr w:leftFromText="180" w:rightFromText="180" w:vertAnchor="text" w:horzAnchor="margin" w:tblpY="26"/>
        <w:tblW w:w="10215" w:type="dxa"/>
        <w:tblLayout w:type="fixed"/>
        <w:tblLook w:val="01E0" w:firstRow="1" w:lastRow="1" w:firstColumn="1" w:lastColumn="1" w:noHBand="0" w:noVBand="0"/>
      </w:tblPr>
      <w:tblGrid>
        <w:gridCol w:w="5252"/>
        <w:gridCol w:w="4963"/>
      </w:tblGrid>
      <w:tr w:rsidR="00EE15BE" w14:paraId="6E1C6178" w14:textId="77777777" w:rsidTr="00C01D68">
        <w:trPr>
          <w:trHeight w:val="2046"/>
        </w:trPr>
        <w:tc>
          <w:tcPr>
            <w:tcW w:w="5256" w:type="dxa"/>
            <w:vAlign w:val="center"/>
          </w:tcPr>
          <w:p w14:paraId="56C8DE57" w14:textId="77777777" w:rsidR="00EE15BE" w:rsidRDefault="00EE15BE" w:rsidP="00C01D68">
            <w:pPr>
              <w:spacing w:line="276" w:lineRule="auto"/>
              <w:ind w:left="-709"/>
              <w:jc w:val="center"/>
              <w:rPr>
                <w:rFonts w:ascii="Times New Roman" w:hAnsi="Times New Roman"/>
                <w:b/>
              </w:rPr>
            </w:pPr>
            <w:r w:rsidRPr="00523286">
              <w:rPr>
                <w:rFonts w:ascii="Times New Roman" w:hAnsi="Times New Roman" w:cs="Times New Roman"/>
                <w:b/>
                <w:bCs/>
                <w:lang w:val="en-US"/>
              </w:rPr>
              <w:t>Buyurtmachi:</w:t>
            </w:r>
            <w:r>
              <w:rPr>
                <w:rFonts w:ascii="Times New Roman" w:hAnsi="Times New Roman" w:cs="Times New Roman"/>
                <w:b/>
                <w:bCs/>
                <w:lang w:val="en-US"/>
              </w:rPr>
              <w:tab/>
            </w:r>
          </w:p>
          <w:p w14:paraId="73068C10" w14:textId="77777777" w:rsidR="00EE15BE" w:rsidRDefault="00EE15BE" w:rsidP="00C01D68">
            <w:pPr>
              <w:spacing w:line="276" w:lineRule="auto"/>
              <w:ind w:left="-709"/>
              <w:jc w:val="center"/>
              <w:rPr>
                <w:rFonts w:ascii="Times New Roman" w:hAnsi="Times New Roman"/>
                <w:b/>
              </w:rPr>
            </w:pPr>
          </w:p>
          <w:p w14:paraId="5D38478F" w14:textId="77777777" w:rsidR="00EE15BE" w:rsidRDefault="00EE15BE" w:rsidP="00C01D68">
            <w:pPr>
              <w:spacing w:line="276" w:lineRule="auto"/>
              <w:ind w:left="-709"/>
              <w:jc w:val="center"/>
              <w:rPr>
                <w:rFonts w:ascii="Times New Roman" w:hAnsi="Times New Roman"/>
                <w:b/>
              </w:rPr>
            </w:pPr>
            <w:r>
              <w:rPr>
                <w:rFonts w:ascii="Times New Roman" w:hAnsi="Times New Roman"/>
                <w:b/>
              </w:rPr>
              <w:t>_________________________</w:t>
            </w:r>
          </w:p>
        </w:tc>
        <w:tc>
          <w:tcPr>
            <w:tcW w:w="4966" w:type="dxa"/>
            <w:vAlign w:val="center"/>
          </w:tcPr>
          <w:p w14:paraId="531E1BA1" w14:textId="77777777" w:rsidR="00EE15BE" w:rsidRDefault="00EE15BE" w:rsidP="00C01D68">
            <w:pPr>
              <w:spacing w:line="276" w:lineRule="auto"/>
              <w:ind w:left="-709"/>
              <w:jc w:val="center"/>
              <w:rPr>
                <w:rFonts w:ascii="Times New Roman" w:hAnsi="Times New Roman"/>
                <w:b/>
              </w:rPr>
            </w:pPr>
            <w:r w:rsidRPr="00523286">
              <w:rPr>
                <w:rFonts w:ascii="Times New Roman" w:hAnsi="Times New Roman" w:cs="Times New Roman"/>
                <w:b/>
                <w:bCs/>
                <w:lang w:val="en-US"/>
              </w:rPr>
              <w:t>Ijrochi:</w:t>
            </w:r>
          </w:p>
          <w:p w14:paraId="4516D1CB" w14:textId="77777777" w:rsidR="00EE15BE" w:rsidRDefault="00EE15BE" w:rsidP="00C01D68">
            <w:pPr>
              <w:spacing w:line="276" w:lineRule="auto"/>
              <w:ind w:left="-709"/>
              <w:jc w:val="center"/>
              <w:rPr>
                <w:rFonts w:ascii="Times New Roman" w:hAnsi="Times New Roman"/>
                <w:b/>
              </w:rPr>
            </w:pPr>
          </w:p>
          <w:p w14:paraId="177B3E94" w14:textId="77777777" w:rsidR="00EE15BE" w:rsidRDefault="00EE15BE" w:rsidP="00C01D68">
            <w:pPr>
              <w:spacing w:line="276" w:lineRule="auto"/>
              <w:ind w:left="-709"/>
              <w:jc w:val="center"/>
              <w:rPr>
                <w:rFonts w:ascii="Times New Roman" w:hAnsi="Times New Roman"/>
                <w:b/>
              </w:rPr>
            </w:pPr>
            <w:r>
              <w:rPr>
                <w:rFonts w:ascii="Times New Roman" w:hAnsi="Times New Roman"/>
                <w:b/>
              </w:rPr>
              <w:t>___________________________</w:t>
            </w:r>
          </w:p>
        </w:tc>
      </w:tr>
    </w:tbl>
    <w:p w14:paraId="23E4F066" w14:textId="77777777" w:rsidR="004D4CD2" w:rsidRDefault="004D4CD2" w:rsidP="00523286">
      <w:pPr>
        <w:ind w:left="709" w:firstLine="709"/>
        <w:rPr>
          <w:rFonts w:ascii="Times New Roman" w:hAnsi="Times New Roman" w:cs="Times New Roman"/>
          <w:b/>
          <w:bCs/>
          <w:lang w:val="en-US"/>
        </w:rPr>
      </w:pPr>
    </w:p>
    <w:p w14:paraId="072BA58D" w14:textId="7BED8C9B" w:rsidR="00A577A9" w:rsidRPr="00523286" w:rsidRDefault="00A577A9" w:rsidP="00080D21">
      <w:pPr>
        <w:spacing w:after="0" w:line="240" w:lineRule="auto"/>
        <w:rPr>
          <w:rFonts w:ascii="Times New Roman" w:hAnsi="Times New Roman" w:cs="Times New Roman"/>
          <w:b/>
          <w:bCs/>
          <w:lang w:val="en-US"/>
        </w:rPr>
      </w:pPr>
    </w:p>
    <w:sectPr w:rsidR="00A577A9" w:rsidRPr="00523286" w:rsidSect="00691676">
      <w:footerReference w:type="default" r:id="rId8"/>
      <w:pgSz w:w="11907" w:h="16840"/>
      <w:pgMar w:top="851" w:right="1134" w:bottom="900"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53F6F" w14:textId="77777777" w:rsidR="005A3026" w:rsidRDefault="005A3026">
      <w:pPr>
        <w:spacing w:after="0" w:line="240" w:lineRule="auto"/>
      </w:pPr>
      <w:r>
        <w:separator/>
      </w:r>
    </w:p>
  </w:endnote>
  <w:endnote w:type="continuationSeparator" w:id="0">
    <w:p w14:paraId="649EC74D" w14:textId="77777777" w:rsidR="005A3026" w:rsidRDefault="005A3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Walbaum Display SemiBold">
    <w:charset w:val="00"/>
    <w:family w:val="roman"/>
    <w:pitch w:val="variable"/>
    <w:sig w:usb0="8000002F" w:usb1="0000000A"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Next LT Regular">
    <w:charset w:val="00"/>
    <w:family w:val="swiss"/>
    <w:pitch w:val="variable"/>
    <w:sig w:usb0="800000A7" w:usb1="40002048"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FCE3E" w14:textId="77777777" w:rsidR="00EA52AF" w:rsidRPr="00F13FC7" w:rsidRDefault="00EA52AF" w:rsidP="00EC73BA">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E6448" w14:textId="77777777" w:rsidR="005A3026" w:rsidRDefault="005A3026">
      <w:pPr>
        <w:spacing w:after="0" w:line="240" w:lineRule="auto"/>
      </w:pPr>
      <w:r>
        <w:separator/>
      </w:r>
    </w:p>
  </w:footnote>
  <w:footnote w:type="continuationSeparator" w:id="0">
    <w:p w14:paraId="37B260DA" w14:textId="77777777" w:rsidR="005A3026" w:rsidRDefault="005A30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786A7D"/>
    <w:multiLevelType w:val="multilevel"/>
    <w:tmpl w:val="D0BC3E2E"/>
    <w:lvl w:ilvl="0">
      <w:start w:val="1"/>
      <w:numFmt w:val="decimal"/>
      <w:pStyle w:val="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ascii="Times New Roman" w:hAnsi="Times New Roman" w:cs="Times New Roman" w:hint="default"/>
        <w:b w:val="0"/>
        <w:color w:val="auto"/>
        <w:sz w:val="22"/>
        <w:szCs w:val="22"/>
      </w:rPr>
    </w:lvl>
    <w:lvl w:ilvl="2">
      <w:start w:val="1"/>
      <w:numFmt w:val="decimal"/>
      <w:lvlText w:val="%1.%2.%3."/>
      <w:lvlJc w:val="left"/>
      <w:pPr>
        <w:tabs>
          <w:tab w:val="num" w:pos="1224"/>
        </w:tabs>
        <w:ind w:left="1224" w:hanging="504"/>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7D52EB2"/>
    <w:multiLevelType w:val="hybridMultilevel"/>
    <w:tmpl w:val="23FE34EC"/>
    <w:lvl w:ilvl="0" w:tplc="B59CC034">
      <w:start w:val="1"/>
      <w:numFmt w:val="bullet"/>
      <w:lvlText w:val="-"/>
      <w:lvlJc w:val="left"/>
      <w:pPr>
        <w:ind w:left="720" w:hanging="360"/>
      </w:pPr>
      <w:rPr>
        <w:rFonts w:ascii="Times New Roman" w:hAnsi="Times New Roman" w:cs="Times New Roman" w:hint="default"/>
        <w:b w:val="0"/>
        <w:i w:val="0"/>
        <w:strike w:val="0"/>
        <w:color w:val="000000"/>
        <w:sz w:val="18"/>
        <w:szCs w:val="18"/>
        <w:u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D54FFC"/>
    <w:multiLevelType w:val="multilevel"/>
    <w:tmpl w:val="9EB0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62D05"/>
    <w:multiLevelType w:val="multilevel"/>
    <w:tmpl w:val="8882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5E1E2B"/>
    <w:multiLevelType w:val="multilevel"/>
    <w:tmpl w:val="0409001D"/>
    <w:styleLink w:val="a0"/>
    <w:lvl w:ilvl="0">
      <w:start w:val="11"/>
      <w:numFmt w:val="decimal"/>
      <w:lvlText w:val="%1"/>
      <w:lvlJc w:val="left"/>
      <w:pPr>
        <w:ind w:left="425" w:hanging="425"/>
      </w:pPr>
      <w:rPr>
        <w:rFonts w:ascii="Malgun Gothic" w:eastAsia="Malgun Gothic" w:hAnsi="Malgun Gothic" w:cs="Malgun Gothic" w:hint="eastAsia"/>
      </w:rPr>
    </w:lvl>
    <w:lvl w:ilvl="1">
      <w:start w:val="1"/>
      <w:numFmt w:val="decimal"/>
      <w:lvlText w:val="%1.%2"/>
      <w:lvlJc w:val="left"/>
      <w:pPr>
        <w:ind w:left="392"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2A4F5E92"/>
    <w:multiLevelType w:val="hybridMultilevel"/>
    <w:tmpl w:val="839C7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8" w15:restartNumberingAfterBreak="0">
    <w:nsid w:val="2CC54198"/>
    <w:multiLevelType w:val="hybridMultilevel"/>
    <w:tmpl w:val="3348AFE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7B5155"/>
    <w:multiLevelType w:val="multilevel"/>
    <w:tmpl w:val="D500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190440"/>
    <w:multiLevelType w:val="hybridMultilevel"/>
    <w:tmpl w:val="8F24F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0037729"/>
    <w:multiLevelType w:val="multilevel"/>
    <w:tmpl w:val="2E6A17AA"/>
    <w:lvl w:ilvl="0">
      <w:start w:val="1"/>
      <w:numFmt w:val="decimal"/>
      <w:lvlText w:val="%1."/>
      <w:lvlJc w:val="left"/>
      <w:pPr>
        <w:tabs>
          <w:tab w:val="num" w:pos="360"/>
        </w:tabs>
        <w:ind w:left="360" w:hanging="360"/>
      </w:pPr>
      <w:rPr>
        <w:rFonts w:cs="Times New Roman"/>
      </w:rPr>
    </w:lvl>
    <w:lvl w:ilvl="1">
      <w:start w:val="1"/>
      <w:numFmt w:val="decimal"/>
      <w:pStyle w:val="a1"/>
      <w:lvlText w:val="%1.%2."/>
      <w:lvlJc w:val="left"/>
      <w:pPr>
        <w:tabs>
          <w:tab w:val="num" w:pos="792"/>
        </w:tabs>
        <w:ind w:left="792" w:hanging="432"/>
      </w:pPr>
      <w:rPr>
        <w:rFonts w:cs="Times New Roman"/>
        <w:b w:val="0"/>
      </w:rPr>
    </w:lvl>
    <w:lvl w:ilvl="2">
      <w:start w:val="1"/>
      <w:numFmt w:val="decimal"/>
      <w:lvlText w:val="%1.%2.%3."/>
      <w:lvlJc w:val="left"/>
      <w:pPr>
        <w:tabs>
          <w:tab w:val="num" w:pos="1224"/>
        </w:tabs>
        <w:ind w:left="1224" w:hanging="504"/>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76044CFA"/>
    <w:multiLevelType w:val="multilevel"/>
    <w:tmpl w:val="30D6F81C"/>
    <w:styleLink w:val="simbol1"/>
    <w:lvl w:ilvl="0">
      <w:start w:val="1"/>
      <w:numFmt w:val="bullet"/>
      <w:lvlText w:val=""/>
      <w:lvlJc w:val="left"/>
      <w:pPr>
        <w:ind w:left="400" w:hanging="400"/>
      </w:pPr>
      <w:rPr>
        <w:rFonts w:ascii="Wingdings" w:eastAsia="Malgun Gothic" w:hAnsi="Wingdings" w:hint="default"/>
      </w:rPr>
    </w:lvl>
    <w:lvl w:ilvl="1">
      <w:start w:val="1"/>
      <w:numFmt w:val="bullet"/>
      <w:lvlText w:val=""/>
      <w:lvlJc w:val="left"/>
      <w:pPr>
        <w:ind w:left="600" w:hanging="400"/>
      </w:pPr>
      <w:rPr>
        <w:rFonts w:ascii="Wingdings" w:eastAsia="Malgun Gothic" w:hAnsi="Wingdings" w:hint="default"/>
      </w:rPr>
    </w:lvl>
    <w:lvl w:ilvl="2">
      <w:start w:val="1"/>
      <w:numFmt w:val="bullet"/>
      <w:lvlText w:val=""/>
      <w:lvlJc w:val="left"/>
      <w:pPr>
        <w:ind w:left="800" w:hanging="400"/>
      </w:pPr>
      <w:rPr>
        <w:rFonts w:ascii="Wingdings" w:eastAsia="Malgun Gothic" w:hAnsi="Wingdings" w:hint="default"/>
      </w:rPr>
    </w:lvl>
    <w:lvl w:ilvl="3">
      <w:start w:val="1"/>
      <w:numFmt w:val="bullet"/>
      <w:lvlText w:val=""/>
      <w:lvlJc w:val="left"/>
      <w:pPr>
        <w:ind w:left="1000" w:hanging="400"/>
      </w:pPr>
      <w:rPr>
        <w:rFonts w:ascii="Wingdings" w:hAnsi="Wingdings" w:hint="default"/>
      </w:rPr>
    </w:lvl>
    <w:lvl w:ilvl="4">
      <w:start w:val="1"/>
      <w:numFmt w:val="bullet"/>
      <w:lvlText w:val="-"/>
      <w:lvlJc w:val="left"/>
      <w:pPr>
        <w:ind w:left="1400" w:hanging="400"/>
      </w:pPr>
      <w:rPr>
        <w:rFonts w:ascii="Walbaum Display SemiBold" w:hAnsi="Walbaum Display SemiBold" w:hint="default"/>
      </w:rPr>
    </w:lvl>
    <w:lvl w:ilvl="5">
      <w:start w:val="1"/>
      <w:numFmt w:val="bullet"/>
      <w:lvlText w:val="ㆍ"/>
      <w:lvlJc w:val="left"/>
      <w:pPr>
        <w:ind w:left="1600" w:hanging="400"/>
      </w:pPr>
      <w:rPr>
        <w:rFonts w:ascii="Arial" w:eastAsia="Malgun Gothic" w:hAnsi="Arial" w:hint="eastAsia"/>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7F884934"/>
    <w:multiLevelType w:val="multilevel"/>
    <w:tmpl w:val="26E0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2"/>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8"/>
  </w:num>
  <w:num w:numId="9">
    <w:abstractNumId w:val="2"/>
  </w:num>
  <w:num w:numId="10">
    <w:abstractNumId w:val="6"/>
  </w:num>
  <w:num w:numId="11">
    <w:abstractNumId w:val="3"/>
  </w:num>
  <w:num w:numId="12">
    <w:abstractNumId w:val="13"/>
  </w:num>
  <w:num w:numId="13">
    <w:abstractNumId w:val="9"/>
  </w:num>
  <w:num w:numId="1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GB" w:vendorID="64" w:dllVersion="6" w:nlCheck="1" w:checkStyle="0"/>
  <w:proofState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2B8"/>
    <w:rsid w:val="000011D5"/>
    <w:rsid w:val="000015D5"/>
    <w:rsid w:val="0000233E"/>
    <w:rsid w:val="0000406B"/>
    <w:rsid w:val="0000635C"/>
    <w:rsid w:val="000110E3"/>
    <w:rsid w:val="00011FE8"/>
    <w:rsid w:val="00013A50"/>
    <w:rsid w:val="00014225"/>
    <w:rsid w:val="00014451"/>
    <w:rsid w:val="00014E2C"/>
    <w:rsid w:val="000166FE"/>
    <w:rsid w:val="00016801"/>
    <w:rsid w:val="00017209"/>
    <w:rsid w:val="00017B17"/>
    <w:rsid w:val="00017BB8"/>
    <w:rsid w:val="0002016C"/>
    <w:rsid w:val="000208FA"/>
    <w:rsid w:val="0002096B"/>
    <w:rsid w:val="000229FD"/>
    <w:rsid w:val="00024BA2"/>
    <w:rsid w:val="0002532F"/>
    <w:rsid w:val="000258E0"/>
    <w:rsid w:val="00027C04"/>
    <w:rsid w:val="000303CF"/>
    <w:rsid w:val="00030445"/>
    <w:rsid w:val="00031088"/>
    <w:rsid w:val="00032AFA"/>
    <w:rsid w:val="00032FFA"/>
    <w:rsid w:val="0003590F"/>
    <w:rsid w:val="00036F91"/>
    <w:rsid w:val="00037974"/>
    <w:rsid w:val="000406E9"/>
    <w:rsid w:val="00040ED4"/>
    <w:rsid w:val="0004198E"/>
    <w:rsid w:val="000435B9"/>
    <w:rsid w:val="000435D0"/>
    <w:rsid w:val="00045253"/>
    <w:rsid w:val="0004578C"/>
    <w:rsid w:val="00050035"/>
    <w:rsid w:val="0005044C"/>
    <w:rsid w:val="00052D69"/>
    <w:rsid w:val="00056CEE"/>
    <w:rsid w:val="00060DFE"/>
    <w:rsid w:val="00062F4D"/>
    <w:rsid w:val="0006406F"/>
    <w:rsid w:val="00064323"/>
    <w:rsid w:val="0006672B"/>
    <w:rsid w:val="00067077"/>
    <w:rsid w:val="000678E1"/>
    <w:rsid w:val="00070801"/>
    <w:rsid w:val="00070812"/>
    <w:rsid w:val="000727A4"/>
    <w:rsid w:val="0007457A"/>
    <w:rsid w:val="000748E8"/>
    <w:rsid w:val="00075078"/>
    <w:rsid w:val="00075E04"/>
    <w:rsid w:val="00076385"/>
    <w:rsid w:val="00077664"/>
    <w:rsid w:val="000805BD"/>
    <w:rsid w:val="00080B3F"/>
    <w:rsid w:val="00080D21"/>
    <w:rsid w:val="0008132D"/>
    <w:rsid w:val="0008220F"/>
    <w:rsid w:val="000854AF"/>
    <w:rsid w:val="00087794"/>
    <w:rsid w:val="000955E1"/>
    <w:rsid w:val="000A0216"/>
    <w:rsid w:val="000A183C"/>
    <w:rsid w:val="000A1A71"/>
    <w:rsid w:val="000A2050"/>
    <w:rsid w:val="000A25B9"/>
    <w:rsid w:val="000A389E"/>
    <w:rsid w:val="000A38AD"/>
    <w:rsid w:val="000A43D9"/>
    <w:rsid w:val="000A4625"/>
    <w:rsid w:val="000A5992"/>
    <w:rsid w:val="000A7E07"/>
    <w:rsid w:val="000A7EA6"/>
    <w:rsid w:val="000B0F90"/>
    <w:rsid w:val="000B1859"/>
    <w:rsid w:val="000B3D32"/>
    <w:rsid w:val="000B5078"/>
    <w:rsid w:val="000B5467"/>
    <w:rsid w:val="000B5900"/>
    <w:rsid w:val="000B5907"/>
    <w:rsid w:val="000B73EE"/>
    <w:rsid w:val="000C05E9"/>
    <w:rsid w:val="000C0662"/>
    <w:rsid w:val="000C184F"/>
    <w:rsid w:val="000C25B8"/>
    <w:rsid w:val="000C3D18"/>
    <w:rsid w:val="000C42B0"/>
    <w:rsid w:val="000C44B3"/>
    <w:rsid w:val="000C49E6"/>
    <w:rsid w:val="000C517E"/>
    <w:rsid w:val="000C5472"/>
    <w:rsid w:val="000C56F0"/>
    <w:rsid w:val="000C6CE2"/>
    <w:rsid w:val="000C76A9"/>
    <w:rsid w:val="000D0738"/>
    <w:rsid w:val="000D0D3D"/>
    <w:rsid w:val="000D18F8"/>
    <w:rsid w:val="000D1DAB"/>
    <w:rsid w:val="000D4780"/>
    <w:rsid w:val="000D51EC"/>
    <w:rsid w:val="000D54BD"/>
    <w:rsid w:val="000D556C"/>
    <w:rsid w:val="000D5BFC"/>
    <w:rsid w:val="000D5EE9"/>
    <w:rsid w:val="000D7CF3"/>
    <w:rsid w:val="000E1044"/>
    <w:rsid w:val="000E27A3"/>
    <w:rsid w:val="000E2AE1"/>
    <w:rsid w:val="000E3BCF"/>
    <w:rsid w:val="000E4674"/>
    <w:rsid w:val="000E4700"/>
    <w:rsid w:val="000E5213"/>
    <w:rsid w:val="000E65F6"/>
    <w:rsid w:val="000E6EFD"/>
    <w:rsid w:val="000F298C"/>
    <w:rsid w:val="000F48CC"/>
    <w:rsid w:val="000F563E"/>
    <w:rsid w:val="000F5C42"/>
    <w:rsid w:val="000F62B0"/>
    <w:rsid w:val="000F7718"/>
    <w:rsid w:val="001012D9"/>
    <w:rsid w:val="00101794"/>
    <w:rsid w:val="00101CB6"/>
    <w:rsid w:val="001028BC"/>
    <w:rsid w:val="00102913"/>
    <w:rsid w:val="0010319A"/>
    <w:rsid w:val="00104D4C"/>
    <w:rsid w:val="00105E6B"/>
    <w:rsid w:val="001073A8"/>
    <w:rsid w:val="001103F2"/>
    <w:rsid w:val="00110838"/>
    <w:rsid w:val="0011238C"/>
    <w:rsid w:val="00112A93"/>
    <w:rsid w:val="00112DF2"/>
    <w:rsid w:val="001162E2"/>
    <w:rsid w:val="00117660"/>
    <w:rsid w:val="001227A5"/>
    <w:rsid w:val="001232C4"/>
    <w:rsid w:val="00123B05"/>
    <w:rsid w:val="001249C9"/>
    <w:rsid w:val="00126150"/>
    <w:rsid w:val="00127001"/>
    <w:rsid w:val="001304D7"/>
    <w:rsid w:val="00131572"/>
    <w:rsid w:val="0013246E"/>
    <w:rsid w:val="00133511"/>
    <w:rsid w:val="00134A01"/>
    <w:rsid w:val="0013618B"/>
    <w:rsid w:val="0013731A"/>
    <w:rsid w:val="001377E5"/>
    <w:rsid w:val="00137FCE"/>
    <w:rsid w:val="00140BD1"/>
    <w:rsid w:val="001413AF"/>
    <w:rsid w:val="00141C8D"/>
    <w:rsid w:val="00142F49"/>
    <w:rsid w:val="001433DD"/>
    <w:rsid w:val="00146445"/>
    <w:rsid w:val="00150E20"/>
    <w:rsid w:val="001525CC"/>
    <w:rsid w:val="001527FF"/>
    <w:rsid w:val="001528CA"/>
    <w:rsid w:val="0015314F"/>
    <w:rsid w:val="00153BE1"/>
    <w:rsid w:val="00154E0A"/>
    <w:rsid w:val="00155DCB"/>
    <w:rsid w:val="001571D8"/>
    <w:rsid w:val="00157756"/>
    <w:rsid w:val="001604D1"/>
    <w:rsid w:val="00160EFA"/>
    <w:rsid w:val="00161730"/>
    <w:rsid w:val="001625DB"/>
    <w:rsid w:val="001628D0"/>
    <w:rsid w:val="00162A04"/>
    <w:rsid w:val="00164A1D"/>
    <w:rsid w:val="001654CB"/>
    <w:rsid w:val="00165587"/>
    <w:rsid w:val="00166D8F"/>
    <w:rsid w:val="001703F3"/>
    <w:rsid w:val="00171D96"/>
    <w:rsid w:val="001721B6"/>
    <w:rsid w:val="00174619"/>
    <w:rsid w:val="00174B40"/>
    <w:rsid w:val="00174E91"/>
    <w:rsid w:val="00175AB0"/>
    <w:rsid w:val="00177359"/>
    <w:rsid w:val="00177F27"/>
    <w:rsid w:val="00181DFF"/>
    <w:rsid w:val="001850C1"/>
    <w:rsid w:val="00185DF8"/>
    <w:rsid w:val="0018612A"/>
    <w:rsid w:val="00186ACB"/>
    <w:rsid w:val="00187DB8"/>
    <w:rsid w:val="001930FA"/>
    <w:rsid w:val="0019344F"/>
    <w:rsid w:val="00193EF6"/>
    <w:rsid w:val="001945FA"/>
    <w:rsid w:val="0019696B"/>
    <w:rsid w:val="0019730F"/>
    <w:rsid w:val="001A1E77"/>
    <w:rsid w:val="001A37CF"/>
    <w:rsid w:val="001A3CC7"/>
    <w:rsid w:val="001A7090"/>
    <w:rsid w:val="001B076B"/>
    <w:rsid w:val="001B107B"/>
    <w:rsid w:val="001B1E95"/>
    <w:rsid w:val="001B34BE"/>
    <w:rsid w:val="001B44C2"/>
    <w:rsid w:val="001B5CB6"/>
    <w:rsid w:val="001C0812"/>
    <w:rsid w:val="001C2416"/>
    <w:rsid w:val="001C26BF"/>
    <w:rsid w:val="001C44C3"/>
    <w:rsid w:val="001C5562"/>
    <w:rsid w:val="001C575C"/>
    <w:rsid w:val="001C5CF1"/>
    <w:rsid w:val="001C6378"/>
    <w:rsid w:val="001C7836"/>
    <w:rsid w:val="001D1595"/>
    <w:rsid w:val="001D1A78"/>
    <w:rsid w:val="001D30B6"/>
    <w:rsid w:val="001D3769"/>
    <w:rsid w:val="001D3911"/>
    <w:rsid w:val="001D3F15"/>
    <w:rsid w:val="001D3FF8"/>
    <w:rsid w:val="001D6E91"/>
    <w:rsid w:val="001D7AC0"/>
    <w:rsid w:val="001E137C"/>
    <w:rsid w:val="001E2498"/>
    <w:rsid w:val="001E3DED"/>
    <w:rsid w:val="001E4573"/>
    <w:rsid w:val="001E457A"/>
    <w:rsid w:val="001E5B85"/>
    <w:rsid w:val="001E5D58"/>
    <w:rsid w:val="001E72A4"/>
    <w:rsid w:val="001E7860"/>
    <w:rsid w:val="001E7BAD"/>
    <w:rsid w:val="001F1546"/>
    <w:rsid w:val="001F3104"/>
    <w:rsid w:val="001F3BB9"/>
    <w:rsid w:val="001F5DEA"/>
    <w:rsid w:val="001F7CAF"/>
    <w:rsid w:val="00200D69"/>
    <w:rsid w:val="00204835"/>
    <w:rsid w:val="00204E50"/>
    <w:rsid w:val="00205839"/>
    <w:rsid w:val="00205F10"/>
    <w:rsid w:val="002065DA"/>
    <w:rsid w:val="0020777C"/>
    <w:rsid w:val="00211184"/>
    <w:rsid w:val="00211423"/>
    <w:rsid w:val="00211B94"/>
    <w:rsid w:val="0021444C"/>
    <w:rsid w:val="002146A6"/>
    <w:rsid w:val="002159DF"/>
    <w:rsid w:val="002171B8"/>
    <w:rsid w:val="002207A8"/>
    <w:rsid w:val="002219F4"/>
    <w:rsid w:val="002224CB"/>
    <w:rsid w:val="00222B12"/>
    <w:rsid w:val="002231CC"/>
    <w:rsid w:val="0022432E"/>
    <w:rsid w:val="00224DB6"/>
    <w:rsid w:val="00225B07"/>
    <w:rsid w:val="00225C13"/>
    <w:rsid w:val="002269DC"/>
    <w:rsid w:val="00226FDE"/>
    <w:rsid w:val="002339C7"/>
    <w:rsid w:val="00233BFE"/>
    <w:rsid w:val="00235B5E"/>
    <w:rsid w:val="0024019E"/>
    <w:rsid w:val="002403FE"/>
    <w:rsid w:val="0024143D"/>
    <w:rsid w:val="0024365C"/>
    <w:rsid w:val="00243DA1"/>
    <w:rsid w:val="0024589E"/>
    <w:rsid w:val="00245DDE"/>
    <w:rsid w:val="00246414"/>
    <w:rsid w:val="00246A39"/>
    <w:rsid w:val="00247867"/>
    <w:rsid w:val="00247E52"/>
    <w:rsid w:val="002507D0"/>
    <w:rsid w:val="0025086D"/>
    <w:rsid w:val="00250929"/>
    <w:rsid w:val="00251092"/>
    <w:rsid w:val="00253605"/>
    <w:rsid w:val="00254244"/>
    <w:rsid w:val="00254690"/>
    <w:rsid w:val="00254B63"/>
    <w:rsid w:val="00254EA4"/>
    <w:rsid w:val="00255BAD"/>
    <w:rsid w:val="00255D78"/>
    <w:rsid w:val="00260425"/>
    <w:rsid w:val="00260B9E"/>
    <w:rsid w:val="00264F06"/>
    <w:rsid w:val="002701A7"/>
    <w:rsid w:val="00271CFA"/>
    <w:rsid w:val="00272B9E"/>
    <w:rsid w:val="0027499E"/>
    <w:rsid w:val="00275914"/>
    <w:rsid w:val="00276389"/>
    <w:rsid w:val="00277349"/>
    <w:rsid w:val="002803EE"/>
    <w:rsid w:val="002826CB"/>
    <w:rsid w:val="00282B77"/>
    <w:rsid w:val="002831B5"/>
    <w:rsid w:val="00283CA3"/>
    <w:rsid w:val="00284BA2"/>
    <w:rsid w:val="00285EA4"/>
    <w:rsid w:val="00286979"/>
    <w:rsid w:val="0029111F"/>
    <w:rsid w:val="002919C2"/>
    <w:rsid w:val="00291E97"/>
    <w:rsid w:val="00292BA1"/>
    <w:rsid w:val="00293494"/>
    <w:rsid w:val="002967BE"/>
    <w:rsid w:val="00296FEC"/>
    <w:rsid w:val="002A3838"/>
    <w:rsid w:val="002A3D05"/>
    <w:rsid w:val="002A41B3"/>
    <w:rsid w:val="002A43D0"/>
    <w:rsid w:val="002A519D"/>
    <w:rsid w:val="002B0215"/>
    <w:rsid w:val="002B14BC"/>
    <w:rsid w:val="002B1928"/>
    <w:rsid w:val="002B2823"/>
    <w:rsid w:val="002B2F61"/>
    <w:rsid w:val="002B506B"/>
    <w:rsid w:val="002B69E9"/>
    <w:rsid w:val="002C09CD"/>
    <w:rsid w:val="002C26C2"/>
    <w:rsid w:val="002C2EA6"/>
    <w:rsid w:val="002C3502"/>
    <w:rsid w:val="002C43AF"/>
    <w:rsid w:val="002C43E7"/>
    <w:rsid w:val="002C46BF"/>
    <w:rsid w:val="002C475C"/>
    <w:rsid w:val="002C4C83"/>
    <w:rsid w:val="002C5887"/>
    <w:rsid w:val="002C58CA"/>
    <w:rsid w:val="002C5E36"/>
    <w:rsid w:val="002C6A1A"/>
    <w:rsid w:val="002C7295"/>
    <w:rsid w:val="002C78F7"/>
    <w:rsid w:val="002D0B57"/>
    <w:rsid w:val="002D1B39"/>
    <w:rsid w:val="002D324C"/>
    <w:rsid w:val="002D362F"/>
    <w:rsid w:val="002D3CA7"/>
    <w:rsid w:val="002D4EE0"/>
    <w:rsid w:val="002E069A"/>
    <w:rsid w:val="002E23AB"/>
    <w:rsid w:val="002E42A7"/>
    <w:rsid w:val="002E5244"/>
    <w:rsid w:val="002E5FB3"/>
    <w:rsid w:val="002E6328"/>
    <w:rsid w:val="002E6630"/>
    <w:rsid w:val="002F066A"/>
    <w:rsid w:val="002F0B46"/>
    <w:rsid w:val="002F53FA"/>
    <w:rsid w:val="002F6ED8"/>
    <w:rsid w:val="00300A2D"/>
    <w:rsid w:val="0030102C"/>
    <w:rsid w:val="0030186A"/>
    <w:rsid w:val="00305DF6"/>
    <w:rsid w:val="003060B2"/>
    <w:rsid w:val="003068C7"/>
    <w:rsid w:val="00307194"/>
    <w:rsid w:val="0031084F"/>
    <w:rsid w:val="00313174"/>
    <w:rsid w:val="0031429F"/>
    <w:rsid w:val="00316C88"/>
    <w:rsid w:val="00316CD0"/>
    <w:rsid w:val="00316D9C"/>
    <w:rsid w:val="00317109"/>
    <w:rsid w:val="0032064C"/>
    <w:rsid w:val="00320D64"/>
    <w:rsid w:val="00321068"/>
    <w:rsid w:val="00324C03"/>
    <w:rsid w:val="00324CEE"/>
    <w:rsid w:val="003250B8"/>
    <w:rsid w:val="00326B1A"/>
    <w:rsid w:val="00326DC7"/>
    <w:rsid w:val="00331B4A"/>
    <w:rsid w:val="00334283"/>
    <w:rsid w:val="00334AF8"/>
    <w:rsid w:val="003358CB"/>
    <w:rsid w:val="00336C22"/>
    <w:rsid w:val="00336E81"/>
    <w:rsid w:val="003373B5"/>
    <w:rsid w:val="0033793C"/>
    <w:rsid w:val="003402B8"/>
    <w:rsid w:val="00341CC4"/>
    <w:rsid w:val="00341E1D"/>
    <w:rsid w:val="00343AA1"/>
    <w:rsid w:val="00345B9D"/>
    <w:rsid w:val="00346CCB"/>
    <w:rsid w:val="00350FD2"/>
    <w:rsid w:val="00351DBE"/>
    <w:rsid w:val="00352559"/>
    <w:rsid w:val="00352641"/>
    <w:rsid w:val="0035333D"/>
    <w:rsid w:val="00353FC0"/>
    <w:rsid w:val="00355440"/>
    <w:rsid w:val="0035552A"/>
    <w:rsid w:val="003568ED"/>
    <w:rsid w:val="00357A47"/>
    <w:rsid w:val="003608D3"/>
    <w:rsid w:val="00360A37"/>
    <w:rsid w:val="0036281F"/>
    <w:rsid w:val="003648BF"/>
    <w:rsid w:val="00366A42"/>
    <w:rsid w:val="003674CB"/>
    <w:rsid w:val="0037005F"/>
    <w:rsid w:val="0037175A"/>
    <w:rsid w:val="0037199A"/>
    <w:rsid w:val="00371D2F"/>
    <w:rsid w:val="0037225D"/>
    <w:rsid w:val="003732A9"/>
    <w:rsid w:val="00373869"/>
    <w:rsid w:val="003741F3"/>
    <w:rsid w:val="0037433C"/>
    <w:rsid w:val="00375C91"/>
    <w:rsid w:val="00377676"/>
    <w:rsid w:val="00377D04"/>
    <w:rsid w:val="00381898"/>
    <w:rsid w:val="00381AD8"/>
    <w:rsid w:val="00383113"/>
    <w:rsid w:val="00384731"/>
    <w:rsid w:val="00384C27"/>
    <w:rsid w:val="00384CEA"/>
    <w:rsid w:val="003867D2"/>
    <w:rsid w:val="0038730D"/>
    <w:rsid w:val="0039086F"/>
    <w:rsid w:val="00390BDB"/>
    <w:rsid w:val="00392626"/>
    <w:rsid w:val="0039267F"/>
    <w:rsid w:val="0039456D"/>
    <w:rsid w:val="003945C4"/>
    <w:rsid w:val="003945ED"/>
    <w:rsid w:val="00396113"/>
    <w:rsid w:val="003963F6"/>
    <w:rsid w:val="00396D0E"/>
    <w:rsid w:val="003A0ECF"/>
    <w:rsid w:val="003A3736"/>
    <w:rsid w:val="003A3C7D"/>
    <w:rsid w:val="003A557B"/>
    <w:rsid w:val="003A5A92"/>
    <w:rsid w:val="003A67FA"/>
    <w:rsid w:val="003B0175"/>
    <w:rsid w:val="003B0590"/>
    <w:rsid w:val="003B0696"/>
    <w:rsid w:val="003B0ADB"/>
    <w:rsid w:val="003B1539"/>
    <w:rsid w:val="003B2919"/>
    <w:rsid w:val="003B457C"/>
    <w:rsid w:val="003B5A17"/>
    <w:rsid w:val="003B6FE5"/>
    <w:rsid w:val="003C17EC"/>
    <w:rsid w:val="003C1BB3"/>
    <w:rsid w:val="003C2F0C"/>
    <w:rsid w:val="003C3F16"/>
    <w:rsid w:val="003C4D73"/>
    <w:rsid w:val="003C4FF8"/>
    <w:rsid w:val="003C504A"/>
    <w:rsid w:val="003C68F9"/>
    <w:rsid w:val="003D2D5A"/>
    <w:rsid w:val="003D3996"/>
    <w:rsid w:val="003D3C52"/>
    <w:rsid w:val="003D4826"/>
    <w:rsid w:val="003D5313"/>
    <w:rsid w:val="003D5765"/>
    <w:rsid w:val="003D5C9E"/>
    <w:rsid w:val="003D6C2F"/>
    <w:rsid w:val="003D6E0E"/>
    <w:rsid w:val="003D7106"/>
    <w:rsid w:val="003E1A99"/>
    <w:rsid w:val="003E3120"/>
    <w:rsid w:val="003E41EA"/>
    <w:rsid w:val="003E636B"/>
    <w:rsid w:val="003E660B"/>
    <w:rsid w:val="003E6DFA"/>
    <w:rsid w:val="003E75A0"/>
    <w:rsid w:val="003E7B17"/>
    <w:rsid w:val="003F0843"/>
    <w:rsid w:val="003F2CFB"/>
    <w:rsid w:val="003F2DD1"/>
    <w:rsid w:val="003F31A4"/>
    <w:rsid w:val="003F5E3D"/>
    <w:rsid w:val="004027B3"/>
    <w:rsid w:val="004042F9"/>
    <w:rsid w:val="00405398"/>
    <w:rsid w:val="00411BF9"/>
    <w:rsid w:val="00413F23"/>
    <w:rsid w:val="00421771"/>
    <w:rsid w:val="004234A8"/>
    <w:rsid w:val="00424089"/>
    <w:rsid w:val="00424565"/>
    <w:rsid w:val="00424EBF"/>
    <w:rsid w:val="00424F12"/>
    <w:rsid w:val="004250CD"/>
    <w:rsid w:val="00426105"/>
    <w:rsid w:val="00426849"/>
    <w:rsid w:val="0043083D"/>
    <w:rsid w:val="00430FCD"/>
    <w:rsid w:val="00431456"/>
    <w:rsid w:val="004333B4"/>
    <w:rsid w:val="00434776"/>
    <w:rsid w:val="00434C9F"/>
    <w:rsid w:val="00437840"/>
    <w:rsid w:val="00437E68"/>
    <w:rsid w:val="00440044"/>
    <w:rsid w:val="00441B33"/>
    <w:rsid w:val="00441C44"/>
    <w:rsid w:val="004429F5"/>
    <w:rsid w:val="0044314B"/>
    <w:rsid w:val="00443852"/>
    <w:rsid w:val="0044398E"/>
    <w:rsid w:val="00444025"/>
    <w:rsid w:val="004441AC"/>
    <w:rsid w:val="004446C3"/>
    <w:rsid w:val="00444B0F"/>
    <w:rsid w:val="00444C68"/>
    <w:rsid w:val="004469DD"/>
    <w:rsid w:val="004476FB"/>
    <w:rsid w:val="00450410"/>
    <w:rsid w:val="00450C73"/>
    <w:rsid w:val="00451D8A"/>
    <w:rsid w:val="00452289"/>
    <w:rsid w:val="00454295"/>
    <w:rsid w:val="004558E1"/>
    <w:rsid w:val="0045713A"/>
    <w:rsid w:val="004579B6"/>
    <w:rsid w:val="0046008C"/>
    <w:rsid w:val="00460599"/>
    <w:rsid w:val="004669B6"/>
    <w:rsid w:val="00467501"/>
    <w:rsid w:val="00467881"/>
    <w:rsid w:val="004719BC"/>
    <w:rsid w:val="00473210"/>
    <w:rsid w:val="00473CBA"/>
    <w:rsid w:val="004748CE"/>
    <w:rsid w:val="00475741"/>
    <w:rsid w:val="0047630D"/>
    <w:rsid w:val="00483350"/>
    <w:rsid w:val="00483459"/>
    <w:rsid w:val="00483B81"/>
    <w:rsid w:val="004869F2"/>
    <w:rsid w:val="004873A3"/>
    <w:rsid w:val="00490445"/>
    <w:rsid w:val="00491D23"/>
    <w:rsid w:val="00492EB1"/>
    <w:rsid w:val="004937BF"/>
    <w:rsid w:val="00493A07"/>
    <w:rsid w:val="00494273"/>
    <w:rsid w:val="004A10EC"/>
    <w:rsid w:val="004A1D18"/>
    <w:rsid w:val="004A2F6E"/>
    <w:rsid w:val="004A3B5B"/>
    <w:rsid w:val="004A3CBD"/>
    <w:rsid w:val="004A3E91"/>
    <w:rsid w:val="004A6EFE"/>
    <w:rsid w:val="004B14B7"/>
    <w:rsid w:val="004B2C30"/>
    <w:rsid w:val="004B43A1"/>
    <w:rsid w:val="004B4FA6"/>
    <w:rsid w:val="004B6F38"/>
    <w:rsid w:val="004B7E72"/>
    <w:rsid w:val="004C1955"/>
    <w:rsid w:val="004C1E0C"/>
    <w:rsid w:val="004C23B3"/>
    <w:rsid w:val="004C3D14"/>
    <w:rsid w:val="004C4CA9"/>
    <w:rsid w:val="004C54DE"/>
    <w:rsid w:val="004C7CAF"/>
    <w:rsid w:val="004D01DB"/>
    <w:rsid w:val="004D022E"/>
    <w:rsid w:val="004D14D0"/>
    <w:rsid w:val="004D2BCD"/>
    <w:rsid w:val="004D4B66"/>
    <w:rsid w:val="004D4CD2"/>
    <w:rsid w:val="004E2739"/>
    <w:rsid w:val="004E4658"/>
    <w:rsid w:val="004E4AE0"/>
    <w:rsid w:val="004E4E57"/>
    <w:rsid w:val="004E516F"/>
    <w:rsid w:val="004E634E"/>
    <w:rsid w:val="004E6AFA"/>
    <w:rsid w:val="004E761A"/>
    <w:rsid w:val="004F038A"/>
    <w:rsid w:val="004F2430"/>
    <w:rsid w:val="004F25FF"/>
    <w:rsid w:val="004F3021"/>
    <w:rsid w:val="004F36E8"/>
    <w:rsid w:val="004F3D0A"/>
    <w:rsid w:val="004F41A5"/>
    <w:rsid w:val="004F475A"/>
    <w:rsid w:val="004F6959"/>
    <w:rsid w:val="004F76AA"/>
    <w:rsid w:val="00500555"/>
    <w:rsid w:val="00500947"/>
    <w:rsid w:val="0050166F"/>
    <w:rsid w:val="00502420"/>
    <w:rsid w:val="005025F1"/>
    <w:rsid w:val="00502F1F"/>
    <w:rsid w:val="005033A5"/>
    <w:rsid w:val="00503C8E"/>
    <w:rsid w:val="005043DC"/>
    <w:rsid w:val="0050510D"/>
    <w:rsid w:val="00505B39"/>
    <w:rsid w:val="00506E69"/>
    <w:rsid w:val="005079A1"/>
    <w:rsid w:val="005124B1"/>
    <w:rsid w:val="00513A2D"/>
    <w:rsid w:val="00514139"/>
    <w:rsid w:val="00514A7D"/>
    <w:rsid w:val="00514CF3"/>
    <w:rsid w:val="005168CF"/>
    <w:rsid w:val="00517B2C"/>
    <w:rsid w:val="00517DE3"/>
    <w:rsid w:val="00521E94"/>
    <w:rsid w:val="005221C2"/>
    <w:rsid w:val="00522566"/>
    <w:rsid w:val="00523286"/>
    <w:rsid w:val="00524AE2"/>
    <w:rsid w:val="00526C13"/>
    <w:rsid w:val="0053046D"/>
    <w:rsid w:val="00533321"/>
    <w:rsid w:val="0053335E"/>
    <w:rsid w:val="005349FF"/>
    <w:rsid w:val="00535F53"/>
    <w:rsid w:val="00537391"/>
    <w:rsid w:val="005373EE"/>
    <w:rsid w:val="0053780C"/>
    <w:rsid w:val="00540981"/>
    <w:rsid w:val="00541DBF"/>
    <w:rsid w:val="0054280C"/>
    <w:rsid w:val="005470F8"/>
    <w:rsid w:val="00547B91"/>
    <w:rsid w:val="005510E5"/>
    <w:rsid w:val="005511E9"/>
    <w:rsid w:val="005516C1"/>
    <w:rsid w:val="005531BA"/>
    <w:rsid w:val="005532EC"/>
    <w:rsid w:val="00553AD1"/>
    <w:rsid w:val="0055406C"/>
    <w:rsid w:val="0055491D"/>
    <w:rsid w:val="00554942"/>
    <w:rsid w:val="0055684C"/>
    <w:rsid w:val="005569E8"/>
    <w:rsid w:val="005578D5"/>
    <w:rsid w:val="00557EDB"/>
    <w:rsid w:val="00560175"/>
    <w:rsid w:val="005619B9"/>
    <w:rsid w:val="00561BA4"/>
    <w:rsid w:val="00561BE2"/>
    <w:rsid w:val="00563D83"/>
    <w:rsid w:val="00564119"/>
    <w:rsid w:val="005642CA"/>
    <w:rsid w:val="005643A1"/>
    <w:rsid w:val="00564AA2"/>
    <w:rsid w:val="005674F1"/>
    <w:rsid w:val="00567A01"/>
    <w:rsid w:val="00570248"/>
    <w:rsid w:val="00571B01"/>
    <w:rsid w:val="005735AD"/>
    <w:rsid w:val="00574EA5"/>
    <w:rsid w:val="00575DA5"/>
    <w:rsid w:val="00576763"/>
    <w:rsid w:val="00576B97"/>
    <w:rsid w:val="005775C4"/>
    <w:rsid w:val="00577C2C"/>
    <w:rsid w:val="00580F36"/>
    <w:rsid w:val="00582280"/>
    <w:rsid w:val="00583199"/>
    <w:rsid w:val="00585F63"/>
    <w:rsid w:val="00586103"/>
    <w:rsid w:val="00586293"/>
    <w:rsid w:val="005878EE"/>
    <w:rsid w:val="005907CB"/>
    <w:rsid w:val="005918CB"/>
    <w:rsid w:val="00591935"/>
    <w:rsid w:val="00591F06"/>
    <w:rsid w:val="00592DFF"/>
    <w:rsid w:val="005933AD"/>
    <w:rsid w:val="00594AB3"/>
    <w:rsid w:val="005950D6"/>
    <w:rsid w:val="005958EB"/>
    <w:rsid w:val="00595BD5"/>
    <w:rsid w:val="00596297"/>
    <w:rsid w:val="00596CFC"/>
    <w:rsid w:val="0059704F"/>
    <w:rsid w:val="00597994"/>
    <w:rsid w:val="005A1268"/>
    <w:rsid w:val="005A2619"/>
    <w:rsid w:val="005A2E93"/>
    <w:rsid w:val="005A300A"/>
    <w:rsid w:val="005A3026"/>
    <w:rsid w:val="005A337F"/>
    <w:rsid w:val="005A39DF"/>
    <w:rsid w:val="005A4999"/>
    <w:rsid w:val="005A4EF9"/>
    <w:rsid w:val="005A6448"/>
    <w:rsid w:val="005A7168"/>
    <w:rsid w:val="005A74B4"/>
    <w:rsid w:val="005B0758"/>
    <w:rsid w:val="005B16D6"/>
    <w:rsid w:val="005B5692"/>
    <w:rsid w:val="005B56B2"/>
    <w:rsid w:val="005B5EDB"/>
    <w:rsid w:val="005B633A"/>
    <w:rsid w:val="005B639A"/>
    <w:rsid w:val="005B724C"/>
    <w:rsid w:val="005B7290"/>
    <w:rsid w:val="005C026A"/>
    <w:rsid w:val="005C13F7"/>
    <w:rsid w:val="005C1B96"/>
    <w:rsid w:val="005C22F9"/>
    <w:rsid w:val="005C2438"/>
    <w:rsid w:val="005C301E"/>
    <w:rsid w:val="005C3C92"/>
    <w:rsid w:val="005C480D"/>
    <w:rsid w:val="005C4ED1"/>
    <w:rsid w:val="005C53DC"/>
    <w:rsid w:val="005C56EB"/>
    <w:rsid w:val="005C5776"/>
    <w:rsid w:val="005D0748"/>
    <w:rsid w:val="005D233B"/>
    <w:rsid w:val="005D31C4"/>
    <w:rsid w:val="005D499E"/>
    <w:rsid w:val="005D5454"/>
    <w:rsid w:val="005D6670"/>
    <w:rsid w:val="005D7325"/>
    <w:rsid w:val="005D7861"/>
    <w:rsid w:val="005E09EB"/>
    <w:rsid w:val="005E0C1D"/>
    <w:rsid w:val="005E6137"/>
    <w:rsid w:val="005E7AA9"/>
    <w:rsid w:val="005E7AE0"/>
    <w:rsid w:val="005E7FDD"/>
    <w:rsid w:val="005F119C"/>
    <w:rsid w:val="005F2072"/>
    <w:rsid w:val="005F3C04"/>
    <w:rsid w:val="005F4E71"/>
    <w:rsid w:val="005F6FC7"/>
    <w:rsid w:val="006032AF"/>
    <w:rsid w:val="0060619B"/>
    <w:rsid w:val="00606ACD"/>
    <w:rsid w:val="00606E1C"/>
    <w:rsid w:val="00606E5A"/>
    <w:rsid w:val="00607C77"/>
    <w:rsid w:val="006107A5"/>
    <w:rsid w:val="0061130B"/>
    <w:rsid w:val="00611BD4"/>
    <w:rsid w:val="006124C4"/>
    <w:rsid w:val="00612E88"/>
    <w:rsid w:val="00613A9F"/>
    <w:rsid w:val="00616EAA"/>
    <w:rsid w:val="00617F8B"/>
    <w:rsid w:val="006205FC"/>
    <w:rsid w:val="00620D0D"/>
    <w:rsid w:val="00620D1A"/>
    <w:rsid w:val="006218FE"/>
    <w:rsid w:val="0062247D"/>
    <w:rsid w:val="00624A6A"/>
    <w:rsid w:val="00625D3E"/>
    <w:rsid w:val="00625E32"/>
    <w:rsid w:val="00631686"/>
    <w:rsid w:val="00633727"/>
    <w:rsid w:val="00635BCB"/>
    <w:rsid w:val="00636019"/>
    <w:rsid w:val="00636C4C"/>
    <w:rsid w:val="00641782"/>
    <w:rsid w:val="00642992"/>
    <w:rsid w:val="00644F92"/>
    <w:rsid w:val="00646290"/>
    <w:rsid w:val="006467AA"/>
    <w:rsid w:val="00646AB9"/>
    <w:rsid w:val="00647072"/>
    <w:rsid w:val="00647EA3"/>
    <w:rsid w:val="006509EC"/>
    <w:rsid w:val="006510D5"/>
    <w:rsid w:val="0065156E"/>
    <w:rsid w:val="006521B4"/>
    <w:rsid w:val="00652A53"/>
    <w:rsid w:val="00654684"/>
    <w:rsid w:val="0065480C"/>
    <w:rsid w:val="00654E19"/>
    <w:rsid w:val="006557D7"/>
    <w:rsid w:val="0066074C"/>
    <w:rsid w:val="006607B6"/>
    <w:rsid w:val="00661046"/>
    <w:rsid w:val="00661786"/>
    <w:rsid w:val="00661C1E"/>
    <w:rsid w:val="00662FAA"/>
    <w:rsid w:val="00663547"/>
    <w:rsid w:val="00665396"/>
    <w:rsid w:val="006659FF"/>
    <w:rsid w:val="006671D7"/>
    <w:rsid w:val="00670736"/>
    <w:rsid w:val="006719E1"/>
    <w:rsid w:val="00674C4A"/>
    <w:rsid w:val="006770AA"/>
    <w:rsid w:val="00682B5B"/>
    <w:rsid w:val="0068342D"/>
    <w:rsid w:val="00683F44"/>
    <w:rsid w:val="006840E9"/>
    <w:rsid w:val="0068418F"/>
    <w:rsid w:val="00684DB4"/>
    <w:rsid w:val="00685F5D"/>
    <w:rsid w:val="006879F5"/>
    <w:rsid w:val="00687E2D"/>
    <w:rsid w:val="006900EF"/>
    <w:rsid w:val="006906AE"/>
    <w:rsid w:val="00691676"/>
    <w:rsid w:val="006919F6"/>
    <w:rsid w:val="00691C4F"/>
    <w:rsid w:val="0069252B"/>
    <w:rsid w:val="00692C47"/>
    <w:rsid w:val="006930DC"/>
    <w:rsid w:val="00693742"/>
    <w:rsid w:val="006979AC"/>
    <w:rsid w:val="006A09F3"/>
    <w:rsid w:val="006A184D"/>
    <w:rsid w:val="006A3C16"/>
    <w:rsid w:val="006A42AD"/>
    <w:rsid w:val="006A4D9A"/>
    <w:rsid w:val="006A5330"/>
    <w:rsid w:val="006A6C42"/>
    <w:rsid w:val="006A719B"/>
    <w:rsid w:val="006A71A9"/>
    <w:rsid w:val="006A7661"/>
    <w:rsid w:val="006B1A72"/>
    <w:rsid w:val="006B4757"/>
    <w:rsid w:val="006B6577"/>
    <w:rsid w:val="006B69DE"/>
    <w:rsid w:val="006B6C63"/>
    <w:rsid w:val="006B7621"/>
    <w:rsid w:val="006C05D9"/>
    <w:rsid w:val="006C09F5"/>
    <w:rsid w:val="006C10DD"/>
    <w:rsid w:val="006C1A22"/>
    <w:rsid w:val="006C28EE"/>
    <w:rsid w:val="006C3793"/>
    <w:rsid w:val="006C462B"/>
    <w:rsid w:val="006C46DB"/>
    <w:rsid w:val="006C5A6E"/>
    <w:rsid w:val="006C7008"/>
    <w:rsid w:val="006D159C"/>
    <w:rsid w:val="006D4CFB"/>
    <w:rsid w:val="006D5082"/>
    <w:rsid w:val="006D6108"/>
    <w:rsid w:val="006D6B5F"/>
    <w:rsid w:val="006D726C"/>
    <w:rsid w:val="006E0794"/>
    <w:rsid w:val="006E0F56"/>
    <w:rsid w:val="006E23AB"/>
    <w:rsid w:val="006E2849"/>
    <w:rsid w:val="006E2DD0"/>
    <w:rsid w:val="006E5BB3"/>
    <w:rsid w:val="006E682D"/>
    <w:rsid w:val="006F1010"/>
    <w:rsid w:val="006F2213"/>
    <w:rsid w:val="006F277B"/>
    <w:rsid w:val="006F4807"/>
    <w:rsid w:val="006F4E37"/>
    <w:rsid w:val="006F5DCE"/>
    <w:rsid w:val="006F6FE2"/>
    <w:rsid w:val="00700898"/>
    <w:rsid w:val="0070172A"/>
    <w:rsid w:val="007027B2"/>
    <w:rsid w:val="00704B07"/>
    <w:rsid w:val="007050C8"/>
    <w:rsid w:val="007052CF"/>
    <w:rsid w:val="0070698C"/>
    <w:rsid w:val="007071EC"/>
    <w:rsid w:val="00707D64"/>
    <w:rsid w:val="00710B11"/>
    <w:rsid w:val="00710D21"/>
    <w:rsid w:val="00710ED0"/>
    <w:rsid w:val="0071194A"/>
    <w:rsid w:val="00711E6D"/>
    <w:rsid w:val="0071307D"/>
    <w:rsid w:val="007149C0"/>
    <w:rsid w:val="007153FC"/>
    <w:rsid w:val="00716212"/>
    <w:rsid w:val="007170ED"/>
    <w:rsid w:val="00717604"/>
    <w:rsid w:val="007206C9"/>
    <w:rsid w:val="00726DB1"/>
    <w:rsid w:val="00727979"/>
    <w:rsid w:val="00734F83"/>
    <w:rsid w:val="00737531"/>
    <w:rsid w:val="0074078B"/>
    <w:rsid w:val="00740D6A"/>
    <w:rsid w:val="00740EB8"/>
    <w:rsid w:val="0074388D"/>
    <w:rsid w:val="00744CEC"/>
    <w:rsid w:val="007450A4"/>
    <w:rsid w:val="007450ED"/>
    <w:rsid w:val="007456AA"/>
    <w:rsid w:val="00747763"/>
    <w:rsid w:val="007509DD"/>
    <w:rsid w:val="00750DBE"/>
    <w:rsid w:val="00751BC6"/>
    <w:rsid w:val="00751F3A"/>
    <w:rsid w:val="00752743"/>
    <w:rsid w:val="007531C8"/>
    <w:rsid w:val="00754729"/>
    <w:rsid w:val="00755DB2"/>
    <w:rsid w:val="00757858"/>
    <w:rsid w:val="00757B71"/>
    <w:rsid w:val="0076141E"/>
    <w:rsid w:val="00762FD1"/>
    <w:rsid w:val="007635F5"/>
    <w:rsid w:val="007644BB"/>
    <w:rsid w:val="00770331"/>
    <w:rsid w:val="007717B7"/>
    <w:rsid w:val="00772BD4"/>
    <w:rsid w:val="00772E78"/>
    <w:rsid w:val="00775CA0"/>
    <w:rsid w:val="00777621"/>
    <w:rsid w:val="00777873"/>
    <w:rsid w:val="00780A80"/>
    <w:rsid w:val="00781573"/>
    <w:rsid w:val="00781725"/>
    <w:rsid w:val="0078187C"/>
    <w:rsid w:val="00781A19"/>
    <w:rsid w:val="00782217"/>
    <w:rsid w:val="00782B33"/>
    <w:rsid w:val="00785E27"/>
    <w:rsid w:val="007868B4"/>
    <w:rsid w:val="00791572"/>
    <w:rsid w:val="0079329E"/>
    <w:rsid w:val="007962D0"/>
    <w:rsid w:val="00796D8B"/>
    <w:rsid w:val="00797A96"/>
    <w:rsid w:val="00797E1D"/>
    <w:rsid w:val="007A0E5A"/>
    <w:rsid w:val="007A15AF"/>
    <w:rsid w:val="007A17A6"/>
    <w:rsid w:val="007A2492"/>
    <w:rsid w:val="007A3633"/>
    <w:rsid w:val="007A4A07"/>
    <w:rsid w:val="007A7D2B"/>
    <w:rsid w:val="007B4171"/>
    <w:rsid w:val="007B41F2"/>
    <w:rsid w:val="007B4A8A"/>
    <w:rsid w:val="007B5689"/>
    <w:rsid w:val="007B588D"/>
    <w:rsid w:val="007B5A5D"/>
    <w:rsid w:val="007B5E09"/>
    <w:rsid w:val="007B7EC6"/>
    <w:rsid w:val="007C027B"/>
    <w:rsid w:val="007C0A3C"/>
    <w:rsid w:val="007C0D81"/>
    <w:rsid w:val="007C2D9C"/>
    <w:rsid w:val="007C566D"/>
    <w:rsid w:val="007C61A3"/>
    <w:rsid w:val="007C7067"/>
    <w:rsid w:val="007C71F7"/>
    <w:rsid w:val="007C76E1"/>
    <w:rsid w:val="007C7961"/>
    <w:rsid w:val="007D02A4"/>
    <w:rsid w:val="007D1FD6"/>
    <w:rsid w:val="007D30F6"/>
    <w:rsid w:val="007D589D"/>
    <w:rsid w:val="007D5AC4"/>
    <w:rsid w:val="007D7A09"/>
    <w:rsid w:val="007D7CE8"/>
    <w:rsid w:val="007D7D79"/>
    <w:rsid w:val="007E0FB3"/>
    <w:rsid w:val="007E1F77"/>
    <w:rsid w:val="007E30B8"/>
    <w:rsid w:val="007E4B52"/>
    <w:rsid w:val="007E4FC5"/>
    <w:rsid w:val="007E612C"/>
    <w:rsid w:val="007E6972"/>
    <w:rsid w:val="007E6B9B"/>
    <w:rsid w:val="007F019C"/>
    <w:rsid w:val="007F1121"/>
    <w:rsid w:val="007F21EC"/>
    <w:rsid w:val="007F3668"/>
    <w:rsid w:val="007F56CE"/>
    <w:rsid w:val="007F680F"/>
    <w:rsid w:val="007F7E56"/>
    <w:rsid w:val="008043C8"/>
    <w:rsid w:val="008057BB"/>
    <w:rsid w:val="00805FB1"/>
    <w:rsid w:val="008116EB"/>
    <w:rsid w:val="008116F8"/>
    <w:rsid w:val="008129AC"/>
    <w:rsid w:val="00813611"/>
    <w:rsid w:val="00814164"/>
    <w:rsid w:val="00814A24"/>
    <w:rsid w:val="0081532B"/>
    <w:rsid w:val="00817AD2"/>
    <w:rsid w:val="00817DB4"/>
    <w:rsid w:val="00823280"/>
    <w:rsid w:val="008238E1"/>
    <w:rsid w:val="00825373"/>
    <w:rsid w:val="00826156"/>
    <w:rsid w:val="0083142E"/>
    <w:rsid w:val="008318BD"/>
    <w:rsid w:val="00831EF2"/>
    <w:rsid w:val="00832613"/>
    <w:rsid w:val="008340FB"/>
    <w:rsid w:val="008346A7"/>
    <w:rsid w:val="00835E03"/>
    <w:rsid w:val="00836259"/>
    <w:rsid w:val="00836CA7"/>
    <w:rsid w:val="00837415"/>
    <w:rsid w:val="00837C97"/>
    <w:rsid w:val="00843186"/>
    <w:rsid w:val="008479E5"/>
    <w:rsid w:val="00847DFB"/>
    <w:rsid w:val="008502F2"/>
    <w:rsid w:val="00851738"/>
    <w:rsid w:val="00851CD1"/>
    <w:rsid w:val="0085244C"/>
    <w:rsid w:val="00853BA7"/>
    <w:rsid w:val="0085467A"/>
    <w:rsid w:val="00854F6E"/>
    <w:rsid w:val="00855DDB"/>
    <w:rsid w:val="00855F4F"/>
    <w:rsid w:val="00856EDA"/>
    <w:rsid w:val="0086360D"/>
    <w:rsid w:val="00864BC2"/>
    <w:rsid w:val="00866425"/>
    <w:rsid w:val="008673B5"/>
    <w:rsid w:val="00867900"/>
    <w:rsid w:val="0087347E"/>
    <w:rsid w:val="00873B0B"/>
    <w:rsid w:val="00874B39"/>
    <w:rsid w:val="008822F2"/>
    <w:rsid w:val="00883E7E"/>
    <w:rsid w:val="0088643C"/>
    <w:rsid w:val="00886EB1"/>
    <w:rsid w:val="00886EB2"/>
    <w:rsid w:val="0088733C"/>
    <w:rsid w:val="008901AB"/>
    <w:rsid w:val="00891EBD"/>
    <w:rsid w:val="00891F1B"/>
    <w:rsid w:val="00892694"/>
    <w:rsid w:val="00896F90"/>
    <w:rsid w:val="00896FC8"/>
    <w:rsid w:val="00897475"/>
    <w:rsid w:val="008A0A41"/>
    <w:rsid w:val="008A2B11"/>
    <w:rsid w:val="008A3500"/>
    <w:rsid w:val="008A3B01"/>
    <w:rsid w:val="008A7858"/>
    <w:rsid w:val="008A7962"/>
    <w:rsid w:val="008B0CCF"/>
    <w:rsid w:val="008B1028"/>
    <w:rsid w:val="008B11F3"/>
    <w:rsid w:val="008B25B3"/>
    <w:rsid w:val="008B4699"/>
    <w:rsid w:val="008B471A"/>
    <w:rsid w:val="008B50C0"/>
    <w:rsid w:val="008B5E39"/>
    <w:rsid w:val="008B6A4E"/>
    <w:rsid w:val="008C233E"/>
    <w:rsid w:val="008C34BC"/>
    <w:rsid w:val="008C50BB"/>
    <w:rsid w:val="008C5AF1"/>
    <w:rsid w:val="008C5F72"/>
    <w:rsid w:val="008C65E2"/>
    <w:rsid w:val="008C7BCA"/>
    <w:rsid w:val="008C7DD2"/>
    <w:rsid w:val="008D12F7"/>
    <w:rsid w:val="008D1E56"/>
    <w:rsid w:val="008D2A8B"/>
    <w:rsid w:val="008D67A7"/>
    <w:rsid w:val="008E000F"/>
    <w:rsid w:val="008E080F"/>
    <w:rsid w:val="008E1049"/>
    <w:rsid w:val="008E25B4"/>
    <w:rsid w:val="008E3D0A"/>
    <w:rsid w:val="008E4716"/>
    <w:rsid w:val="008E5E51"/>
    <w:rsid w:val="008E72FF"/>
    <w:rsid w:val="008E76B5"/>
    <w:rsid w:val="008F0183"/>
    <w:rsid w:val="008F08D4"/>
    <w:rsid w:val="008F1643"/>
    <w:rsid w:val="008F227B"/>
    <w:rsid w:val="008F6BD6"/>
    <w:rsid w:val="008F6D67"/>
    <w:rsid w:val="0090072B"/>
    <w:rsid w:val="00902631"/>
    <w:rsid w:val="00902A1C"/>
    <w:rsid w:val="0090370D"/>
    <w:rsid w:val="0090464B"/>
    <w:rsid w:val="0090466C"/>
    <w:rsid w:val="00905530"/>
    <w:rsid w:val="009057D2"/>
    <w:rsid w:val="009061BE"/>
    <w:rsid w:val="00906E76"/>
    <w:rsid w:val="00906FAA"/>
    <w:rsid w:val="00912F91"/>
    <w:rsid w:val="00913671"/>
    <w:rsid w:val="009142D8"/>
    <w:rsid w:val="00914A1B"/>
    <w:rsid w:val="00915E5C"/>
    <w:rsid w:val="009175D1"/>
    <w:rsid w:val="00917F9F"/>
    <w:rsid w:val="0092299E"/>
    <w:rsid w:val="0092334B"/>
    <w:rsid w:val="00923BEC"/>
    <w:rsid w:val="00923C84"/>
    <w:rsid w:val="00923E57"/>
    <w:rsid w:val="00925E05"/>
    <w:rsid w:val="00930517"/>
    <w:rsid w:val="00930860"/>
    <w:rsid w:val="00932328"/>
    <w:rsid w:val="00933055"/>
    <w:rsid w:val="009334D8"/>
    <w:rsid w:val="00933B55"/>
    <w:rsid w:val="00934911"/>
    <w:rsid w:val="00934BEA"/>
    <w:rsid w:val="00935202"/>
    <w:rsid w:val="00935A34"/>
    <w:rsid w:val="0093663F"/>
    <w:rsid w:val="009375EF"/>
    <w:rsid w:val="00937D81"/>
    <w:rsid w:val="00941388"/>
    <w:rsid w:val="00942900"/>
    <w:rsid w:val="00942BA6"/>
    <w:rsid w:val="00942F37"/>
    <w:rsid w:val="00944E61"/>
    <w:rsid w:val="0094521B"/>
    <w:rsid w:val="009458B2"/>
    <w:rsid w:val="00946565"/>
    <w:rsid w:val="00946616"/>
    <w:rsid w:val="00947D32"/>
    <w:rsid w:val="009519EB"/>
    <w:rsid w:val="00951C70"/>
    <w:rsid w:val="0095478A"/>
    <w:rsid w:val="00954A2A"/>
    <w:rsid w:val="00954C95"/>
    <w:rsid w:val="009554E5"/>
    <w:rsid w:val="00955852"/>
    <w:rsid w:val="009562FA"/>
    <w:rsid w:val="0096045C"/>
    <w:rsid w:val="00960CDA"/>
    <w:rsid w:val="00962776"/>
    <w:rsid w:val="00963863"/>
    <w:rsid w:val="00965AF1"/>
    <w:rsid w:val="00965E76"/>
    <w:rsid w:val="0097093C"/>
    <w:rsid w:val="00970FA1"/>
    <w:rsid w:val="00972A57"/>
    <w:rsid w:val="00972C2F"/>
    <w:rsid w:val="009736C4"/>
    <w:rsid w:val="00974ACD"/>
    <w:rsid w:val="009767E5"/>
    <w:rsid w:val="00976B74"/>
    <w:rsid w:val="00976CB5"/>
    <w:rsid w:val="009774D8"/>
    <w:rsid w:val="0097777C"/>
    <w:rsid w:val="009818DE"/>
    <w:rsid w:val="00981AD0"/>
    <w:rsid w:val="009827EC"/>
    <w:rsid w:val="00983AE4"/>
    <w:rsid w:val="00984B17"/>
    <w:rsid w:val="009852F3"/>
    <w:rsid w:val="0099280E"/>
    <w:rsid w:val="00992E69"/>
    <w:rsid w:val="00993E42"/>
    <w:rsid w:val="009941D8"/>
    <w:rsid w:val="00994C70"/>
    <w:rsid w:val="00995ED9"/>
    <w:rsid w:val="00997572"/>
    <w:rsid w:val="009A01FF"/>
    <w:rsid w:val="009A1551"/>
    <w:rsid w:val="009A1625"/>
    <w:rsid w:val="009A2150"/>
    <w:rsid w:val="009A33A0"/>
    <w:rsid w:val="009A4B7A"/>
    <w:rsid w:val="009A5C72"/>
    <w:rsid w:val="009A6521"/>
    <w:rsid w:val="009A74FF"/>
    <w:rsid w:val="009A7693"/>
    <w:rsid w:val="009A7790"/>
    <w:rsid w:val="009A7D64"/>
    <w:rsid w:val="009B04D2"/>
    <w:rsid w:val="009B3A7E"/>
    <w:rsid w:val="009B533D"/>
    <w:rsid w:val="009B7E0F"/>
    <w:rsid w:val="009C0FA9"/>
    <w:rsid w:val="009C113C"/>
    <w:rsid w:val="009C361D"/>
    <w:rsid w:val="009C676D"/>
    <w:rsid w:val="009C6FE2"/>
    <w:rsid w:val="009C7855"/>
    <w:rsid w:val="009D1154"/>
    <w:rsid w:val="009D1BFF"/>
    <w:rsid w:val="009D3F8B"/>
    <w:rsid w:val="009D525B"/>
    <w:rsid w:val="009D6CFA"/>
    <w:rsid w:val="009D7986"/>
    <w:rsid w:val="009D7CF9"/>
    <w:rsid w:val="009E07D3"/>
    <w:rsid w:val="009E1141"/>
    <w:rsid w:val="009E27F7"/>
    <w:rsid w:val="009E29E8"/>
    <w:rsid w:val="009E2A2F"/>
    <w:rsid w:val="009E30C9"/>
    <w:rsid w:val="009E3284"/>
    <w:rsid w:val="009E6A77"/>
    <w:rsid w:val="009E6FE0"/>
    <w:rsid w:val="009E72A4"/>
    <w:rsid w:val="009E7397"/>
    <w:rsid w:val="009F11F8"/>
    <w:rsid w:val="009F1B6D"/>
    <w:rsid w:val="009F1DAE"/>
    <w:rsid w:val="009F2D32"/>
    <w:rsid w:val="009F652B"/>
    <w:rsid w:val="009F654D"/>
    <w:rsid w:val="009F7DC9"/>
    <w:rsid w:val="00A01138"/>
    <w:rsid w:val="00A0256A"/>
    <w:rsid w:val="00A035FF"/>
    <w:rsid w:val="00A04310"/>
    <w:rsid w:val="00A050DF"/>
    <w:rsid w:val="00A05F5C"/>
    <w:rsid w:val="00A0603E"/>
    <w:rsid w:val="00A1059F"/>
    <w:rsid w:val="00A105A2"/>
    <w:rsid w:val="00A109E0"/>
    <w:rsid w:val="00A10A6B"/>
    <w:rsid w:val="00A10C80"/>
    <w:rsid w:val="00A1133F"/>
    <w:rsid w:val="00A12C8E"/>
    <w:rsid w:val="00A1405F"/>
    <w:rsid w:val="00A14C0A"/>
    <w:rsid w:val="00A1768B"/>
    <w:rsid w:val="00A20019"/>
    <w:rsid w:val="00A20AEB"/>
    <w:rsid w:val="00A20BCC"/>
    <w:rsid w:val="00A21245"/>
    <w:rsid w:val="00A23B9A"/>
    <w:rsid w:val="00A250FC"/>
    <w:rsid w:val="00A30154"/>
    <w:rsid w:val="00A30298"/>
    <w:rsid w:val="00A31530"/>
    <w:rsid w:val="00A31937"/>
    <w:rsid w:val="00A328E8"/>
    <w:rsid w:val="00A32C5C"/>
    <w:rsid w:val="00A33AAC"/>
    <w:rsid w:val="00A3616D"/>
    <w:rsid w:val="00A36C40"/>
    <w:rsid w:val="00A404CF"/>
    <w:rsid w:val="00A40F34"/>
    <w:rsid w:val="00A42BF8"/>
    <w:rsid w:val="00A44CC8"/>
    <w:rsid w:val="00A4567E"/>
    <w:rsid w:val="00A45A4E"/>
    <w:rsid w:val="00A464DC"/>
    <w:rsid w:val="00A47A24"/>
    <w:rsid w:val="00A54622"/>
    <w:rsid w:val="00A54A0F"/>
    <w:rsid w:val="00A54E72"/>
    <w:rsid w:val="00A552E0"/>
    <w:rsid w:val="00A568FA"/>
    <w:rsid w:val="00A56B7B"/>
    <w:rsid w:val="00A56F92"/>
    <w:rsid w:val="00A577A9"/>
    <w:rsid w:val="00A60014"/>
    <w:rsid w:val="00A60273"/>
    <w:rsid w:val="00A60ABC"/>
    <w:rsid w:val="00A612E1"/>
    <w:rsid w:val="00A61A5B"/>
    <w:rsid w:val="00A640AA"/>
    <w:rsid w:val="00A644BF"/>
    <w:rsid w:val="00A70114"/>
    <w:rsid w:val="00A70478"/>
    <w:rsid w:val="00A717C6"/>
    <w:rsid w:val="00A72D26"/>
    <w:rsid w:val="00A74B36"/>
    <w:rsid w:val="00A77552"/>
    <w:rsid w:val="00A779B3"/>
    <w:rsid w:val="00A812F2"/>
    <w:rsid w:val="00A8318D"/>
    <w:rsid w:val="00A842F9"/>
    <w:rsid w:val="00A878F3"/>
    <w:rsid w:val="00A87952"/>
    <w:rsid w:val="00A920B1"/>
    <w:rsid w:val="00A92301"/>
    <w:rsid w:val="00A93EF9"/>
    <w:rsid w:val="00A94120"/>
    <w:rsid w:val="00A9440F"/>
    <w:rsid w:val="00A9477D"/>
    <w:rsid w:val="00A96B6A"/>
    <w:rsid w:val="00A96BB6"/>
    <w:rsid w:val="00A9767F"/>
    <w:rsid w:val="00AA0FFA"/>
    <w:rsid w:val="00AA18F2"/>
    <w:rsid w:val="00AA1B41"/>
    <w:rsid w:val="00AA2662"/>
    <w:rsid w:val="00AA2F93"/>
    <w:rsid w:val="00AA38C0"/>
    <w:rsid w:val="00AA3C32"/>
    <w:rsid w:val="00AA3CBE"/>
    <w:rsid w:val="00AA4719"/>
    <w:rsid w:val="00AA4CF5"/>
    <w:rsid w:val="00AA6567"/>
    <w:rsid w:val="00AA79F3"/>
    <w:rsid w:val="00AB1364"/>
    <w:rsid w:val="00AB1A36"/>
    <w:rsid w:val="00AB2307"/>
    <w:rsid w:val="00AB32B3"/>
    <w:rsid w:val="00AB3A84"/>
    <w:rsid w:val="00AB41C7"/>
    <w:rsid w:val="00AB4B3E"/>
    <w:rsid w:val="00AB4D8D"/>
    <w:rsid w:val="00AB61BF"/>
    <w:rsid w:val="00AB7186"/>
    <w:rsid w:val="00AB7978"/>
    <w:rsid w:val="00AB7A5C"/>
    <w:rsid w:val="00AC01B8"/>
    <w:rsid w:val="00AC01CE"/>
    <w:rsid w:val="00AC27CA"/>
    <w:rsid w:val="00AC3A92"/>
    <w:rsid w:val="00AC49A9"/>
    <w:rsid w:val="00AC6FAB"/>
    <w:rsid w:val="00AD08EA"/>
    <w:rsid w:val="00AD0A21"/>
    <w:rsid w:val="00AD24C1"/>
    <w:rsid w:val="00AD3086"/>
    <w:rsid w:val="00AD4497"/>
    <w:rsid w:val="00AD45FD"/>
    <w:rsid w:val="00AD562E"/>
    <w:rsid w:val="00AD79A7"/>
    <w:rsid w:val="00AE2067"/>
    <w:rsid w:val="00AE33D2"/>
    <w:rsid w:val="00AE3AA3"/>
    <w:rsid w:val="00AE3E13"/>
    <w:rsid w:val="00AE4F42"/>
    <w:rsid w:val="00AE7127"/>
    <w:rsid w:val="00AE71DE"/>
    <w:rsid w:val="00AE7AF9"/>
    <w:rsid w:val="00AF0E0F"/>
    <w:rsid w:val="00AF51B0"/>
    <w:rsid w:val="00AF5259"/>
    <w:rsid w:val="00AF7F25"/>
    <w:rsid w:val="00B00F1E"/>
    <w:rsid w:val="00B02C4C"/>
    <w:rsid w:val="00B041D3"/>
    <w:rsid w:val="00B05063"/>
    <w:rsid w:val="00B051BE"/>
    <w:rsid w:val="00B0557A"/>
    <w:rsid w:val="00B0587F"/>
    <w:rsid w:val="00B067C3"/>
    <w:rsid w:val="00B1019B"/>
    <w:rsid w:val="00B10A65"/>
    <w:rsid w:val="00B11A12"/>
    <w:rsid w:val="00B12316"/>
    <w:rsid w:val="00B12794"/>
    <w:rsid w:val="00B12D9E"/>
    <w:rsid w:val="00B12FB1"/>
    <w:rsid w:val="00B14002"/>
    <w:rsid w:val="00B15311"/>
    <w:rsid w:val="00B15780"/>
    <w:rsid w:val="00B17A95"/>
    <w:rsid w:val="00B17E32"/>
    <w:rsid w:val="00B21D1B"/>
    <w:rsid w:val="00B22C17"/>
    <w:rsid w:val="00B248FB"/>
    <w:rsid w:val="00B252B6"/>
    <w:rsid w:val="00B25845"/>
    <w:rsid w:val="00B26F57"/>
    <w:rsid w:val="00B374EA"/>
    <w:rsid w:val="00B4260A"/>
    <w:rsid w:val="00B43FC2"/>
    <w:rsid w:val="00B4495C"/>
    <w:rsid w:val="00B4562F"/>
    <w:rsid w:val="00B45C34"/>
    <w:rsid w:val="00B4649F"/>
    <w:rsid w:val="00B466ED"/>
    <w:rsid w:val="00B501F0"/>
    <w:rsid w:val="00B51BF2"/>
    <w:rsid w:val="00B521FE"/>
    <w:rsid w:val="00B5223D"/>
    <w:rsid w:val="00B522BE"/>
    <w:rsid w:val="00B52335"/>
    <w:rsid w:val="00B5347F"/>
    <w:rsid w:val="00B540A2"/>
    <w:rsid w:val="00B54853"/>
    <w:rsid w:val="00B54DC8"/>
    <w:rsid w:val="00B557B3"/>
    <w:rsid w:val="00B55CD6"/>
    <w:rsid w:val="00B56F25"/>
    <w:rsid w:val="00B6133D"/>
    <w:rsid w:val="00B61393"/>
    <w:rsid w:val="00B6215E"/>
    <w:rsid w:val="00B647DA"/>
    <w:rsid w:val="00B662D2"/>
    <w:rsid w:val="00B6669C"/>
    <w:rsid w:val="00B67B15"/>
    <w:rsid w:val="00B711C1"/>
    <w:rsid w:val="00B71D1D"/>
    <w:rsid w:val="00B73000"/>
    <w:rsid w:val="00B73236"/>
    <w:rsid w:val="00B745F7"/>
    <w:rsid w:val="00B76CB3"/>
    <w:rsid w:val="00B81441"/>
    <w:rsid w:val="00B8578F"/>
    <w:rsid w:val="00B85978"/>
    <w:rsid w:val="00B85BA5"/>
    <w:rsid w:val="00B8654E"/>
    <w:rsid w:val="00B90A89"/>
    <w:rsid w:val="00B90F4D"/>
    <w:rsid w:val="00B91ED3"/>
    <w:rsid w:val="00B936E5"/>
    <w:rsid w:val="00B9491E"/>
    <w:rsid w:val="00B95172"/>
    <w:rsid w:val="00BA4286"/>
    <w:rsid w:val="00BA677D"/>
    <w:rsid w:val="00BA7159"/>
    <w:rsid w:val="00BB0442"/>
    <w:rsid w:val="00BB169C"/>
    <w:rsid w:val="00BB1B23"/>
    <w:rsid w:val="00BB1E8E"/>
    <w:rsid w:val="00BB3B32"/>
    <w:rsid w:val="00BB6761"/>
    <w:rsid w:val="00BB7074"/>
    <w:rsid w:val="00BB75EF"/>
    <w:rsid w:val="00BB78D1"/>
    <w:rsid w:val="00BC1F4E"/>
    <w:rsid w:val="00BC5B6A"/>
    <w:rsid w:val="00BC65C5"/>
    <w:rsid w:val="00BD13C0"/>
    <w:rsid w:val="00BD1D7C"/>
    <w:rsid w:val="00BD1EDC"/>
    <w:rsid w:val="00BD2F4F"/>
    <w:rsid w:val="00BD7635"/>
    <w:rsid w:val="00BE04F2"/>
    <w:rsid w:val="00BE098E"/>
    <w:rsid w:val="00BE3692"/>
    <w:rsid w:val="00BE42D4"/>
    <w:rsid w:val="00BE49E2"/>
    <w:rsid w:val="00BE5134"/>
    <w:rsid w:val="00BE51FD"/>
    <w:rsid w:val="00BE56F4"/>
    <w:rsid w:val="00BE621E"/>
    <w:rsid w:val="00BE6549"/>
    <w:rsid w:val="00BF03C0"/>
    <w:rsid w:val="00BF108D"/>
    <w:rsid w:val="00BF1FAB"/>
    <w:rsid w:val="00BF517B"/>
    <w:rsid w:val="00BF5C3F"/>
    <w:rsid w:val="00BF6858"/>
    <w:rsid w:val="00C00AF1"/>
    <w:rsid w:val="00C02369"/>
    <w:rsid w:val="00C06187"/>
    <w:rsid w:val="00C06CDB"/>
    <w:rsid w:val="00C07499"/>
    <w:rsid w:val="00C10404"/>
    <w:rsid w:val="00C10EDB"/>
    <w:rsid w:val="00C113A0"/>
    <w:rsid w:val="00C12694"/>
    <w:rsid w:val="00C12697"/>
    <w:rsid w:val="00C12A18"/>
    <w:rsid w:val="00C12F5C"/>
    <w:rsid w:val="00C139E4"/>
    <w:rsid w:val="00C13F29"/>
    <w:rsid w:val="00C1406A"/>
    <w:rsid w:val="00C14416"/>
    <w:rsid w:val="00C14B49"/>
    <w:rsid w:val="00C15005"/>
    <w:rsid w:val="00C16100"/>
    <w:rsid w:val="00C177B9"/>
    <w:rsid w:val="00C20179"/>
    <w:rsid w:val="00C204C9"/>
    <w:rsid w:val="00C20B34"/>
    <w:rsid w:val="00C21B80"/>
    <w:rsid w:val="00C22802"/>
    <w:rsid w:val="00C2325A"/>
    <w:rsid w:val="00C24BA0"/>
    <w:rsid w:val="00C25BD3"/>
    <w:rsid w:val="00C26038"/>
    <w:rsid w:val="00C263BD"/>
    <w:rsid w:val="00C26A55"/>
    <w:rsid w:val="00C278F2"/>
    <w:rsid w:val="00C27EF9"/>
    <w:rsid w:val="00C30E4D"/>
    <w:rsid w:val="00C338CA"/>
    <w:rsid w:val="00C356F4"/>
    <w:rsid w:val="00C35979"/>
    <w:rsid w:val="00C37114"/>
    <w:rsid w:val="00C37893"/>
    <w:rsid w:val="00C400E5"/>
    <w:rsid w:val="00C436ED"/>
    <w:rsid w:val="00C437C9"/>
    <w:rsid w:val="00C47042"/>
    <w:rsid w:val="00C4761A"/>
    <w:rsid w:val="00C51B9E"/>
    <w:rsid w:val="00C51DEF"/>
    <w:rsid w:val="00C527C7"/>
    <w:rsid w:val="00C52FD3"/>
    <w:rsid w:val="00C5677D"/>
    <w:rsid w:val="00C64998"/>
    <w:rsid w:val="00C64C08"/>
    <w:rsid w:val="00C66814"/>
    <w:rsid w:val="00C6712A"/>
    <w:rsid w:val="00C67C27"/>
    <w:rsid w:val="00C70552"/>
    <w:rsid w:val="00C71AE7"/>
    <w:rsid w:val="00C72590"/>
    <w:rsid w:val="00C748CC"/>
    <w:rsid w:val="00C748FF"/>
    <w:rsid w:val="00C74BB0"/>
    <w:rsid w:val="00C75609"/>
    <w:rsid w:val="00C75744"/>
    <w:rsid w:val="00C77D39"/>
    <w:rsid w:val="00C8147E"/>
    <w:rsid w:val="00C82856"/>
    <w:rsid w:val="00C82FA8"/>
    <w:rsid w:val="00C8726E"/>
    <w:rsid w:val="00C875EC"/>
    <w:rsid w:val="00C910D6"/>
    <w:rsid w:val="00C9244A"/>
    <w:rsid w:val="00C944AB"/>
    <w:rsid w:val="00C94C54"/>
    <w:rsid w:val="00CA08E9"/>
    <w:rsid w:val="00CA11D1"/>
    <w:rsid w:val="00CA35D9"/>
    <w:rsid w:val="00CA3811"/>
    <w:rsid w:val="00CA45F8"/>
    <w:rsid w:val="00CB06F2"/>
    <w:rsid w:val="00CB25FE"/>
    <w:rsid w:val="00CB6878"/>
    <w:rsid w:val="00CC0773"/>
    <w:rsid w:val="00CC1B25"/>
    <w:rsid w:val="00CC3A20"/>
    <w:rsid w:val="00CC4C9F"/>
    <w:rsid w:val="00CC51BC"/>
    <w:rsid w:val="00CC6E32"/>
    <w:rsid w:val="00CC7862"/>
    <w:rsid w:val="00CD021A"/>
    <w:rsid w:val="00CD2CC8"/>
    <w:rsid w:val="00CD49CF"/>
    <w:rsid w:val="00CD4D4A"/>
    <w:rsid w:val="00CD5C36"/>
    <w:rsid w:val="00CD6CAF"/>
    <w:rsid w:val="00CE19F8"/>
    <w:rsid w:val="00CE27EC"/>
    <w:rsid w:val="00CE2DC5"/>
    <w:rsid w:val="00CE2E40"/>
    <w:rsid w:val="00CE5400"/>
    <w:rsid w:val="00CE5F64"/>
    <w:rsid w:val="00CE7588"/>
    <w:rsid w:val="00CF0912"/>
    <w:rsid w:val="00CF0D5A"/>
    <w:rsid w:val="00CF21FA"/>
    <w:rsid w:val="00CF2E97"/>
    <w:rsid w:val="00CF3EDE"/>
    <w:rsid w:val="00CF5371"/>
    <w:rsid w:val="00D00E4A"/>
    <w:rsid w:val="00D0210B"/>
    <w:rsid w:val="00D02678"/>
    <w:rsid w:val="00D02C5F"/>
    <w:rsid w:val="00D0350F"/>
    <w:rsid w:val="00D04909"/>
    <w:rsid w:val="00D04BB1"/>
    <w:rsid w:val="00D070AE"/>
    <w:rsid w:val="00D07454"/>
    <w:rsid w:val="00D07821"/>
    <w:rsid w:val="00D12DB0"/>
    <w:rsid w:val="00D13B3D"/>
    <w:rsid w:val="00D16C0A"/>
    <w:rsid w:val="00D216DF"/>
    <w:rsid w:val="00D22EE7"/>
    <w:rsid w:val="00D2398B"/>
    <w:rsid w:val="00D242B5"/>
    <w:rsid w:val="00D273C7"/>
    <w:rsid w:val="00D3076B"/>
    <w:rsid w:val="00D332B3"/>
    <w:rsid w:val="00D33971"/>
    <w:rsid w:val="00D3398B"/>
    <w:rsid w:val="00D341F9"/>
    <w:rsid w:val="00D34CB7"/>
    <w:rsid w:val="00D36877"/>
    <w:rsid w:val="00D36CF8"/>
    <w:rsid w:val="00D36E0D"/>
    <w:rsid w:val="00D3716F"/>
    <w:rsid w:val="00D37776"/>
    <w:rsid w:val="00D42BE2"/>
    <w:rsid w:val="00D44583"/>
    <w:rsid w:val="00D450BB"/>
    <w:rsid w:val="00D45236"/>
    <w:rsid w:val="00D461E3"/>
    <w:rsid w:val="00D46355"/>
    <w:rsid w:val="00D46D87"/>
    <w:rsid w:val="00D47449"/>
    <w:rsid w:val="00D50742"/>
    <w:rsid w:val="00D5194E"/>
    <w:rsid w:val="00D52A86"/>
    <w:rsid w:val="00D53A14"/>
    <w:rsid w:val="00D55B5D"/>
    <w:rsid w:val="00D57163"/>
    <w:rsid w:val="00D6059A"/>
    <w:rsid w:val="00D60A2F"/>
    <w:rsid w:val="00D6154B"/>
    <w:rsid w:val="00D61BF2"/>
    <w:rsid w:val="00D62B42"/>
    <w:rsid w:val="00D62E4F"/>
    <w:rsid w:val="00D636C3"/>
    <w:rsid w:val="00D63B4E"/>
    <w:rsid w:val="00D6443C"/>
    <w:rsid w:val="00D67F7E"/>
    <w:rsid w:val="00D70219"/>
    <w:rsid w:val="00D705BF"/>
    <w:rsid w:val="00D7089E"/>
    <w:rsid w:val="00D71785"/>
    <w:rsid w:val="00D72DED"/>
    <w:rsid w:val="00D72E4C"/>
    <w:rsid w:val="00D75946"/>
    <w:rsid w:val="00D77CC1"/>
    <w:rsid w:val="00D8036D"/>
    <w:rsid w:val="00D80C3C"/>
    <w:rsid w:val="00D80DA0"/>
    <w:rsid w:val="00D81360"/>
    <w:rsid w:val="00D81743"/>
    <w:rsid w:val="00D81751"/>
    <w:rsid w:val="00D81DE7"/>
    <w:rsid w:val="00D825E2"/>
    <w:rsid w:val="00D8261E"/>
    <w:rsid w:val="00D826D1"/>
    <w:rsid w:val="00D84693"/>
    <w:rsid w:val="00D860CC"/>
    <w:rsid w:val="00D865C9"/>
    <w:rsid w:val="00D86A52"/>
    <w:rsid w:val="00D877F3"/>
    <w:rsid w:val="00D9019A"/>
    <w:rsid w:val="00D903A5"/>
    <w:rsid w:val="00D90B86"/>
    <w:rsid w:val="00D90B8F"/>
    <w:rsid w:val="00D91759"/>
    <w:rsid w:val="00D91D21"/>
    <w:rsid w:val="00D9267A"/>
    <w:rsid w:val="00D92EEC"/>
    <w:rsid w:val="00D93CC3"/>
    <w:rsid w:val="00D96020"/>
    <w:rsid w:val="00D96875"/>
    <w:rsid w:val="00DA05F1"/>
    <w:rsid w:val="00DA17D6"/>
    <w:rsid w:val="00DA2528"/>
    <w:rsid w:val="00DA282E"/>
    <w:rsid w:val="00DA2C30"/>
    <w:rsid w:val="00DA45D0"/>
    <w:rsid w:val="00DA657E"/>
    <w:rsid w:val="00DA69B6"/>
    <w:rsid w:val="00DA7D49"/>
    <w:rsid w:val="00DB00A1"/>
    <w:rsid w:val="00DB05C4"/>
    <w:rsid w:val="00DB12F5"/>
    <w:rsid w:val="00DB2C4D"/>
    <w:rsid w:val="00DB354A"/>
    <w:rsid w:val="00DB6128"/>
    <w:rsid w:val="00DB6322"/>
    <w:rsid w:val="00DC0A05"/>
    <w:rsid w:val="00DC1792"/>
    <w:rsid w:val="00DC29AC"/>
    <w:rsid w:val="00DC2E68"/>
    <w:rsid w:val="00DC35C0"/>
    <w:rsid w:val="00DC4053"/>
    <w:rsid w:val="00DC4654"/>
    <w:rsid w:val="00DC5FD0"/>
    <w:rsid w:val="00DC6B88"/>
    <w:rsid w:val="00DC6BFB"/>
    <w:rsid w:val="00DC7C85"/>
    <w:rsid w:val="00DD02C1"/>
    <w:rsid w:val="00DD0B20"/>
    <w:rsid w:val="00DD3EDB"/>
    <w:rsid w:val="00DD4905"/>
    <w:rsid w:val="00DD503A"/>
    <w:rsid w:val="00DD6C45"/>
    <w:rsid w:val="00DD7031"/>
    <w:rsid w:val="00DD71E5"/>
    <w:rsid w:val="00DD7BB7"/>
    <w:rsid w:val="00DE21D1"/>
    <w:rsid w:val="00DE2886"/>
    <w:rsid w:val="00DE3F2C"/>
    <w:rsid w:val="00DE4946"/>
    <w:rsid w:val="00DE4BC7"/>
    <w:rsid w:val="00DE58F2"/>
    <w:rsid w:val="00DE6077"/>
    <w:rsid w:val="00DE751C"/>
    <w:rsid w:val="00DE7592"/>
    <w:rsid w:val="00DF0671"/>
    <w:rsid w:val="00DF0874"/>
    <w:rsid w:val="00DF1FE3"/>
    <w:rsid w:val="00DF336C"/>
    <w:rsid w:val="00DF47E6"/>
    <w:rsid w:val="00DF69C7"/>
    <w:rsid w:val="00DF7C7D"/>
    <w:rsid w:val="00E00536"/>
    <w:rsid w:val="00E00DE1"/>
    <w:rsid w:val="00E013AF"/>
    <w:rsid w:val="00E01850"/>
    <w:rsid w:val="00E0211F"/>
    <w:rsid w:val="00E02F47"/>
    <w:rsid w:val="00E03454"/>
    <w:rsid w:val="00E04B2D"/>
    <w:rsid w:val="00E0608B"/>
    <w:rsid w:val="00E07D8A"/>
    <w:rsid w:val="00E1005F"/>
    <w:rsid w:val="00E12B20"/>
    <w:rsid w:val="00E12E12"/>
    <w:rsid w:val="00E13C50"/>
    <w:rsid w:val="00E14011"/>
    <w:rsid w:val="00E14AF9"/>
    <w:rsid w:val="00E14C01"/>
    <w:rsid w:val="00E2039F"/>
    <w:rsid w:val="00E20E51"/>
    <w:rsid w:val="00E20FC2"/>
    <w:rsid w:val="00E221FA"/>
    <w:rsid w:val="00E22B39"/>
    <w:rsid w:val="00E22C6D"/>
    <w:rsid w:val="00E22CD0"/>
    <w:rsid w:val="00E22CD1"/>
    <w:rsid w:val="00E22E9B"/>
    <w:rsid w:val="00E24CCC"/>
    <w:rsid w:val="00E24FB2"/>
    <w:rsid w:val="00E27879"/>
    <w:rsid w:val="00E303DA"/>
    <w:rsid w:val="00E310F1"/>
    <w:rsid w:val="00E318BA"/>
    <w:rsid w:val="00E31C7B"/>
    <w:rsid w:val="00E32673"/>
    <w:rsid w:val="00E34B0F"/>
    <w:rsid w:val="00E35C6B"/>
    <w:rsid w:val="00E379F2"/>
    <w:rsid w:val="00E42184"/>
    <w:rsid w:val="00E42604"/>
    <w:rsid w:val="00E42938"/>
    <w:rsid w:val="00E50390"/>
    <w:rsid w:val="00E505EA"/>
    <w:rsid w:val="00E50979"/>
    <w:rsid w:val="00E50E0E"/>
    <w:rsid w:val="00E50E83"/>
    <w:rsid w:val="00E51814"/>
    <w:rsid w:val="00E537A0"/>
    <w:rsid w:val="00E53816"/>
    <w:rsid w:val="00E5749A"/>
    <w:rsid w:val="00E57F72"/>
    <w:rsid w:val="00E61416"/>
    <w:rsid w:val="00E61928"/>
    <w:rsid w:val="00E62083"/>
    <w:rsid w:val="00E64550"/>
    <w:rsid w:val="00E66BF4"/>
    <w:rsid w:val="00E674DD"/>
    <w:rsid w:val="00E703A9"/>
    <w:rsid w:val="00E70B95"/>
    <w:rsid w:val="00E728A5"/>
    <w:rsid w:val="00E72C8F"/>
    <w:rsid w:val="00E74A4E"/>
    <w:rsid w:val="00E753AC"/>
    <w:rsid w:val="00E75618"/>
    <w:rsid w:val="00E75BA8"/>
    <w:rsid w:val="00E800FF"/>
    <w:rsid w:val="00E833D4"/>
    <w:rsid w:val="00E83B70"/>
    <w:rsid w:val="00E83FAA"/>
    <w:rsid w:val="00E8462C"/>
    <w:rsid w:val="00E864B3"/>
    <w:rsid w:val="00E8705A"/>
    <w:rsid w:val="00E953C8"/>
    <w:rsid w:val="00E9630D"/>
    <w:rsid w:val="00EA0E35"/>
    <w:rsid w:val="00EA2B18"/>
    <w:rsid w:val="00EA52AF"/>
    <w:rsid w:val="00EA5489"/>
    <w:rsid w:val="00EA61EA"/>
    <w:rsid w:val="00EA6688"/>
    <w:rsid w:val="00EA7783"/>
    <w:rsid w:val="00EB0353"/>
    <w:rsid w:val="00EB0B62"/>
    <w:rsid w:val="00EB35EC"/>
    <w:rsid w:val="00EB41A4"/>
    <w:rsid w:val="00EB5CB9"/>
    <w:rsid w:val="00EB6341"/>
    <w:rsid w:val="00EC0D8B"/>
    <w:rsid w:val="00EC2451"/>
    <w:rsid w:val="00EC34F4"/>
    <w:rsid w:val="00EC4805"/>
    <w:rsid w:val="00EC49F6"/>
    <w:rsid w:val="00EC5904"/>
    <w:rsid w:val="00EC6FED"/>
    <w:rsid w:val="00EC73BA"/>
    <w:rsid w:val="00EC757E"/>
    <w:rsid w:val="00ED0731"/>
    <w:rsid w:val="00ED2493"/>
    <w:rsid w:val="00ED2B98"/>
    <w:rsid w:val="00ED4411"/>
    <w:rsid w:val="00ED50B9"/>
    <w:rsid w:val="00ED7D21"/>
    <w:rsid w:val="00EE00C6"/>
    <w:rsid w:val="00EE15BE"/>
    <w:rsid w:val="00EE1828"/>
    <w:rsid w:val="00EE2273"/>
    <w:rsid w:val="00EE2D4B"/>
    <w:rsid w:val="00EE3E48"/>
    <w:rsid w:val="00EE4781"/>
    <w:rsid w:val="00EE4EB4"/>
    <w:rsid w:val="00EE578E"/>
    <w:rsid w:val="00EE6E05"/>
    <w:rsid w:val="00EE7EBB"/>
    <w:rsid w:val="00EF0F6B"/>
    <w:rsid w:val="00EF1C37"/>
    <w:rsid w:val="00EF1C3A"/>
    <w:rsid w:val="00EF2D65"/>
    <w:rsid w:val="00F02D36"/>
    <w:rsid w:val="00F046E4"/>
    <w:rsid w:val="00F04C5E"/>
    <w:rsid w:val="00F06419"/>
    <w:rsid w:val="00F12C89"/>
    <w:rsid w:val="00F14A79"/>
    <w:rsid w:val="00F14E00"/>
    <w:rsid w:val="00F174BB"/>
    <w:rsid w:val="00F21DAC"/>
    <w:rsid w:val="00F21E0C"/>
    <w:rsid w:val="00F23384"/>
    <w:rsid w:val="00F237B8"/>
    <w:rsid w:val="00F24232"/>
    <w:rsid w:val="00F2443D"/>
    <w:rsid w:val="00F24A18"/>
    <w:rsid w:val="00F25064"/>
    <w:rsid w:val="00F263C3"/>
    <w:rsid w:val="00F2796E"/>
    <w:rsid w:val="00F27FCC"/>
    <w:rsid w:val="00F27FDA"/>
    <w:rsid w:val="00F313CB"/>
    <w:rsid w:val="00F32053"/>
    <w:rsid w:val="00F32A70"/>
    <w:rsid w:val="00F332DD"/>
    <w:rsid w:val="00F34615"/>
    <w:rsid w:val="00F35A55"/>
    <w:rsid w:val="00F3731C"/>
    <w:rsid w:val="00F37AB6"/>
    <w:rsid w:val="00F37C0C"/>
    <w:rsid w:val="00F41744"/>
    <w:rsid w:val="00F42FD5"/>
    <w:rsid w:val="00F43F60"/>
    <w:rsid w:val="00F450D0"/>
    <w:rsid w:val="00F529D3"/>
    <w:rsid w:val="00F53FF2"/>
    <w:rsid w:val="00F56666"/>
    <w:rsid w:val="00F62AAA"/>
    <w:rsid w:val="00F63201"/>
    <w:rsid w:val="00F64B06"/>
    <w:rsid w:val="00F66C25"/>
    <w:rsid w:val="00F66D4D"/>
    <w:rsid w:val="00F670F7"/>
    <w:rsid w:val="00F6722E"/>
    <w:rsid w:val="00F765DD"/>
    <w:rsid w:val="00F770AA"/>
    <w:rsid w:val="00F774E4"/>
    <w:rsid w:val="00F81ECA"/>
    <w:rsid w:val="00F81FE8"/>
    <w:rsid w:val="00F82752"/>
    <w:rsid w:val="00F836D8"/>
    <w:rsid w:val="00F85507"/>
    <w:rsid w:val="00F85874"/>
    <w:rsid w:val="00F87825"/>
    <w:rsid w:val="00F87977"/>
    <w:rsid w:val="00F8797F"/>
    <w:rsid w:val="00F87A3C"/>
    <w:rsid w:val="00F90680"/>
    <w:rsid w:val="00F90F2C"/>
    <w:rsid w:val="00F918C2"/>
    <w:rsid w:val="00F930F2"/>
    <w:rsid w:val="00F939E2"/>
    <w:rsid w:val="00FA2254"/>
    <w:rsid w:val="00FA3FEF"/>
    <w:rsid w:val="00FA5FA4"/>
    <w:rsid w:val="00FA601E"/>
    <w:rsid w:val="00FB14E8"/>
    <w:rsid w:val="00FB3B20"/>
    <w:rsid w:val="00FB3B63"/>
    <w:rsid w:val="00FB3CBA"/>
    <w:rsid w:val="00FB4671"/>
    <w:rsid w:val="00FC00A7"/>
    <w:rsid w:val="00FC3A71"/>
    <w:rsid w:val="00FC4484"/>
    <w:rsid w:val="00FC4A35"/>
    <w:rsid w:val="00FC5147"/>
    <w:rsid w:val="00FC56E0"/>
    <w:rsid w:val="00FC6206"/>
    <w:rsid w:val="00FC6921"/>
    <w:rsid w:val="00FC6949"/>
    <w:rsid w:val="00FC6A02"/>
    <w:rsid w:val="00FC7B30"/>
    <w:rsid w:val="00FD0E5A"/>
    <w:rsid w:val="00FD3654"/>
    <w:rsid w:val="00FD476A"/>
    <w:rsid w:val="00FD69BF"/>
    <w:rsid w:val="00FD78B6"/>
    <w:rsid w:val="00FD7AEE"/>
    <w:rsid w:val="00FE02A1"/>
    <w:rsid w:val="00FE156E"/>
    <w:rsid w:val="00FE1847"/>
    <w:rsid w:val="00FE2F6A"/>
    <w:rsid w:val="00FE390F"/>
    <w:rsid w:val="00FE51FB"/>
    <w:rsid w:val="00FE7D07"/>
    <w:rsid w:val="00FF02F1"/>
    <w:rsid w:val="00FF0C18"/>
    <w:rsid w:val="00FF0EE8"/>
    <w:rsid w:val="00FF2C62"/>
    <w:rsid w:val="00FF49A6"/>
    <w:rsid w:val="00FF55A2"/>
    <w:rsid w:val="00FF5D5A"/>
    <w:rsid w:val="00FF7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6EFDC"/>
  <w15:docId w15:val="{1CD692D8-DDEF-443B-A3EB-246A87F2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F47E6"/>
    <w:pPr>
      <w:spacing w:after="160" w:line="259" w:lineRule="auto"/>
    </w:pPr>
    <w:rPr>
      <w:rFonts w:eastAsia="Calibri" w:cs="Calibri"/>
      <w:color w:val="000000"/>
      <w:sz w:val="22"/>
      <w:szCs w:val="22"/>
      <w:lang w:val="ru-RU" w:eastAsia="ru-RU"/>
    </w:rPr>
  </w:style>
  <w:style w:type="paragraph" w:styleId="10">
    <w:name w:val="heading 1"/>
    <w:aliases w:val="H1"/>
    <w:next w:val="a2"/>
    <w:link w:val="11"/>
    <w:uiPriority w:val="9"/>
    <w:unhideWhenUsed/>
    <w:qFormat/>
    <w:rsid w:val="00564119"/>
    <w:pPr>
      <w:keepNext/>
      <w:keepLines/>
      <w:spacing w:line="259" w:lineRule="auto"/>
      <w:ind w:left="586" w:hanging="10"/>
      <w:outlineLvl w:val="0"/>
    </w:pPr>
    <w:rPr>
      <w:rFonts w:ascii="Times New Roman" w:hAnsi="Times New Roman"/>
      <w:b/>
      <w:color w:val="000000"/>
      <w:sz w:val="44"/>
      <w:szCs w:val="22"/>
      <w:lang w:val="ru-RU" w:eastAsia="ru-RU"/>
    </w:rPr>
  </w:style>
  <w:style w:type="paragraph" w:styleId="2">
    <w:name w:val="heading 2"/>
    <w:next w:val="a2"/>
    <w:link w:val="20"/>
    <w:uiPriority w:val="9"/>
    <w:unhideWhenUsed/>
    <w:qFormat/>
    <w:rsid w:val="00564119"/>
    <w:pPr>
      <w:keepNext/>
      <w:keepLines/>
      <w:spacing w:line="259" w:lineRule="auto"/>
      <w:ind w:left="507" w:hanging="10"/>
      <w:jc w:val="right"/>
      <w:outlineLvl w:val="1"/>
    </w:pPr>
    <w:rPr>
      <w:rFonts w:ascii="Times New Roman" w:hAnsi="Times New Roman"/>
      <w:i/>
      <w:color w:val="000000"/>
      <w:sz w:val="28"/>
      <w:szCs w:val="22"/>
      <w:lang w:val="ru-RU" w:eastAsia="ru-RU"/>
    </w:rPr>
  </w:style>
  <w:style w:type="paragraph" w:styleId="3">
    <w:name w:val="heading 3"/>
    <w:next w:val="a2"/>
    <w:link w:val="30"/>
    <w:uiPriority w:val="9"/>
    <w:unhideWhenUsed/>
    <w:qFormat/>
    <w:rsid w:val="00564119"/>
    <w:pPr>
      <w:keepNext/>
      <w:keepLines/>
      <w:spacing w:after="3" w:line="259" w:lineRule="auto"/>
      <w:ind w:left="10" w:right="169" w:hanging="10"/>
      <w:jc w:val="center"/>
      <w:outlineLvl w:val="2"/>
    </w:pPr>
    <w:rPr>
      <w:rFonts w:ascii="Times New Roman" w:hAnsi="Times New Roman"/>
      <w:b/>
      <w:color w:val="000000"/>
      <w:sz w:val="26"/>
      <w:szCs w:val="22"/>
      <w:lang w:val="ru-RU" w:eastAsia="ru-RU"/>
    </w:rPr>
  </w:style>
  <w:style w:type="paragraph" w:styleId="4">
    <w:name w:val="heading 4"/>
    <w:next w:val="a2"/>
    <w:link w:val="40"/>
    <w:uiPriority w:val="9"/>
    <w:unhideWhenUsed/>
    <w:qFormat/>
    <w:rsid w:val="00564119"/>
    <w:pPr>
      <w:keepNext/>
      <w:keepLines/>
      <w:spacing w:line="259" w:lineRule="auto"/>
      <w:ind w:left="550" w:hanging="10"/>
      <w:outlineLvl w:val="3"/>
    </w:pPr>
    <w:rPr>
      <w:rFonts w:ascii="Times New Roman" w:hAnsi="Times New Roman"/>
      <w:b/>
      <w:i/>
      <w:color w:val="000000"/>
      <w:sz w:val="24"/>
      <w:szCs w:val="22"/>
      <w:lang w:val="ru-RU" w:eastAsia="ru-RU"/>
    </w:rPr>
  </w:style>
  <w:style w:type="paragraph" w:styleId="6">
    <w:name w:val="heading 6"/>
    <w:basedOn w:val="a2"/>
    <w:next w:val="a2"/>
    <w:link w:val="60"/>
    <w:uiPriority w:val="99"/>
    <w:qFormat/>
    <w:rsid w:val="00F32A70"/>
    <w:pPr>
      <w:keepNext/>
      <w:tabs>
        <w:tab w:val="left" w:pos="3153"/>
      </w:tabs>
      <w:spacing w:after="0" w:line="240" w:lineRule="auto"/>
      <w:outlineLvl w:val="5"/>
    </w:pPr>
    <w:rPr>
      <w:rFonts w:ascii="Times New Roman" w:eastAsia="Batang" w:hAnsi="Times New Roman" w:cs="Times New Roman"/>
      <w:b/>
      <w:bCs/>
      <w:color w:val="auto"/>
      <w:sz w:val="20"/>
      <w:szCs w:val="20"/>
    </w:rPr>
  </w:style>
  <w:style w:type="paragraph" w:styleId="8">
    <w:name w:val="heading 8"/>
    <w:basedOn w:val="a2"/>
    <w:next w:val="a2"/>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H1 Знак"/>
    <w:link w:val="10"/>
    <w:uiPriority w:val="9"/>
    <w:rsid w:val="00564119"/>
    <w:rPr>
      <w:rFonts w:ascii="Times New Roman" w:eastAsia="Times New Roman" w:hAnsi="Times New Roman" w:cs="Times New Roman"/>
      <w:b/>
      <w:color w:val="000000"/>
      <w:sz w:val="44"/>
    </w:rPr>
  </w:style>
  <w:style w:type="character" w:customStyle="1" w:styleId="20">
    <w:name w:val="Заголовок 2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uiPriority w:val="9"/>
    <w:rsid w:val="00564119"/>
    <w:rPr>
      <w:rFonts w:ascii="Times New Roman" w:eastAsia="Times New Roman" w:hAnsi="Times New Roman" w:cs="Times New Roman"/>
      <w:b/>
      <w:i/>
      <w:color w:val="000000"/>
      <w:sz w:val="24"/>
    </w:rPr>
  </w:style>
  <w:style w:type="character" w:customStyle="1" w:styleId="80">
    <w:name w:val="Заголовок 8 Знак"/>
    <w:link w:val="8"/>
    <w:rsid w:val="00DD02C1"/>
    <w:rPr>
      <w:rFonts w:ascii="Times New Roman" w:eastAsia="Times New Roman" w:hAnsi="Times New Roman" w:cs="Times New Roman"/>
      <w:i/>
      <w:iCs/>
      <w:sz w:val="24"/>
      <w:szCs w:val="24"/>
    </w:rPr>
  </w:style>
  <w:style w:type="table" w:customStyle="1" w:styleId="TableGrid">
    <w:name w:val="TableGrid"/>
    <w:rsid w:val="00564119"/>
    <w:rPr>
      <w:sz w:val="22"/>
      <w:szCs w:val="22"/>
      <w:lang w:val="ru-RU" w:eastAsia="ru-RU"/>
    </w:rPr>
    <w:tblPr>
      <w:tblCellMar>
        <w:top w:w="0" w:type="dxa"/>
        <w:left w:w="0" w:type="dxa"/>
        <w:bottom w:w="0" w:type="dxa"/>
        <w:right w:w="0" w:type="dxa"/>
      </w:tblCellMar>
    </w:tblPr>
  </w:style>
  <w:style w:type="paragraph" w:styleId="a6">
    <w:name w:val="List Paragraph"/>
    <w:aliases w:val="Содержание. 2 уровень,Заголовок_3,Заголовок 1.1,1. спис,Абзац маркированнный,Bullet_IRAO,Мой Список,AC List 01,Подпись рисунка,Table-Normal,Абзац,3,H1-1,1,UL,A_маркированный_список,_Абзац списка,Абзац Стас,lp1,Paragraphe de liste1,?"/>
    <w:basedOn w:val="a2"/>
    <w:link w:val="a7"/>
    <w:uiPriority w:val="34"/>
    <w:qFormat/>
    <w:rsid w:val="00E24FB2"/>
    <w:pPr>
      <w:ind w:left="720"/>
      <w:contextualSpacing/>
    </w:pPr>
  </w:style>
  <w:style w:type="table" w:styleId="a8">
    <w:name w:val="Table Grid"/>
    <w:basedOn w:val="a4"/>
    <w:uiPriority w:val="59"/>
    <w:rsid w:val="00E9630D"/>
    <w:pPr>
      <w:spacing w:line="360" w:lineRule="auto"/>
      <w:ind w:firstLine="567"/>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Number"/>
    <w:basedOn w:val="a2"/>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a">
    <w:name w:val="No Spacing"/>
    <w:link w:val="ab"/>
    <w:qFormat/>
    <w:rsid w:val="002E5244"/>
    <w:pPr>
      <w:ind w:firstLine="567"/>
      <w:jc w:val="both"/>
    </w:pPr>
    <w:rPr>
      <w:rFonts w:ascii="Times New Roman" w:hAnsi="Times New Roman"/>
      <w:sz w:val="28"/>
      <w:szCs w:val="28"/>
      <w:lang w:val="ru-RU" w:eastAsia="ru-RU"/>
    </w:rPr>
  </w:style>
  <w:style w:type="paragraph" w:styleId="ac">
    <w:name w:val="header"/>
    <w:aliases w:val="he"/>
    <w:basedOn w:val="a2"/>
    <w:link w:val="ad"/>
    <w:uiPriority w:val="99"/>
    <w:unhideWhenUsed/>
    <w:rsid w:val="00A33AAC"/>
    <w:pPr>
      <w:tabs>
        <w:tab w:val="center" w:pos="4677"/>
        <w:tab w:val="right" w:pos="9355"/>
      </w:tabs>
      <w:spacing w:after="0" w:line="240" w:lineRule="auto"/>
    </w:pPr>
  </w:style>
  <w:style w:type="character" w:customStyle="1" w:styleId="ad">
    <w:name w:val="Верхний колонтитул Знак"/>
    <w:aliases w:val="he Знак"/>
    <w:link w:val="ac"/>
    <w:uiPriority w:val="99"/>
    <w:rsid w:val="00A33AAC"/>
    <w:rPr>
      <w:rFonts w:ascii="Calibri" w:eastAsia="Calibri" w:hAnsi="Calibri" w:cs="Calibri"/>
      <w:color w:val="000000"/>
    </w:rPr>
  </w:style>
  <w:style w:type="paragraph" w:customStyle="1" w:styleId="21">
    <w:name w:val="Основной текст 21"/>
    <w:basedOn w:val="a2"/>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rsid w:val="008B50C0"/>
    <w:rPr>
      <w:rFonts w:ascii="Times New Roman" w:hAnsi="Times New Roman" w:cs="Times New Roman" w:hint="default"/>
    </w:rPr>
  </w:style>
  <w:style w:type="character" w:customStyle="1" w:styleId="ae">
    <w:name w:val="комментарий"/>
    <w:rsid w:val="00951C70"/>
    <w:rPr>
      <w:b/>
      <w:i/>
      <w:shd w:val="clear" w:color="auto" w:fill="FFFF99"/>
    </w:rPr>
  </w:style>
  <w:style w:type="paragraph" w:customStyle="1" w:styleId="rvps296">
    <w:name w:val="rvps296"/>
    <w:basedOn w:val="a2"/>
    <w:rsid w:val="005E7FDD"/>
    <w:pPr>
      <w:spacing w:after="0" w:line="240" w:lineRule="auto"/>
      <w:ind w:firstLine="570"/>
      <w:jc w:val="both"/>
    </w:pPr>
    <w:rPr>
      <w:rFonts w:ascii="Times New Roman" w:eastAsia="Times New Roman" w:hAnsi="Times New Roman" w:cs="Times New Roman"/>
      <w:color w:val="auto"/>
      <w:sz w:val="24"/>
      <w:szCs w:val="24"/>
    </w:rPr>
  </w:style>
  <w:style w:type="paragraph" w:customStyle="1" w:styleId="rvps298">
    <w:name w:val="rvps298"/>
    <w:basedOn w:val="a2"/>
    <w:rsid w:val="005E7FDD"/>
    <w:pPr>
      <w:spacing w:after="0" w:line="240" w:lineRule="auto"/>
      <w:ind w:firstLine="570"/>
      <w:jc w:val="both"/>
    </w:pPr>
    <w:rPr>
      <w:rFonts w:ascii="Times New Roman" w:eastAsia="Times New Roman" w:hAnsi="Times New Roman" w:cs="Times New Roman"/>
      <w:color w:val="auto"/>
      <w:sz w:val="24"/>
      <w:szCs w:val="24"/>
    </w:rPr>
  </w:style>
  <w:style w:type="paragraph" w:customStyle="1" w:styleId="rvps300">
    <w:name w:val="rvps300"/>
    <w:basedOn w:val="a2"/>
    <w:rsid w:val="005E7FDD"/>
    <w:pPr>
      <w:spacing w:after="0" w:line="240" w:lineRule="auto"/>
      <w:ind w:firstLine="570"/>
      <w:jc w:val="both"/>
    </w:pPr>
    <w:rPr>
      <w:rFonts w:ascii="Times New Roman" w:eastAsia="Times New Roman" w:hAnsi="Times New Roman" w:cs="Times New Roman"/>
      <w:color w:val="auto"/>
      <w:sz w:val="24"/>
      <w:szCs w:val="24"/>
    </w:rPr>
  </w:style>
  <w:style w:type="paragraph" w:customStyle="1" w:styleId="rvps302">
    <w:name w:val="rvps302"/>
    <w:basedOn w:val="a2"/>
    <w:rsid w:val="005E7FDD"/>
    <w:pPr>
      <w:spacing w:after="0" w:line="240" w:lineRule="auto"/>
      <w:ind w:firstLine="570"/>
      <w:jc w:val="both"/>
    </w:pPr>
    <w:rPr>
      <w:rFonts w:ascii="Times New Roman" w:eastAsia="Times New Roman" w:hAnsi="Times New Roman" w:cs="Times New Roman"/>
      <w:color w:val="auto"/>
      <w:sz w:val="24"/>
      <w:szCs w:val="24"/>
    </w:rPr>
  </w:style>
  <w:style w:type="paragraph" w:styleId="af">
    <w:name w:val="Balloon Text"/>
    <w:basedOn w:val="a2"/>
    <w:link w:val="af0"/>
    <w:uiPriority w:val="99"/>
    <w:unhideWhenUsed/>
    <w:rsid w:val="009F652B"/>
    <w:pPr>
      <w:spacing w:after="0" w:line="240" w:lineRule="auto"/>
    </w:pPr>
    <w:rPr>
      <w:rFonts w:ascii="Tahoma" w:hAnsi="Tahoma" w:cs="Tahoma"/>
      <w:sz w:val="16"/>
      <w:szCs w:val="16"/>
    </w:rPr>
  </w:style>
  <w:style w:type="character" w:customStyle="1" w:styleId="af0">
    <w:name w:val="Текст выноски Знак"/>
    <w:link w:val="af"/>
    <w:uiPriority w:val="99"/>
    <w:rsid w:val="009F652B"/>
    <w:rPr>
      <w:rFonts w:ascii="Tahoma" w:eastAsia="Calibri" w:hAnsi="Tahoma" w:cs="Tahoma"/>
      <w:color w:val="000000"/>
      <w:sz w:val="16"/>
      <w:szCs w:val="16"/>
    </w:rPr>
  </w:style>
  <w:style w:type="paragraph" w:styleId="af1">
    <w:name w:val="Subtitle"/>
    <w:basedOn w:val="a2"/>
    <w:next w:val="a2"/>
    <w:link w:val="af2"/>
    <w:uiPriority w:val="11"/>
    <w:qFormat/>
    <w:rsid w:val="003A3C7D"/>
    <w:pPr>
      <w:numPr>
        <w:ilvl w:val="1"/>
      </w:numPr>
    </w:pPr>
    <w:rPr>
      <w:rFonts w:ascii="Calibri Light" w:eastAsia="Times New Roman" w:hAnsi="Calibri Light" w:cs="Times New Roman"/>
      <w:i/>
      <w:iCs/>
      <w:color w:val="4472C4"/>
      <w:spacing w:val="15"/>
      <w:sz w:val="24"/>
      <w:szCs w:val="24"/>
    </w:rPr>
  </w:style>
  <w:style w:type="character" w:customStyle="1" w:styleId="af2">
    <w:name w:val="Подзаголовок Знак"/>
    <w:link w:val="af1"/>
    <w:uiPriority w:val="11"/>
    <w:rsid w:val="003A3C7D"/>
    <w:rPr>
      <w:rFonts w:ascii="Calibri Light" w:eastAsia="Times New Roman" w:hAnsi="Calibri Light" w:cs="Times New Roman"/>
      <w:i/>
      <w:iCs/>
      <w:color w:val="4472C4"/>
      <w:spacing w:val="15"/>
      <w:sz w:val="24"/>
      <w:szCs w:val="24"/>
    </w:rPr>
  </w:style>
  <w:style w:type="paragraph" w:customStyle="1" w:styleId="12">
    <w:name w:val="Основной текст1"/>
    <w:basedOn w:val="a2"/>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3">
    <w:name w:val="Plain Text"/>
    <w:basedOn w:val="a2"/>
    <w:link w:val="af4"/>
    <w:rsid w:val="00DD02C1"/>
    <w:pPr>
      <w:spacing w:after="0" w:line="240" w:lineRule="auto"/>
    </w:pPr>
    <w:rPr>
      <w:rFonts w:ascii="Courier New" w:eastAsia="Times New Roman" w:hAnsi="Courier New" w:cs="Times New Roman"/>
      <w:color w:val="auto"/>
      <w:spacing w:val="-5"/>
      <w:sz w:val="20"/>
      <w:szCs w:val="20"/>
    </w:rPr>
  </w:style>
  <w:style w:type="character" w:customStyle="1" w:styleId="af4">
    <w:name w:val="Текст Знак"/>
    <w:link w:val="af3"/>
    <w:rsid w:val="00DD02C1"/>
    <w:rPr>
      <w:rFonts w:ascii="Courier New" w:eastAsia="Times New Roman" w:hAnsi="Courier New" w:cs="Times New Roman"/>
      <w:spacing w:val="-5"/>
      <w:sz w:val="20"/>
      <w:szCs w:val="20"/>
    </w:rPr>
  </w:style>
  <w:style w:type="character" w:styleId="af5">
    <w:name w:val="Hyperlink"/>
    <w:uiPriority w:val="99"/>
    <w:rsid w:val="00DD02C1"/>
    <w:rPr>
      <w:color w:val="0000FF"/>
      <w:u w:val="single"/>
    </w:rPr>
  </w:style>
  <w:style w:type="paragraph" w:styleId="af6">
    <w:name w:val="footer"/>
    <w:basedOn w:val="a2"/>
    <w:link w:val="af7"/>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7">
    <w:name w:val="Нижний колонтитул Знак"/>
    <w:link w:val="af6"/>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2"/>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8">
    <w:name w:val="caption"/>
    <w:basedOn w:val="a2"/>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2"/>
    <w:uiPriority w:val="99"/>
    <w:unhideWhenUsed/>
    <w:rsid w:val="00DD02C1"/>
    <w:pPr>
      <w:widowControl w:val="0"/>
      <w:numPr>
        <w:numId w:val="1"/>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9">
    <w:name w:val="Îáû÷íûé"/>
    <w:rsid w:val="00DD02C1"/>
    <w:rPr>
      <w:rFonts w:ascii="Times New Roman" w:hAnsi="Times New Roman"/>
      <w:lang w:val="ru-RU" w:eastAsia="ru-RU"/>
    </w:rPr>
  </w:style>
  <w:style w:type="character" w:customStyle="1" w:styleId="st">
    <w:name w:val="st"/>
    <w:rsid w:val="00DD02C1"/>
    <w:rPr>
      <w:rFonts w:cs="Times New Roman"/>
    </w:rPr>
  </w:style>
  <w:style w:type="character" w:styleId="afa">
    <w:name w:val="Emphasis"/>
    <w:uiPriority w:val="99"/>
    <w:qFormat/>
    <w:rsid w:val="00DD02C1"/>
    <w:rPr>
      <w:rFonts w:cs="Times New Roman"/>
      <w:i/>
      <w:iCs/>
    </w:rPr>
  </w:style>
  <w:style w:type="paragraph" w:customStyle="1" w:styleId="13">
    <w:name w:val="Абзац списка1"/>
    <w:basedOn w:val="a2"/>
    <w:rsid w:val="00DD02C1"/>
    <w:pPr>
      <w:spacing w:after="200" w:line="276" w:lineRule="auto"/>
      <w:ind w:left="720"/>
    </w:pPr>
    <w:rPr>
      <w:rFonts w:eastAsia="Times New Roman" w:cs="Times New Roman"/>
      <w:color w:val="auto"/>
      <w:lang w:eastAsia="en-US"/>
    </w:rPr>
  </w:style>
  <w:style w:type="paragraph" w:styleId="afb">
    <w:name w:val="Body Text"/>
    <w:basedOn w:val="a2"/>
    <w:link w:val="afc"/>
    <w:uiPriority w:val="1"/>
    <w:qFormat/>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c">
    <w:name w:val="Основной текст Знак"/>
    <w:link w:val="afb"/>
    <w:uiPriority w:val="1"/>
    <w:rsid w:val="00DD02C1"/>
    <w:rPr>
      <w:rFonts w:ascii="Times New Roman" w:eastAsia="Times New Roman" w:hAnsi="Times New Roman" w:cs="Times New Roman"/>
      <w:sz w:val="20"/>
      <w:szCs w:val="20"/>
    </w:rPr>
  </w:style>
  <w:style w:type="character" w:styleId="afd">
    <w:name w:val="FollowedHyperlink"/>
    <w:uiPriority w:val="99"/>
    <w:semiHidden/>
    <w:unhideWhenUsed/>
    <w:rsid w:val="00DD02C1"/>
    <w:rPr>
      <w:color w:val="800080"/>
      <w:u w:val="single"/>
    </w:rPr>
  </w:style>
  <w:style w:type="paragraph" w:customStyle="1" w:styleId="font5">
    <w:name w:val="font5"/>
    <w:basedOn w:val="a2"/>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2"/>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2"/>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2"/>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2"/>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2"/>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2"/>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2"/>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2"/>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2"/>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2"/>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2"/>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2"/>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2"/>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2"/>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2"/>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2"/>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2"/>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2"/>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2"/>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2"/>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2"/>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2"/>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2"/>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2"/>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e">
    <w:name w:val="annotation text"/>
    <w:basedOn w:val="a2"/>
    <w:link w:val="aff"/>
    <w:uiPriority w:val="99"/>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f">
    <w:name w:val="Текст примечания Знак"/>
    <w:link w:val="afe"/>
    <w:uiPriority w:val="99"/>
    <w:rsid w:val="00DD02C1"/>
    <w:rPr>
      <w:rFonts w:ascii="Times New Roman" w:eastAsia="Times New Roman" w:hAnsi="Times New Roman" w:cs="Times New Roman"/>
      <w:sz w:val="20"/>
      <w:szCs w:val="20"/>
    </w:rPr>
  </w:style>
  <w:style w:type="character" w:styleId="aff0">
    <w:name w:val="Strong"/>
    <w:uiPriority w:val="22"/>
    <w:qFormat/>
    <w:rsid w:val="00C47042"/>
    <w:rPr>
      <w:b/>
      <w:bCs/>
    </w:rPr>
  </w:style>
  <w:style w:type="paragraph" w:styleId="aff1">
    <w:name w:val="Normal (Web)"/>
    <w:basedOn w:val="a2"/>
    <w:uiPriority w:val="99"/>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2"/>
    <w:link w:val="23"/>
    <w:uiPriority w:val="99"/>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link w:val="22"/>
    <w:uiPriority w:val="99"/>
    <w:rsid w:val="00C47042"/>
    <w:rPr>
      <w:rFonts w:ascii="Times New Roman" w:eastAsia="Times New Roman" w:hAnsi="Times New Roman" w:cs="Times New Roman"/>
      <w:sz w:val="20"/>
      <w:szCs w:val="20"/>
    </w:rPr>
  </w:style>
  <w:style w:type="paragraph" w:customStyle="1" w:styleId="14">
    <w:name w:val="çàãîëîâîê 1"/>
    <w:basedOn w:val="a2"/>
    <w:next w:val="a2"/>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ind w:right="19772" w:firstLine="720"/>
    </w:pPr>
    <w:rPr>
      <w:rFonts w:ascii="Arial" w:hAnsi="Arial" w:cs="Arial"/>
      <w:lang w:val="ru-RU" w:eastAsia="ru-RU"/>
    </w:rPr>
  </w:style>
  <w:style w:type="paragraph" w:customStyle="1" w:styleId="31">
    <w:name w:val="Абзац списка3"/>
    <w:basedOn w:val="a2"/>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2">
    <w:name w:val="annotation reference"/>
    <w:uiPriority w:val="99"/>
    <w:unhideWhenUsed/>
    <w:rsid w:val="00C47042"/>
    <w:rPr>
      <w:sz w:val="16"/>
      <w:szCs w:val="16"/>
    </w:rPr>
  </w:style>
  <w:style w:type="paragraph" w:styleId="aff3">
    <w:name w:val="annotation subject"/>
    <w:basedOn w:val="afe"/>
    <w:next w:val="afe"/>
    <w:link w:val="aff4"/>
    <w:uiPriority w:val="99"/>
    <w:unhideWhenUsed/>
    <w:rsid w:val="00C47042"/>
    <w:rPr>
      <w:b/>
      <w:bCs/>
    </w:rPr>
  </w:style>
  <w:style w:type="character" w:customStyle="1" w:styleId="aff4">
    <w:name w:val="Тема примечания Знак"/>
    <w:link w:val="aff3"/>
    <w:uiPriority w:val="99"/>
    <w:rsid w:val="00C47042"/>
    <w:rPr>
      <w:rFonts w:ascii="Times New Roman" w:eastAsia="Times New Roman" w:hAnsi="Times New Roman" w:cs="Times New Roman"/>
      <w:b/>
      <w:bCs/>
      <w:sz w:val="20"/>
      <w:szCs w:val="20"/>
    </w:rPr>
  </w:style>
  <w:style w:type="character" w:customStyle="1" w:styleId="a7">
    <w:name w:val="Абзац списка Знак"/>
    <w:aliases w:val="Содержание. 2 уровень Знак,Заголовок_3 Знак,Заголовок 1.1 Знак,1. спис Знак,Абзац маркированнный Знак,Bullet_IRAO Знак,Мой Список Знак1,AC List 01 Знак1,Подпись рисунка Знак1,Table-Normal Знак1,Абзац Знак1,3 Знак1,H1-1 Знак1,1 Знак1"/>
    <w:link w:val="a6"/>
    <w:uiPriority w:val="34"/>
    <w:rsid w:val="00205F10"/>
    <w:rPr>
      <w:rFonts w:ascii="Calibri" w:eastAsia="Calibri" w:hAnsi="Calibri" w:cs="Calibri"/>
      <w:color w:val="000000"/>
    </w:rPr>
  </w:style>
  <w:style w:type="character" w:customStyle="1" w:styleId="15">
    <w:name w:val="Неразрешенное упоминание1"/>
    <w:uiPriority w:val="99"/>
    <w:semiHidden/>
    <w:unhideWhenUsed/>
    <w:rsid w:val="00716212"/>
    <w:rPr>
      <w:color w:val="605E5C"/>
      <w:shd w:val="clear" w:color="auto" w:fill="E1DFDD"/>
    </w:rPr>
  </w:style>
  <w:style w:type="table" w:customStyle="1" w:styleId="TableGrid1">
    <w:name w:val="Table Grid1"/>
    <w:basedOn w:val="a4"/>
    <w:next w:val="a8"/>
    <w:uiPriority w:val="59"/>
    <w:rsid w:val="0031317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usesuff">
    <w:name w:val="clausesuff"/>
    <w:rsid w:val="007D1FD6"/>
  </w:style>
  <w:style w:type="paragraph" w:customStyle="1" w:styleId="61">
    <w:name w:val="Знак Знак6"/>
    <w:basedOn w:val="a2"/>
    <w:rsid w:val="005168CF"/>
    <w:pPr>
      <w:keepLines/>
      <w:spacing w:line="240" w:lineRule="exact"/>
    </w:pPr>
    <w:rPr>
      <w:rFonts w:ascii="Verdana" w:eastAsia="MS Mincho" w:hAnsi="Verdana" w:cs="Verdana"/>
      <w:color w:val="auto"/>
      <w:sz w:val="20"/>
      <w:szCs w:val="20"/>
      <w:lang w:val="en-US" w:eastAsia="en-US"/>
    </w:rPr>
  </w:style>
  <w:style w:type="character" w:customStyle="1" w:styleId="ab">
    <w:name w:val="Без интервала Знак"/>
    <w:link w:val="aa"/>
    <w:uiPriority w:val="1"/>
    <w:rsid w:val="00254EA4"/>
    <w:rPr>
      <w:rFonts w:ascii="Times New Roman" w:hAnsi="Times New Roman"/>
      <w:sz w:val="28"/>
      <w:szCs w:val="28"/>
      <w:lang w:val="ru-RU" w:eastAsia="ru-RU"/>
    </w:rPr>
  </w:style>
  <w:style w:type="paragraph" w:customStyle="1" w:styleId="msonormal0">
    <w:name w:val="msonormal"/>
    <w:basedOn w:val="a2"/>
    <w:uiPriority w:val="99"/>
    <w:rsid w:val="00620D1A"/>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177">
    <w:name w:val="xl177"/>
    <w:basedOn w:val="a2"/>
    <w:rsid w:val="00620D1A"/>
    <w:pPr>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eastAsia="en-US"/>
    </w:rPr>
  </w:style>
  <w:style w:type="paragraph" w:customStyle="1" w:styleId="xl178">
    <w:name w:val="xl178"/>
    <w:basedOn w:val="a2"/>
    <w:rsid w:val="00620D1A"/>
    <w:pPr>
      <w:pBdr>
        <w:top w:val="single" w:sz="8" w:space="0" w:color="auto"/>
        <w:left w:val="single" w:sz="8" w:space="0" w:color="auto"/>
        <w:right w:val="single" w:sz="8" w:space="0" w:color="auto"/>
      </w:pBdr>
      <w:shd w:val="clear" w:color="000000" w:fill="F3E8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179">
    <w:name w:val="xl179"/>
    <w:basedOn w:val="a2"/>
    <w:rsid w:val="00620D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180">
    <w:name w:val="xl180"/>
    <w:basedOn w:val="a2"/>
    <w:rsid w:val="00620D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181">
    <w:name w:val="xl181"/>
    <w:basedOn w:val="a2"/>
    <w:rsid w:val="00620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182">
    <w:name w:val="xl182"/>
    <w:basedOn w:val="a2"/>
    <w:rsid w:val="00620D1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183">
    <w:name w:val="xl183"/>
    <w:basedOn w:val="a2"/>
    <w:rsid w:val="00620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algun Gothic" w:eastAsia="Malgun Gothic" w:hAnsi="Malgun Gothic" w:cs="Times New Roman"/>
      <w:b/>
      <w:bCs/>
      <w:color w:val="auto"/>
      <w:sz w:val="20"/>
      <w:szCs w:val="20"/>
      <w:lang w:val="en-US" w:eastAsia="en-US"/>
    </w:rPr>
  </w:style>
  <w:style w:type="paragraph" w:customStyle="1" w:styleId="xl184">
    <w:name w:val="xl184"/>
    <w:basedOn w:val="a2"/>
    <w:rsid w:val="00620D1A"/>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185">
    <w:name w:val="xl185"/>
    <w:basedOn w:val="a2"/>
    <w:rsid w:val="00620D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val="en-US" w:eastAsia="en-US"/>
    </w:rPr>
  </w:style>
  <w:style w:type="paragraph" w:customStyle="1" w:styleId="xl186">
    <w:name w:val="xl186"/>
    <w:basedOn w:val="a2"/>
    <w:rsid w:val="00620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auto"/>
      <w:sz w:val="24"/>
      <w:szCs w:val="24"/>
      <w:lang w:val="en-US" w:eastAsia="en-US"/>
    </w:rPr>
  </w:style>
  <w:style w:type="paragraph" w:customStyle="1" w:styleId="xl187">
    <w:name w:val="xl187"/>
    <w:basedOn w:val="a2"/>
    <w:rsid w:val="00620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188">
    <w:name w:val="xl188"/>
    <w:basedOn w:val="a2"/>
    <w:rsid w:val="00620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189">
    <w:name w:val="xl189"/>
    <w:basedOn w:val="a2"/>
    <w:rsid w:val="00620D1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190">
    <w:name w:val="xl190"/>
    <w:basedOn w:val="a2"/>
    <w:rsid w:val="00620D1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191">
    <w:name w:val="xl191"/>
    <w:basedOn w:val="a2"/>
    <w:rsid w:val="00620D1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eastAsia="Times New Roman"/>
      <w:b/>
      <w:bCs/>
      <w:color w:val="auto"/>
      <w:sz w:val="24"/>
      <w:szCs w:val="24"/>
      <w:lang w:val="en-US" w:eastAsia="en-US"/>
    </w:rPr>
  </w:style>
  <w:style w:type="paragraph" w:customStyle="1" w:styleId="xl192">
    <w:name w:val="xl192"/>
    <w:basedOn w:val="a2"/>
    <w:rsid w:val="00620D1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Arial" w:eastAsia="Times New Roman" w:hAnsi="Arial" w:cs="Arial"/>
      <w:b/>
      <w:bCs/>
      <w:color w:val="auto"/>
      <w:sz w:val="20"/>
      <w:szCs w:val="20"/>
      <w:lang w:val="en-US" w:eastAsia="en-US"/>
    </w:rPr>
  </w:style>
  <w:style w:type="paragraph" w:customStyle="1" w:styleId="xl193">
    <w:name w:val="xl193"/>
    <w:basedOn w:val="a2"/>
    <w:rsid w:val="00620D1A"/>
    <w:pPr>
      <w:pBdr>
        <w:top w:val="single" w:sz="8" w:space="0" w:color="auto"/>
        <w:left w:val="single" w:sz="8" w:space="0" w:color="auto"/>
      </w:pBdr>
      <w:shd w:val="clear" w:color="000000" w:fill="F3E8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194">
    <w:name w:val="xl194"/>
    <w:basedOn w:val="a2"/>
    <w:rsid w:val="00620D1A"/>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195">
    <w:name w:val="xl195"/>
    <w:basedOn w:val="a2"/>
    <w:rsid w:val="00620D1A"/>
    <w:pPr>
      <w:pBdr>
        <w:top w:val="single" w:sz="4" w:space="0" w:color="auto"/>
        <w:left w:val="single" w:sz="4" w:space="0" w:color="auto"/>
        <w:bottom w:val="single" w:sz="4" w:space="0" w:color="auto"/>
        <w:right w:val="single" w:sz="4" w:space="0" w:color="auto"/>
      </w:pBdr>
      <w:shd w:val="clear" w:color="000000" w:fill="F3E8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196">
    <w:name w:val="xl196"/>
    <w:basedOn w:val="a2"/>
    <w:rsid w:val="00620D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197">
    <w:name w:val="xl197"/>
    <w:basedOn w:val="a2"/>
    <w:rsid w:val="00620D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auto"/>
      <w:sz w:val="24"/>
      <w:szCs w:val="24"/>
      <w:lang w:val="en-US" w:eastAsia="en-US"/>
    </w:rPr>
  </w:style>
  <w:style w:type="paragraph" w:customStyle="1" w:styleId="xl198">
    <w:name w:val="xl198"/>
    <w:basedOn w:val="a2"/>
    <w:rsid w:val="00620D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auto"/>
      <w:sz w:val="24"/>
      <w:szCs w:val="24"/>
      <w:lang w:val="en-US" w:eastAsia="en-US"/>
    </w:rPr>
  </w:style>
  <w:style w:type="paragraph" w:customStyle="1" w:styleId="xl199">
    <w:name w:val="xl199"/>
    <w:basedOn w:val="a2"/>
    <w:rsid w:val="00620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4"/>
      <w:szCs w:val="24"/>
      <w:lang w:val="en-US" w:eastAsia="en-US"/>
    </w:rPr>
  </w:style>
  <w:style w:type="paragraph" w:customStyle="1" w:styleId="xl200">
    <w:name w:val="xl200"/>
    <w:basedOn w:val="a2"/>
    <w:rsid w:val="00620D1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201">
    <w:name w:val="xl201"/>
    <w:basedOn w:val="a2"/>
    <w:rsid w:val="00620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auto"/>
      <w:sz w:val="20"/>
      <w:szCs w:val="20"/>
      <w:lang w:val="en-US" w:eastAsia="en-US"/>
    </w:rPr>
  </w:style>
  <w:style w:type="paragraph" w:customStyle="1" w:styleId="xl202">
    <w:name w:val="xl202"/>
    <w:basedOn w:val="a2"/>
    <w:rsid w:val="00620D1A"/>
    <w:pPr>
      <w:pBdr>
        <w:top w:val="single" w:sz="4" w:space="0" w:color="auto"/>
        <w:left w:val="single" w:sz="4"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203">
    <w:name w:val="xl203"/>
    <w:basedOn w:val="a2"/>
    <w:rsid w:val="00620D1A"/>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204">
    <w:name w:val="xl204"/>
    <w:basedOn w:val="a2"/>
    <w:rsid w:val="00620D1A"/>
    <w:pPr>
      <w:pBdr>
        <w:top w:val="single" w:sz="4" w:space="0" w:color="auto"/>
        <w:lef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205">
    <w:name w:val="xl205"/>
    <w:basedOn w:val="a2"/>
    <w:rsid w:val="00620D1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60">
    <w:name w:val="Заголовок 6 Знак"/>
    <w:basedOn w:val="a3"/>
    <w:link w:val="6"/>
    <w:uiPriority w:val="99"/>
    <w:rsid w:val="00F32A70"/>
    <w:rPr>
      <w:rFonts w:ascii="Times New Roman" w:eastAsia="Batang" w:hAnsi="Times New Roman"/>
      <w:b/>
      <w:bCs/>
      <w:lang w:val="ru-RU" w:eastAsia="ru-RU"/>
    </w:rPr>
  </w:style>
  <w:style w:type="paragraph" w:customStyle="1" w:styleId="Textkrperb">
    <w:name w:val="Textkörper.b"/>
    <w:basedOn w:val="a2"/>
    <w:uiPriority w:val="99"/>
    <w:rsid w:val="00F32A70"/>
    <w:pPr>
      <w:spacing w:after="0" w:line="240" w:lineRule="auto"/>
    </w:pPr>
    <w:rPr>
      <w:rFonts w:ascii="Times New Roman" w:eastAsia="MS Mincho" w:hAnsi="Times New Roman" w:cs="Times New Roman"/>
      <w:color w:val="auto"/>
      <w:sz w:val="24"/>
      <w:szCs w:val="24"/>
      <w:lang w:val="en-GB" w:eastAsia="de-DE"/>
    </w:rPr>
  </w:style>
  <w:style w:type="paragraph" w:styleId="aff5">
    <w:name w:val="Revision"/>
    <w:hidden/>
    <w:uiPriority w:val="99"/>
    <w:rsid w:val="00F32A70"/>
    <w:rPr>
      <w:rFonts w:ascii="Times New Roman" w:eastAsia="Batang" w:hAnsi="Times New Roman"/>
      <w:lang w:val="de-DE"/>
    </w:rPr>
  </w:style>
  <w:style w:type="paragraph" w:customStyle="1" w:styleId="Spezifikation">
    <w:name w:val="Spezifikation"/>
    <w:basedOn w:val="a2"/>
    <w:uiPriority w:val="99"/>
    <w:rsid w:val="00F32A70"/>
    <w:pPr>
      <w:tabs>
        <w:tab w:val="left" w:pos="993"/>
        <w:tab w:val="left" w:pos="5387"/>
      </w:tabs>
      <w:overflowPunct w:val="0"/>
      <w:autoSpaceDE w:val="0"/>
      <w:autoSpaceDN w:val="0"/>
      <w:adjustRightInd w:val="0"/>
      <w:spacing w:after="0" w:line="240" w:lineRule="auto"/>
      <w:ind w:left="709" w:right="2551"/>
      <w:jc w:val="both"/>
      <w:textAlignment w:val="baseline"/>
    </w:pPr>
    <w:rPr>
      <w:rFonts w:ascii="FrutigerNext LT Regular" w:eastAsia="SimSun" w:hAnsi="FrutigerNext LT Regular" w:cs="FrutigerNext LT Regular"/>
      <w:color w:val="auto"/>
      <w:sz w:val="20"/>
      <w:szCs w:val="20"/>
      <w:lang w:val="de-DE" w:eastAsia="de-DE"/>
    </w:rPr>
  </w:style>
  <w:style w:type="paragraph" w:styleId="aff6">
    <w:name w:val="Body Text Indent"/>
    <w:basedOn w:val="a2"/>
    <w:link w:val="aff7"/>
    <w:uiPriority w:val="99"/>
    <w:rsid w:val="00F32A70"/>
    <w:pPr>
      <w:spacing w:after="120" w:line="276" w:lineRule="auto"/>
      <w:ind w:left="360"/>
    </w:pPr>
    <w:rPr>
      <w:rFonts w:ascii="Times New Roman" w:eastAsia="Times New Roman" w:hAnsi="Times New Roman" w:cs="Times New Roman"/>
      <w:color w:val="auto"/>
      <w:sz w:val="20"/>
      <w:szCs w:val="20"/>
      <w:lang w:val="x-none" w:eastAsia="x-none"/>
    </w:rPr>
  </w:style>
  <w:style w:type="character" w:customStyle="1" w:styleId="aff7">
    <w:name w:val="Основной текст с отступом Знак"/>
    <w:basedOn w:val="a3"/>
    <w:link w:val="aff6"/>
    <w:uiPriority w:val="99"/>
    <w:rsid w:val="00F32A70"/>
    <w:rPr>
      <w:rFonts w:ascii="Times New Roman" w:hAnsi="Times New Roman"/>
      <w:lang w:val="x-none" w:eastAsia="x-none"/>
    </w:rPr>
  </w:style>
  <w:style w:type="paragraph" w:styleId="aff8">
    <w:name w:val="Title"/>
    <w:basedOn w:val="a2"/>
    <w:link w:val="aff9"/>
    <w:qFormat/>
    <w:rsid w:val="00F32A70"/>
    <w:pPr>
      <w:spacing w:after="0" w:line="240" w:lineRule="auto"/>
      <w:ind w:right="-1"/>
      <w:jc w:val="center"/>
    </w:pPr>
    <w:rPr>
      <w:rFonts w:ascii="Times New Roman" w:eastAsia="Times New Roman" w:hAnsi="Times New Roman" w:cs="Times New Roman"/>
      <w:b/>
      <w:bCs/>
      <w:color w:val="auto"/>
      <w:sz w:val="20"/>
      <w:szCs w:val="20"/>
      <w:lang w:val="en-GB" w:eastAsia="x-none"/>
    </w:rPr>
  </w:style>
  <w:style w:type="character" w:customStyle="1" w:styleId="aff9">
    <w:name w:val="Заголовок Знак"/>
    <w:basedOn w:val="a3"/>
    <w:link w:val="aff8"/>
    <w:rsid w:val="00F32A70"/>
    <w:rPr>
      <w:rFonts w:ascii="Times New Roman" w:hAnsi="Times New Roman"/>
      <w:b/>
      <w:bCs/>
      <w:lang w:val="en-GB" w:eastAsia="x-none"/>
    </w:rPr>
  </w:style>
  <w:style w:type="paragraph" w:styleId="32">
    <w:name w:val="Body Text 3"/>
    <w:basedOn w:val="a2"/>
    <w:link w:val="33"/>
    <w:uiPriority w:val="99"/>
    <w:rsid w:val="00F32A70"/>
    <w:pPr>
      <w:spacing w:after="120" w:line="240" w:lineRule="auto"/>
      <w:jc w:val="both"/>
    </w:pPr>
    <w:rPr>
      <w:rFonts w:ascii="Arial" w:eastAsia="Times New Roman" w:hAnsi="Arial" w:cs="Times New Roman"/>
      <w:color w:val="auto"/>
      <w:sz w:val="16"/>
      <w:szCs w:val="16"/>
      <w:lang w:val="en-GB" w:eastAsia="x-none"/>
    </w:rPr>
  </w:style>
  <w:style w:type="character" w:customStyle="1" w:styleId="33">
    <w:name w:val="Основной текст 3 Знак"/>
    <w:basedOn w:val="a3"/>
    <w:link w:val="32"/>
    <w:uiPriority w:val="99"/>
    <w:rsid w:val="00F32A70"/>
    <w:rPr>
      <w:rFonts w:ascii="Arial" w:hAnsi="Arial"/>
      <w:sz w:val="16"/>
      <w:szCs w:val="16"/>
      <w:lang w:val="en-GB" w:eastAsia="x-none"/>
    </w:rPr>
  </w:style>
  <w:style w:type="paragraph" w:styleId="affa">
    <w:name w:val="Block Text"/>
    <w:basedOn w:val="a2"/>
    <w:uiPriority w:val="99"/>
    <w:rsid w:val="00F32A70"/>
    <w:pPr>
      <w:spacing w:after="0" w:line="240" w:lineRule="auto"/>
      <w:ind w:left="709" w:right="-1" w:hanging="709"/>
      <w:jc w:val="both"/>
    </w:pPr>
    <w:rPr>
      <w:rFonts w:ascii="Times New Roman" w:eastAsia="SimSun" w:hAnsi="Times New Roman" w:cs="Times New Roman"/>
      <w:b/>
      <w:bCs/>
      <w:color w:val="auto"/>
      <w:lang w:val="en-GB" w:eastAsia="en-US"/>
    </w:rPr>
  </w:style>
  <w:style w:type="paragraph" w:customStyle="1" w:styleId="Default">
    <w:name w:val="Default"/>
    <w:uiPriority w:val="99"/>
    <w:rsid w:val="00F32A70"/>
    <w:pPr>
      <w:widowControl w:val="0"/>
      <w:autoSpaceDE w:val="0"/>
      <w:autoSpaceDN w:val="0"/>
      <w:adjustRightInd w:val="0"/>
    </w:pPr>
    <w:rPr>
      <w:rFonts w:ascii="Arial" w:eastAsia="Batang" w:hAnsi="Arial" w:cs="Arial"/>
      <w:color w:val="000000"/>
      <w:sz w:val="24"/>
      <w:szCs w:val="24"/>
      <w:lang w:eastAsia="ko-KR"/>
    </w:rPr>
  </w:style>
  <w:style w:type="character" w:customStyle="1" w:styleId="mediumtext">
    <w:name w:val="medium_text"/>
    <w:uiPriority w:val="99"/>
    <w:rsid w:val="00F32A70"/>
    <w:rPr>
      <w:rFonts w:ascii="Times New Roman" w:hAnsi="Times New Roman" w:cs="Times New Roman"/>
    </w:rPr>
  </w:style>
  <w:style w:type="character" w:customStyle="1" w:styleId="longtext">
    <w:name w:val="long_text"/>
    <w:uiPriority w:val="99"/>
    <w:rsid w:val="00F32A70"/>
    <w:rPr>
      <w:rFonts w:ascii="Times New Roman" w:hAnsi="Times New Roman" w:cs="Times New Roman"/>
    </w:rPr>
  </w:style>
  <w:style w:type="character" w:customStyle="1" w:styleId="shorttext">
    <w:name w:val="short_text"/>
    <w:uiPriority w:val="99"/>
    <w:rsid w:val="00F32A70"/>
    <w:rPr>
      <w:rFonts w:ascii="Times New Roman" w:hAnsi="Times New Roman" w:cs="Times New Roman"/>
    </w:rPr>
  </w:style>
  <w:style w:type="paragraph" w:styleId="24">
    <w:name w:val="Body Text Indent 2"/>
    <w:basedOn w:val="a2"/>
    <w:link w:val="25"/>
    <w:uiPriority w:val="99"/>
    <w:unhideWhenUsed/>
    <w:rsid w:val="00F32A70"/>
    <w:pPr>
      <w:spacing w:after="120" w:line="480" w:lineRule="auto"/>
      <w:ind w:left="283"/>
    </w:pPr>
    <w:rPr>
      <w:rFonts w:eastAsia="SimSun" w:cs="Times New Roman"/>
      <w:color w:val="auto"/>
      <w:lang w:val="x-none" w:eastAsia="x-none"/>
    </w:rPr>
  </w:style>
  <w:style w:type="character" w:customStyle="1" w:styleId="25">
    <w:name w:val="Основной текст с отступом 2 Знак"/>
    <w:basedOn w:val="a3"/>
    <w:link w:val="24"/>
    <w:uiPriority w:val="99"/>
    <w:rsid w:val="00F32A70"/>
    <w:rPr>
      <w:rFonts w:eastAsia="SimSun"/>
      <w:sz w:val="22"/>
      <w:szCs w:val="22"/>
      <w:lang w:val="x-none" w:eastAsia="x-none"/>
    </w:rPr>
  </w:style>
  <w:style w:type="paragraph" w:customStyle="1" w:styleId="26">
    <w:name w:val="???????2"/>
    <w:uiPriority w:val="99"/>
    <w:rsid w:val="00F32A70"/>
    <w:pPr>
      <w:widowControl w:val="0"/>
      <w:overflowPunct w:val="0"/>
      <w:autoSpaceDE w:val="0"/>
      <w:autoSpaceDN w:val="0"/>
      <w:adjustRightInd w:val="0"/>
      <w:textAlignment w:val="baseline"/>
    </w:pPr>
    <w:rPr>
      <w:rFonts w:ascii="Times New Roman" w:eastAsia="Malgun Gothic" w:hAnsi="Times New Roman"/>
      <w:lang w:val="ru-RU" w:eastAsia="ru-RU"/>
    </w:rPr>
  </w:style>
  <w:style w:type="character" w:styleId="affb">
    <w:name w:val="Placeholder Text"/>
    <w:uiPriority w:val="99"/>
    <w:semiHidden/>
    <w:rsid w:val="00F32A70"/>
    <w:rPr>
      <w:color w:val="808080"/>
    </w:rPr>
  </w:style>
  <w:style w:type="character" w:customStyle="1" w:styleId="Style1">
    <w:name w:val="Style1"/>
    <w:rsid w:val="00F32A70"/>
    <w:rPr>
      <w:rFonts w:ascii="Times New Roman" w:hAnsi="Times New Roman"/>
      <w:color w:val="AEAAAA"/>
      <w:sz w:val="22"/>
    </w:rPr>
  </w:style>
  <w:style w:type="paragraph" w:styleId="affc">
    <w:name w:val="endnote text"/>
    <w:basedOn w:val="a2"/>
    <w:link w:val="affd"/>
    <w:uiPriority w:val="99"/>
    <w:semiHidden/>
    <w:unhideWhenUsed/>
    <w:rsid w:val="00F32A70"/>
    <w:pPr>
      <w:spacing w:after="200" w:line="276" w:lineRule="auto"/>
    </w:pPr>
    <w:rPr>
      <w:rFonts w:eastAsia="SimSun" w:cs="Times New Roman"/>
      <w:color w:val="auto"/>
      <w:sz w:val="20"/>
      <w:szCs w:val="20"/>
      <w:lang w:val="x-none" w:eastAsia="x-none"/>
    </w:rPr>
  </w:style>
  <w:style w:type="character" w:customStyle="1" w:styleId="affd">
    <w:name w:val="Текст концевой сноски Знак"/>
    <w:basedOn w:val="a3"/>
    <w:link w:val="affc"/>
    <w:uiPriority w:val="99"/>
    <w:semiHidden/>
    <w:rsid w:val="00F32A70"/>
    <w:rPr>
      <w:rFonts w:eastAsia="SimSun"/>
      <w:lang w:val="x-none" w:eastAsia="x-none"/>
    </w:rPr>
  </w:style>
  <w:style w:type="character" w:customStyle="1" w:styleId="hps">
    <w:name w:val="hps"/>
    <w:rsid w:val="00F32A70"/>
  </w:style>
  <w:style w:type="paragraph" w:customStyle="1" w:styleId="CharChar">
    <w:name w:val="Char Char"/>
    <w:basedOn w:val="a2"/>
    <w:rsid w:val="00F32A70"/>
    <w:pPr>
      <w:spacing w:line="240" w:lineRule="exact"/>
    </w:pPr>
    <w:rPr>
      <w:rFonts w:ascii="Verdana" w:eastAsia="Times New Roman" w:hAnsi="Verdana" w:cs="Times New Roman"/>
      <w:color w:val="auto"/>
      <w:sz w:val="20"/>
      <w:szCs w:val="20"/>
      <w:lang w:val="en-US" w:eastAsia="en-US"/>
    </w:rPr>
  </w:style>
  <w:style w:type="character" w:styleId="affe">
    <w:name w:val="endnote reference"/>
    <w:uiPriority w:val="99"/>
    <w:semiHidden/>
    <w:unhideWhenUsed/>
    <w:rsid w:val="00F32A70"/>
    <w:rPr>
      <w:vertAlign w:val="superscript"/>
    </w:rPr>
  </w:style>
  <w:style w:type="numbering" w:customStyle="1" w:styleId="simbol1">
    <w:name w:val="simbol1"/>
    <w:uiPriority w:val="99"/>
    <w:rsid w:val="00F32A70"/>
    <w:pPr>
      <w:numPr>
        <w:numId w:val="3"/>
      </w:numPr>
    </w:pPr>
  </w:style>
  <w:style w:type="numbering" w:customStyle="1" w:styleId="a0">
    <w:name w:val="제안서 구분넘버"/>
    <w:uiPriority w:val="99"/>
    <w:rsid w:val="00F32A70"/>
    <w:pPr>
      <w:numPr>
        <w:numId w:val="4"/>
      </w:numPr>
    </w:pPr>
  </w:style>
  <w:style w:type="paragraph" w:customStyle="1" w:styleId="afff">
    <w:name w:val="제안서"/>
    <w:basedOn w:val="a2"/>
    <w:link w:val="Char"/>
    <w:qFormat/>
    <w:rsid w:val="00F32A70"/>
    <w:pPr>
      <w:adjustRightInd w:val="0"/>
      <w:spacing w:before="120" w:after="200" w:line="276" w:lineRule="auto"/>
      <w:ind w:left="1134" w:hanging="1134"/>
      <w:jc w:val="both"/>
    </w:pPr>
    <w:rPr>
      <w:rFonts w:eastAsia="Malgun Gothic" w:cs="Arial"/>
      <w:color w:val="auto"/>
      <w:lang w:val="en-US" w:eastAsia="en-US"/>
    </w:rPr>
  </w:style>
  <w:style w:type="character" w:customStyle="1" w:styleId="Char">
    <w:name w:val="제안서 Char"/>
    <w:link w:val="afff"/>
    <w:rsid w:val="00F32A70"/>
    <w:rPr>
      <w:rFonts w:eastAsia="Malgun Gothic" w:cs="Arial"/>
      <w:sz w:val="22"/>
      <w:szCs w:val="22"/>
    </w:rPr>
  </w:style>
  <w:style w:type="paragraph" w:customStyle="1" w:styleId="CharChar0">
    <w:name w:val="Char Char"/>
    <w:basedOn w:val="a2"/>
    <w:uiPriority w:val="99"/>
    <w:rsid w:val="00F32A70"/>
    <w:pPr>
      <w:spacing w:line="240" w:lineRule="exact"/>
    </w:pPr>
    <w:rPr>
      <w:rFonts w:ascii="Verdana" w:eastAsia="Times New Roman" w:hAnsi="Verdana" w:cs="Times New Roman"/>
      <w:color w:val="auto"/>
      <w:sz w:val="20"/>
      <w:szCs w:val="20"/>
      <w:lang w:val="en-US" w:eastAsia="en-US"/>
    </w:rPr>
  </w:style>
  <w:style w:type="paragraph" w:customStyle="1" w:styleId="TableParagraph">
    <w:name w:val="Table Paragraph"/>
    <w:basedOn w:val="a2"/>
    <w:uiPriority w:val="1"/>
    <w:qFormat/>
    <w:rsid w:val="00F32A70"/>
    <w:pPr>
      <w:widowControl w:val="0"/>
      <w:autoSpaceDE w:val="0"/>
      <w:autoSpaceDN w:val="0"/>
      <w:spacing w:after="0" w:line="240" w:lineRule="auto"/>
      <w:ind w:left="105"/>
    </w:pPr>
    <w:rPr>
      <w:rFonts w:ascii="Arial" w:eastAsia="Arial" w:hAnsi="Arial" w:cs="Arial"/>
      <w:color w:val="auto"/>
      <w:lang w:val="en-US" w:eastAsia="en-US"/>
    </w:rPr>
  </w:style>
  <w:style w:type="character" w:customStyle="1" w:styleId="tlid-translation">
    <w:name w:val="tlid-translation"/>
    <w:rsid w:val="00F32A70"/>
  </w:style>
  <w:style w:type="character" w:customStyle="1" w:styleId="UnresolvedMention1">
    <w:name w:val="Unresolved Mention1"/>
    <w:uiPriority w:val="99"/>
    <w:semiHidden/>
    <w:unhideWhenUsed/>
    <w:rsid w:val="00293494"/>
    <w:rPr>
      <w:color w:val="605E5C"/>
      <w:shd w:val="clear" w:color="auto" w:fill="E1DFDD"/>
    </w:rPr>
  </w:style>
  <w:style w:type="character" w:customStyle="1" w:styleId="Heading1Char1">
    <w:name w:val="Heading 1 Char1"/>
    <w:aliases w:val="H1 Char1"/>
    <w:basedOn w:val="a3"/>
    <w:uiPriority w:val="9"/>
    <w:rsid w:val="00B55CD6"/>
    <w:rPr>
      <w:rFonts w:asciiTheme="majorHAnsi" w:eastAsiaTheme="majorEastAsia" w:hAnsiTheme="majorHAnsi" w:cstheme="majorBidi"/>
      <w:color w:val="374C80" w:themeColor="accent1" w:themeShade="BF"/>
      <w:sz w:val="32"/>
      <w:szCs w:val="32"/>
    </w:rPr>
  </w:style>
  <w:style w:type="character" w:customStyle="1" w:styleId="16">
    <w:name w:val="голова 1 Знак"/>
    <w:link w:val="1"/>
    <w:locked/>
    <w:rsid w:val="00CF2E97"/>
    <w:rPr>
      <w:b/>
      <w:sz w:val="22"/>
      <w:szCs w:val="22"/>
      <w:lang w:val="x-none" w:eastAsia="x-none"/>
    </w:rPr>
  </w:style>
  <w:style w:type="paragraph" w:customStyle="1" w:styleId="1">
    <w:name w:val="голова 1"/>
    <w:basedOn w:val="a2"/>
    <w:link w:val="16"/>
    <w:rsid w:val="00CF2E97"/>
    <w:pPr>
      <w:numPr>
        <w:numId w:val="5"/>
      </w:numPr>
      <w:tabs>
        <w:tab w:val="left" w:pos="432"/>
      </w:tabs>
      <w:spacing w:before="120" w:after="120" w:line="240" w:lineRule="auto"/>
      <w:jc w:val="center"/>
    </w:pPr>
    <w:rPr>
      <w:rFonts w:eastAsia="Times New Roman" w:cs="Times New Roman"/>
      <w:b/>
      <w:color w:val="auto"/>
      <w:lang w:val="x-none" w:eastAsia="x-none"/>
    </w:rPr>
  </w:style>
  <w:style w:type="character" w:customStyle="1" w:styleId="afff0">
    <w:name w:val="ноги Знак"/>
    <w:link w:val="a1"/>
    <w:locked/>
    <w:rsid w:val="00CF2E97"/>
    <w:rPr>
      <w:sz w:val="22"/>
      <w:szCs w:val="22"/>
      <w:lang w:val="x-none" w:eastAsia="x-none"/>
    </w:rPr>
  </w:style>
  <w:style w:type="paragraph" w:customStyle="1" w:styleId="a1">
    <w:name w:val="ноги"/>
    <w:basedOn w:val="a6"/>
    <w:link w:val="afff0"/>
    <w:rsid w:val="00CF2E97"/>
    <w:pPr>
      <w:numPr>
        <w:ilvl w:val="1"/>
        <w:numId w:val="6"/>
      </w:numPr>
      <w:tabs>
        <w:tab w:val="num" w:pos="360"/>
      </w:tabs>
      <w:spacing w:before="60" w:after="60" w:line="240" w:lineRule="auto"/>
      <w:ind w:left="720" w:firstLine="0"/>
      <w:contextualSpacing w:val="0"/>
      <w:jc w:val="both"/>
    </w:pPr>
    <w:rPr>
      <w:rFonts w:eastAsia="Times New Roman" w:cs="Times New Roman"/>
      <w:color w:val="auto"/>
      <w:lang w:val="x-none" w:eastAsia="x-none"/>
    </w:rPr>
  </w:style>
  <w:style w:type="paragraph" w:customStyle="1" w:styleId="leading-8">
    <w:name w:val="leading-8"/>
    <w:basedOn w:val="a2"/>
    <w:rsid w:val="00F174B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17">
    <w:name w:val="Абзац списка Знак1"/>
    <w:aliases w:val="Заголовок 1.1 Знак1,1. спис Знак1,Абзац маркированнный Знак1,Заголовок_3 Знак1,Bullet_IRAO Знак1,Мой Список Знак,AC List 01 Знак,Подпись рисунка Знак,Table-Normal Знак,Абзац Знак,3 Знак,H1-1 Знак,1 Знак,UL Знак,_Абзац списка Знак"/>
    <w:uiPriority w:val="34"/>
    <w:qFormat/>
    <w:rsid w:val="006C09F5"/>
    <w:rPr>
      <w:rFonts w:ascii="Cambria" w:hAnsi="Cambria"/>
      <w:sz w:val="24"/>
      <w:szCs w:val="24"/>
      <w:lang w:val="en-US" w:eastAsia="en-US"/>
    </w:rPr>
  </w:style>
  <w:style w:type="table" w:customStyle="1" w:styleId="18">
    <w:name w:val="Сетка таблицы светлая1"/>
    <w:basedOn w:val="a4"/>
    <w:next w:val="afff1"/>
    <w:uiPriority w:val="40"/>
    <w:rsid w:val="00B521FE"/>
    <w:rPr>
      <w:rFonts w:eastAsia="Calibri" w:cs="Arial"/>
      <w:sz w:val="22"/>
      <w:szCs w:val="22"/>
      <w:lang w:val="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ff1">
    <w:name w:val="Grid Table Light"/>
    <w:basedOn w:val="a4"/>
    <w:uiPriority w:val="40"/>
    <w:rsid w:val="00B521F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5414">
      <w:bodyDiv w:val="1"/>
      <w:marLeft w:val="0"/>
      <w:marRight w:val="0"/>
      <w:marTop w:val="0"/>
      <w:marBottom w:val="0"/>
      <w:divBdr>
        <w:top w:val="none" w:sz="0" w:space="0" w:color="auto"/>
        <w:left w:val="none" w:sz="0" w:space="0" w:color="auto"/>
        <w:bottom w:val="none" w:sz="0" w:space="0" w:color="auto"/>
        <w:right w:val="none" w:sz="0" w:space="0" w:color="auto"/>
      </w:divBdr>
    </w:div>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62879060">
      <w:bodyDiv w:val="1"/>
      <w:marLeft w:val="0"/>
      <w:marRight w:val="0"/>
      <w:marTop w:val="0"/>
      <w:marBottom w:val="0"/>
      <w:divBdr>
        <w:top w:val="none" w:sz="0" w:space="0" w:color="auto"/>
        <w:left w:val="none" w:sz="0" w:space="0" w:color="auto"/>
        <w:bottom w:val="none" w:sz="0" w:space="0" w:color="auto"/>
        <w:right w:val="none" w:sz="0" w:space="0" w:color="auto"/>
      </w:divBdr>
    </w:div>
    <w:div w:id="78602995">
      <w:bodyDiv w:val="1"/>
      <w:marLeft w:val="0"/>
      <w:marRight w:val="0"/>
      <w:marTop w:val="0"/>
      <w:marBottom w:val="0"/>
      <w:divBdr>
        <w:top w:val="none" w:sz="0" w:space="0" w:color="auto"/>
        <w:left w:val="none" w:sz="0" w:space="0" w:color="auto"/>
        <w:bottom w:val="none" w:sz="0" w:space="0" w:color="auto"/>
        <w:right w:val="none" w:sz="0" w:space="0" w:color="auto"/>
      </w:divBdr>
    </w:div>
    <w:div w:id="83381567">
      <w:bodyDiv w:val="1"/>
      <w:marLeft w:val="0"/>
      <w:marRight w:val="0"/>
      <w:marTop w:val="0"/>
      <w:marBottom w:val="0"/>
      <w:divBdr>
        <w:top w:val="none" w:sz="0" w:space="0" w:color="auto"/>
        <w:left w:val="none" w:sz="0" w:space="0" w:color="auto"/>
        <w:bottom w:val="none" w:sz="0" w:space="0" w:color="auto"/>
        <w:right w:val="none" w:sz="0" w:space="0" w:color="auto"/>
      </w:divBdr>
      <w:divsChild>
        <w:div w:id="1372612371">
          <w:marLeft w:val="0"/>
          <w:marRight w:val="0"/>
          <w:marTop w:val="0"/>
          <w:marBottom w:val="150"/>
          <w:divBdr>
            <w:top w:val="none" w:sz="0" w:space="0" w:color="auto"/>
            <w:left w:val="none" w:sz="0" w:space="0" w:color="auto"/>
            <w:bottom w:val="none" w:sz="0" w:space="0" w:color="auto"/>
            <w:right w:val="none" w:sz="0" w:space="0" w:color="auto"/>
          </w:divBdr>
        </w:div>
        <w:div w:id="1840268887">
          <w:marLeft w:val="0"/>
          <w:marRight w:val="0"/>
          <w:marTop w:val="0"/>
          <w:marBottom w:val="150"/>
          <w:divBdr>
            <w:top w:val="none" w:sz="0" w:space="0" w:color="auto"/>
            <w:left w:val="none" w:sz="0" w:space="0" w:color="auto"/>
            <w:bottom w:val="none" w:sz="0" w:space="0" w:color="auto"/>
            <w:right w:val="none" w:sz="0" w:space="0" w:color="auto"/>
          </w:divBdr>
        </w:div>
      </w:divsChild>
    </w:div>
    <w:div w:id="83577641">
      <w:bodyDiv w:val="1"/>
      <w:marLeft w:val="0"/>
      <w:marRight w:val="0"/>
      <w:marTop w:val="0"/>
      <w:marBottom w:val="0"/>
      <w:divBdr>
        <w:top w:val="none" w:sz="0" w:space="0" w:color="auto"/>
        <w:left w:val="none" w:sz="0" w:space="0" w:color="auto"/>
        <w:bottom w:val="none" w:sz="0" w:space="0" w:color="auto"/>
        <w:right w:val="none" w:sz="0" w:space="0" w:color="auto"/>
      </w:divBdr>
    </w:div>
    <w:div w:id="88890272">
      <w:bodyDiv w:val="1"/>
      <w:marLeft w:val="0"/>
      <w:marRight w:val="0"/>
      <w:marTop w:val="0"/>
      <w:marBottom w:val="0"/>
      <w:divBdr>
        <w:top w:val="none" w:sz="0" w:space="0" w:color="auto"/>
        <w:left w:val="none" w:sz="0" w:space="0" w:color="auto"/>
        <w:bottom w:val="none" w:sz="0" w:space="0" w:color="auto"/>
        <w:right w:val="none" w:sz="0" w:space="0" w:color="auto"/>
      </w:divBdr>
    </w:div>
    <w:div w:id="98917863">
      <w:bodyDiv w:val="1"/>
      <w:marLeft w:val="0"/>
      <w:marRight w:val="0"/>
      <w:marTop w:val="0"/>
      <w:marBottom w:val="0"/>
      <w:divBdr>
        <w:top w:val="none" w:sz="0" w:space="0" w:color="auto"/>
        <w:left w:val="none" w:sz="0" w:space="0" w:color="auto"/>
        <w:bottom w:val="none" w:sz="0" w:space="0" w:color="auto"/>
        <w:right w:val="none" w:sz="0" w:space="0" w:color="auto"/>
      </w:divBdr>
    </w:div>
    <w:div w:id="116461255">
      <w:bodyDiv w:val="1"/>
      <w:marLeft w:val="0"/>
      <w:marRight w:val="0"/>
      <w:marTop w:val="0"/>
      <w:marBottom w:val="0"/>
      <w:divBdr>
        <w:top w:val="none" w:sz="0" w:space="0" w:color="auto"/>
        <w:left w:val="none" w:sz="0" w:space="0" w:color="auto"/>
        <w:bottom w:val="none" w:sz="0" w:space="0" w:color="auto"/>
        <w:right w:val="none" w:sz="0" w:space="0" w:color="auto"/>
      </w:divBdr>
    </w:div>
    <w:div w:id="164900112">
      <w:bodyDiv w:val="1"/>
      <w:marLeft w:val="0"/>
      <w:marRight w:val="0"/>
      <w:marTop w:val="0"/>
      <w:marBottom w:val="0"/>
      <w:divBdr>
        <w:top w:val="none" w:sz="0" w:space="0" w:color="auto"/>
        <w:left w:val="none" w:sz="0" w:space="0" w:color="auto"/>
        <w:bottom w:val="none" w:sz="0" w:space="0" w:color="auto"/>
        <w:right w:val="none" w:sz="0" w:space="0" w:color="auto"/>
      </w:divBdr>
    </w:div>
    <w:div w:id="173960951">
      <w:bodyDiv w:val="1"/>
      <w:marLeft w:val="0"/>
      <w:marRight w:val="0"/>
      <w:marTop w:val="0"/>
      <w:marBottom w:val="0"/>
      <w:divBdr>
        <w:top w:val="none" w:sz="0" w:space="0" w:color="auto"/>
        <w:left w:val="none" w:sz="0" w:space="0" w:color="auto"/>
        <w:bottom w:val="none" w:sz="0" w:space="0" w:color="auto"/>
        <w:right w:val="none" w:sz="0" w:space="0" w:color="auto"/>
      </w:divBdr>
    </w:div>
    <w:div w:id="180241098">
      <w:bodyDiv w:val="1"/>
      <w:marLeft w:val="0"/>
      <w:marRight w:val="0"/>
      <w:marTop w:val="0"/>
      <w:marBottom w:val="0"/>
      <w:divBdr>
        <w:top w:val="none" w:sz="0" w:space="0" w:color="auto"/>
        <w:left w:val="none" w:sz="0" w:space="0" w:color="auto"/>
        <w:bottom w:val="none" w:sz="0" w:space="0" w:color="auto"/>
        <w:right w:val="none" w:sz="0" w:space="0" w:color="auto"/>
      </w:divBdr>
    </w:div>
    <w:div w:id="185991990">
      <w:bodyDiv w:val="1"/>
      <w:marLeft w:val="0"/>
      <w:marRight w:val="0"/>
      <w:marTop w:val="0"/>
      <w:marBottom w:val="0"/>
      <w:divBdr>
        <w:top w:val="none" w:sz="0" w:space="0" w:color="auto"/>
        <w:left w:val="none" w:sz="0" w:space="0" w:color="auto"/>
        <w:bottom w:val="none" w:sz="0" w:space="0" w:color="auto"/>
        <w:right w:val="none" w:sz="0" w:space="0" w:color="auto"/>
      </w:divBdr>
    </w:div>
    <w:div w:id="200409317">
      <w:bodyDiv w:val="1"/>
      <w:marLeft w:val="0"/>
      <w:marRight w:val="0"/>
      <w:marTop w:val="0"/>
      <w:marBottom w:val="0"/>
      <w:divBdr>
        <w:top w:val="none" w:sz="0" w:space="0" w:color="auto"/>
        <w:left w:val="none" w:sz="0" w:space="0" w:color="auto"/>
        <w:bottom w:val="none" w:sz="0" w:space="0" w:color="auto"/>
        <w:right w:val="none" w:sz="0" w:space="0" w:color="auto"/>
      </w:divBdr>
    </w:div>
    <w:div w:id="213860141">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71058350">
      <w:bodyDiv w:val="1"/>
      <w:marLeft w:val="0"/>
      <w:marRight w:val="0"/>
      <w:marTop w:val="0"/>
      <w:marBottom w:val="0"/>
      <w:divBdr>
        <w:top w:val="none" w:sz="0" w:space="0" w:color="auto"/>
        <w:left w:val="none" w:sz="0" w:space="0" w:color="auto"/>
        <w:bottom w:val="none" w:sz="0" w:space="0" w:color="auto"/>
        <w:right w:val="none" w:sz="0" w:space="0" w:color="auto"/>
      </w:divBdr>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410584995">
      <w:bodyDiv w:val="1"/>
      <w:marLeft w:val="0"/>
      <w:marRight w:val="0"/>
      <w:marTop w:val="0"/>
      <w:marBottom w:val="0"/>
      <w:divBdr>
        <w:top w:val="none" w:sz="0" w:space="0" w:color="auto"/>
        <w:left w:val="none" w:sz="0" w:space="0" w:color="auto"/>
        <w:bottom w:val="none" w:sz="0" w:space="0" w:color="auto"/>
        <w:right w:val="none" w:sz="0" w:space="0" w:color="auto"/>
      </w:divBdr>
    </w:div>
    <w:div w:id="410587382">
      <w:bodyDiv w:val="1"/>
      <w:marLeft w:val="0"/>
      <w:marRight w:val="0"/>
      <w:marTop w:val="0"/>
      <w:marBottom w:val="0"/>
      <w:divBdr>
        <w:top w:val="none" w:sz="0" w:space="0" w:color="auto"/>
        <w:left w:val="none" w:sz="0" w:space="0" w:color="auto"/>
        <w:bottom w:val="none" w:sz="0" w:space="0" w:color="auto"/>
        <w:right w:val="none" w:sz="0" w:space="0" w:color="auto"/>
      </w:divBdr>
    </w:div>
    <w:div w:id="453211088">
      <w:bodyDiv w:val="1"/>
      <w:marLeft w:val="0"/>
      <w:marRight w:val="0"/>
      <w:marTop w:val="0"/>
      <w:marBottom w:val="0"/>
      <w:divBdr>
        <w:top w:val="none" w:sz="0" w:space="0" w:color="auto"/>
        <w:left w:val="none" w:sz="0" w:space="0" w:color="auto"/>
        <w:bottom w:val="none" w:sz="0" w:space="0" w:color="auto"/>
        <w:right w:val="none" w:sz="0" w:space="0" w:color="auto"/>
      </w:divBdr>
    </w:div>
    <w:div w:id="510027845">
      <w:bodyDiv w:val="1"/>
      <w:marLeft w:val="0"/>
      <w:marRight w:val="0"/>
      <w:marTop w:val="0"/>
      <w:marBottom w:val="0"/>
      <w:divBdr>
        <w:top w:val="none" w:sz="0" w:space="0" w:color="auto"/>
        <w:left w:val="none" w:sz="0" w:space="0" w:color="auto"/>
        <w:bottom w:val="none" w:sz="0" w:space="0" w:color="auto"/>
        <w:right w:val="none" w:sz="0" w:space="0" w:color="auto"/>
      </w:divBdr>
    </w:div>
    <w:div w:id="513152601">
      <w:bodyDiv w:val="1"/>
      <w:marLeft w:val="0"/>
      <w:marRight w:val="0"/>
      <w:marTop w:val="0"/>
      <w:marBottom w:val="0"/>
      <w:divBdr>
        <w:top w:val="none" w:sz="0" w:space="0" w:color="auto"/>
        <w:left w:val="none" w:sz="0" w:space="0" w:color="auto"/>
        <w:bottom w:val="none" w:sz="0" w:space="0" w:color="auto"/>
        <w:right w:val="none" w:sz="0" w:space="0" w:color="auto"/>
      </w:divBdr>
    </w:div>
    <w:div w:id="550043939">
      <w:bodyDiv w:val="1"/>
      <w:marLeft w:val="0"/>
      <w:marRight w:val="0"/>
      <w:marTop w:val="0"/>
      <w:marBottom w:val="0"/>
      <w:divBdr>
        <w:top w:val="none" w:sz="0" w:space="0" w:color="auto"/>
        <w:left w:val="none" w:sz="0" w:space="0" w:color="auto"/>
        <w:bottom w:val="none" w:sz="0" w:space="0" w:color="auto"/>
        <w:right w:val="none" w:sz="0" w:space="0" w:color="auto"/>
      </w:divBdr>
    </w:div>
    <w:div w:id="553925824">
      <w:bodyDiv w:val="1"/>
      <w:marLeft w:val="0"/>
      <w:marRight w:val="0"/>
      <w:marTop w:val="0"/>
      <w:marBottom w:val="0"/>
      <w:divBdr>
        <w:top w:val="none" w:sz="0" w:space="0" w:color="auto"/>
        <w:left w:val="none" w:sz="0" w:space="0" w:color="auto"/>
        <w:bottom w:val="none" w:sz="0" w:space="0" w:color="auto"/>
        <w:right w:val="none" w:sz="0" w:space="0" w:color="auto"/>
      </w:divBdr>
    </w:div>
    <w:div w:id="55878742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3249718">
      <w:bodyDiv w:val="1"/>
      <w:marLeft w:val="0"/>
      <w:marRight w:val="0"/>
      <w:marTop w:val="0"/>
      <w:marBottom w:val="0"/>
      <w:divBdr>
        <w:top w:val="none" w:sz="0" w:space="0" w:color="auto"/>
        <w:left w:val="none" w:sz="0" w:space="0" w:color="auto"/>
        <w:bottom w:val="none" w:sz="0" w:space="0" w:color="auto"/>
        <w:right w:val="none" w:sz="0" w:space="0" w:color="auto"/>
      </w:divBdr>
    </w:div>
    <w:div w:id="618335516">
      <w:bodyDiv w:val="1"/>
      <w:marLeft w:val="0"/>
      <w:marRight w:val="0"/>
      <w:marTop w:val="0"/>
      <w:marBottom w:val="0"/>
      <w:divBdr>
        <w:top w:val="none" w:sz="0" w:space="0" w:color="auto"/>
        <w:left w:val="none" w:sz="0" w:space="0" w:color="auto"/>
        <w:bottom w:val="none" w:sz="0" w:space="0" w:color="auto"/>
        <w:right w:val="none" w:sz="0" w:space="0" w:color="auto"/>
      </w:divBdr>
    </w:div>
    <w:div w:id="664435941">
      <w:bodyDiv w:val="1"/>
      <w:marLeft w:val="0"/>
      <w:marRight w:val="0"/>
      <w:marTop w:val="0"/>
      <w:marBottom w:val="0"/>
      <w:divBdr>
        <w:top w:val="none" w:sz="0" w:space="0" w:color="auto"/>
        <w:left w:val="none" w:sz="0" w:space="0" w:color="auto"/>
        <w:bottom w:val="none" w:sz="0" w:space="0" w:color="auto"/>
        <w:right w:val="none" w:sz="0" w:space="0" w:color="auto"/>
      </w:divBdr>
    </w:div>
    <w:div w:id="699865865">
      <w:bodyDiv w:val="1"/>
      <w:marLeft w:val="0"/>
      <w:marRight w:val="0"/>
      <w:marTop w:val="0"/>
      <w:marBottom w:val="0"/>
      <w:divBdr>
        <w:top w:val="none" w:sz="0" w:space="0" w:color="auto"/>
        <w:left w:val="none" w:sz="0" w:space="0" w:color="auto"/>
        <w:bottom w:val="none" w:sz="0" w:space="0" w:color="auto"/>
        <w:right w:val="none" w:sz="0" w:space="0" w:color="auto"/>
      </w:divBdr>
    </w:div>
    <w:div w:id="704983490">
      <w:bodyDiv w:val="1"/>
      <w:marLeft w:val="0"/>
      <w:marRight w:val="0"/>
      <w:marTop w:val="0"/>
      <w:marBottom w:val="0"/>
      <w:divBdr>
        <w:top w:val="none" w:sz="0" w:space="0" w:color="auto"/>
        <w:left w:val="none" w:sz="0" w:space="0" w:color="auto"/>
        <w:bottom w:val="none" w:sz="0" w:space="0" w:color="auto"/>
        <w:right w:val="none" w:sz="0" w:space="0" w:color="auto"/>
      </w:divBdr>
    </w:div>
    <w:div w:id="717163826">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723986803">
      <w:bodyDiv w:val="1"/>
      <w:marLeft w:val="0"/>
      <w:marRight w:val="0"/>
      <w:marTop w:val="0"/>
      <w:marBottom w:val="0"/>
      <w:divBdr>
        <w:top w:val="none" w:sz="0" w:space="0" w:color="auto"/>
        <w:left w:val="none" w:sz="0" w:space="0" w:color="auto"/>
        <w:bottom w:val="none" w:sz="0" w:space="0" w:color="auto"/>
        <w:right w:val="none" w:sz="0" w:space="0" w:color="auto"/>
      </w:divBdr>
    </w:div>
    <w:div w:id="768887138">
      <w:bodyDiv w:val="1"/>
      <w:marLeft w:val="0"/>
      <w:marRight w:val="0"/>
      <w:marTop w:val="0"/>
      <w:marBottom w:val="0"/>
      <w:divBdr>
        <w:top w:val="none" w:sz="0" w:space="0" w:color="auto"/>
        <w:left w:val="none" w:sz="0" w:space="0" w:color="auto"/>
        <w:bottom w:val="none" w:sz="0" w:space="0" w:color="auto"/>
        <w:right w:val="none" w:sz="0" w:space="0" w:color="auto"/>
      </w:divBdr>
      <w:divsChild>
        <w:div w:id="479276767">
          <w:marLeft w:val="0"/>
          <w:marRight w:val="0"/>
          <w:marTop w:val="0"/>
          <w:marBottom w:val="150"/>
          <w:divBdr>
            <w:top w:val="none" w:sz="0" w:space="0" w:color="auto"/>
            <w:left w:val="none" w:sz="0" w:space="0" w:color="auto"/>
            <w:bottom w:val="none" w:sz="0" w:space="0" w:color="auto"/>
            <w:right w:val="none" w:sz="0" w:space="0" w:color="auto"/>
          </w:divBdr>
        </w:div>
        <w:div w:id="993099214">
          <w:marLeft w:val="0"/>
          <w:marRight w:val="0"/>
          <w:marTop w:val="0"/>
          <w:marBottom w:val="150"/>
          <w:divBdr>
            <w:top w:val="none" w:sz="0" w:space="0" w:color="auto"/>
            <w:left w:val="none" w:sz="0" w:space="0" w:color="auto"/>
            <w:bottom w:val="none" w:sz="0" w:space="0" w:color="auto"/>
            <w:right w:val="none" w:sz="0" w:space="0" w:color="auto"/>
          </w:divBdr>
        </w:div>
        <w:div w:id="1839661411">
          <w:marLeft w:val="0"/>
          <w:marRight w:val="0"/>
          <w:marTop w:val="0"/>
          <w:marBottom w:val="150"/>
          <w:divBdr>
            <w:top w:val="none" w:sz="0" w:space="0" w:color="auto"/>
            <w:left w:val="none" w:sz="0" w:space="0" w:color="auto"/>
            <w:bottom w:val="none" w:sz="0" w:space="0" w:color="auto"/>
            <w:right w:val="none" w:sz="0" w:space="0" w:color="auto"/>
          </w:divBdr>
        </w:div>
        <w:div w:id="2094430157">
          <w:marLeft w:val="0"/>
          <w:marRight w:val="0"/>
          <w:marTop w:val="0"/>
          <w:marBottom w:val="150"/>
          <w:divBdr>
            <w:top w:val="none" w:sz="0" w:space="0" w:color="auto"/>
            <w:left w:val="none" w:sz="0" w:space="0" w:color="auto"/>
            <w:bottom w:val="none" w:sz="0" w:space="0" w:color="auto"/>
            <w:right w:val="none" w:sz="0" w:space="0" w:color="auto"/>
          </w:divBdr>
        </w:div>
      </w:divsChild>
    </w:div>
    <w:div w:id="794253598">
      <w:bodyDiv w:val="1"/>
      <w:marLeft w:val="0"/>
      <w:marRight w:val="0"/>
      <w:marTop w:val="0"/>
      <w:marBottom w:val="0"/>
      <w:divBdr>
        <w:top w:val="none" w:sz="0" w:space="0" w:color="auto"/>
        <w:left w:val="none" w:sz="0" w:space="0" w:color="auto"/>
        <w:bottom w:val="none" w:sz="0" w:space="0" w:color="auto"/>
        <w:right w:val="none" w:sz="0" w:space="0" w:color="auto"/>
      </w:divBdr>
      <w:divsChild>
        <w:div w:id="390927226">
          <w:marLeft w:val="0"/>
          <w:marRight w:val="0"/>
          <w:marTop w:val="0"/>
          <w:marBottom w:val="150"/>
          <w:divBdr>
            <w:top w:val="none" w:sz="0" w:space="0" w:color="auto"/>
            <w:left w:val="none" w:sz="0" w:space="0" w:color="auto"/>
            <w:bottom w:val="none" w:sz="0" w:space="0" w:color="auto"/>
            <w:right w:val="none" w:sz="0" w:space="0" w:color="auto"/>
          </w:divBdr>
        </w:div>
        <w:div w:id="588733385">
          <w:marLeft w:val="0"/>
          <w:marRight w:val="0"/>
          <w:marTop w:val="0"/>
          <w:marBottom w:val="150"/>
          <w:divBdr>
            <w:top w:val="none" w:sz="0" w:space="0" w:color="auto"/>
            <w:left w:val="none" w:sz="0" w:space="0" w:color="auto"/>
            <w:bottom w:val="none" w:sz="0" w:space="0" w:color="auto"/>
            <w:right w:val="none" w:sz="0" w:space="0" w:color="auto"/>
          </w:divBdr>
        </w:div>
        <w:div w:id="1231842465">
          <w:marLeft w:val="0"/>
          <w:marRight w:val="0"/>
          <w:marTop w:val="0"/>
          <w:marBottom w:val="150"/>
          <w:divBdr>
            <w:top w:val="none" w:sz="0" w:space="0" w:color="auto"/>
            <w:left w:val="none" w:sz="0" w:space="0" w:color="auto"/>
            <w:bottom w:val="none" w:sz="0" w:space="0" w:color="auto"/>
            <w:right w:val="none" w:sz="0" w:space="0" w:color="auto"/>
          </w:divBdr>
        </w:div>
        <w:div w:id="1517891608">
          <w:marLeft w:val="0"/>
          <w:marRight w:val="0"/>
          <w:marTop w:val="0"/>
          <w:marBottom w:val="150"/>
          <w:divBdr>
            <w:top w:val="none" w:sz="0" w:space="0" w:color="auto"/>
            <w:left w:val="none" w:sz="0" w:space="0" w:color="auto"/>
            <w:bottom w:val="none" w:sz="0" w:space="0" w:color="auto"/>
            <w:right w:val="none" w:sz="0" w:space="0" w:color="auto"/>
          </w:divBdr>
        </w:div>
        <w:div w:id="1524905533">
          <w:marLeft w:val="0"/>
          <w:marRight w:val="0"/>
          <w:marTop w:val="0"/>
          <w:marBottom w:val="150"/>
          <w:divBdr>
            <w:top w:val="none" w:sz="0" w:space="0" w:color="auto"/>
            <w:left w:val="none" w:sz="0" w:space="0" w:color="auto"/>
            <w:bottom w:val="none" w:sz="0" w:space="0" w:color="auto"/>
            <w:right w:val="none" w:sz="0" w:space="0" w:color="auto"/>
          </w:divBdr>
        </w:div>
        <w:div w:id="1557007820">
          <w:marLeft w:val="0"/>
          <w:marRight w:val="0"/>
          <w:marTop w:val="0"/>
          <w:marBottom w:val="150"/>
          <w:divBdr>
            <w:top w:val="none" w:sz="0" w:space="0" w:color="auto"/>
            <w:left w:val="none" w:sz="0" w:space="0" w:color="auto"/>
            <w:bottom w:val="none" w:sz="0" w:space="0" w:color="auto"/>
            <w:right w:val="none" w:sz="0" w:space="0" w:color="auto"/>
          </w:divBdr>
        </w:div>
      </w:divsChild>
    </w:div>
    <w:div w:id="817303668">
      <w:bodyDiv w:val="1"/>
      <w:marLeft w:val="0"/>
      <w:marRight w:val="0"/>
      <w:marTop w:val="0"/>
      <w:marBottom w:val="0"/>
      <w:divBdr>
        <w:top w:val="none" w:sz="0" w:space="0" w:color="auto"/>
        <w:left w:val="none" w:sz="0" w:space="0" w:color="auto"/>
        <w:bottom w:val="none" w:sz="0" w:space="0" w:color="auto"/>
        <w:right w:val="none" w:sz="0" w:space="0" w:color="auto"/>
      </w:divBdr>
    </w:div>
    <w:div w:id="818039627">
      <w:bodyDiv w:val="1"/>
      <w:marLeft w:val="0"/>
      <w:marRight w:val="0"/>
      <w:marTop w:val="0"/>
      <w:marBottom w:val="0"/>
      <w:divBdr>
        <w:top w:val="none" w:sz="0" w:space="0" w:color="auto"/>
        <w:left w:val="none" w:sz="0" w:space="0" w:color="auto"/>
        <w:bottom w:val="none" w:sz="0" w:space="0" w:color="auto"/>
        <w:right w:val="none" w:sz="0" w:space="0" w:color="auto"/>
      </w:divBdr>
    </w:div>
    <w:div w:id="829179810">
      <w:bodyDiv w:val="1"/>
      <w:marLeft w:val="0"/>
      <w:marRight w:val="0"/>
      <w:marTop w:val="0"/>
      <w:marBottom w:val="0"/>
      <w:divBdr>
        <w:top w:val="none" w:sz="0" w:space="0" w:color="auto"/>
        <w:left w:val="none" w:sz="0" w:space="0" w:color="auto"/>
        <w:bottom w:val="none" w:sz="0" w:space="0" w:color="auto"/>
        <w:right w:val="none" w:sz="0" w:space="0" w:color="auto"/>
      </w:divBdr>
    </w:div>
    <w:div w:id="856893544">
      <w:bodyDiv w:val="1"/>
      <w:marLeft w:val="0"/>
      <w:marRight w:val="0"/>
      <w:marTop w:val="0"/>
      <w:marBottom w:val="0"/>
      <w:divBdr>
        <w:top w:val="none" w:sz="0" w:space="0" w:color="auto"/>
        <w:left w:val="none" w:sz="0" w:space="0" w:color="auto"/>
        <w:bottom w:val="none" w:sz="0" w:space="0" w:color="auto"/>
        <w:right w:val="none" w:sz="0" w:space="0" w:color="auto"/>
      </w:divBdr>
    </w:div>
    <w:div w:id="858588467">
      <w:bodyDiv w:val="1"/>
      <w:marLeft w:val="0"/>
      <w:marRight w:val="0"/>
      <w:marTop w:val="0"/>
      <w:marBottom w:val="0"/>
      <w:divBdr>
        <w:top w:val="none" w:sz="0" w:space="0" w:color="auto"/>
        <w:left w:val="none" w:sz="0" w:space="0" w:color="auto"/>
        <w:bottom w:val="none" w:sz="0" w:space="0" w:color="auto"/>
        <w:right w:val="none" w:sz="0" w:space="0" w:color="auto"/>
      </w:divBdr>
    </w:div>
    <w:div w:id="870652065">
      <w:bodyDiv w:val="1"/>
      <w:marLeft w:val="0"/>
      <w:marRight w:val="0"/>
      <w:marTop w:val="0"/>
      <w:marBottom w:val="0"/>
      <w:divBdr>
        <w:top w:val="none" w:sz="0" w:space="0" w:color="auto"/>
        <w:left w:val="none" w:sz="0" w:space="0" w:color="auto"/>
        <w:bottom w:val="none" w:sz="0" w:space="0" w:color="auto"/>
        <w:right w:val="none" w:sz="0" w:space="0" w:color="auto"/>
      </w:divBdr>
    </w:div>
    <w:div w:id="881136905">
      <w:bodyDiv w:val="1"/>
      <w:marLeft w:val="0"/>
      <w:marRight w:val="0"/>
      <w:marTop w:val="0"/>
      <w:marBottom w:val="0"/>
      <w:divBdr>
        <w:top w:val="none" w:sz="0" w:space="0" w:color="auto"/>
        <w:left w:val="none" w:sz="0" w:space="0" w:color="auto"/>
        <w:bottom w:val="none" w:sz="0" w:space="0" w:color="auto"/>
        <w:right w:val="none" w:sz="0" w:space="0" w:color="auto"/>
      </w:divBdr>
    </w:div>
    <w:div w:id="881407913">
      <w:bodyDiv w:val="1"/>
      <w:marLeft w:val="0"/>
      <w:marRight w:val="0"/>
      <w:marTop w:val="0"/>
      <w:marBottom w:val="0"/>
      <w:divBdr>
        <w:top w:val="none" w:sz="0" w:space="0" w:color="auto"/>
        <w:left w:val="none" w:sz="0" w:space="0" w:color="auto"/>
        <w:bottom w:val="none" w:sz="0" w:space="0" w:color="auto"/>
        <w:right w:val="none" w:sz="0" w:space="0" w:color="auto"/>
      </w:divBdr>
    </w:div>
    <w:div w:id="934482431">
      <w:bodyDiv w:val="1"/>
      <w:marLeft w:val="0"/>
      <w:marRight w:val="0"/>
      <w:marTop w:val="0"/>
      <w:marBottom w:val="0"/>
      <w:divBdr>
        <w:top w:val="none" w:sz="0" w:space="0" w:color="auto"/>
        <w:left w:val="none" w:sz="0" w:space="0" w:color="auto"/>
        <w:bottom w:val="none" w:sz="0" w:space="0" w:color="auto"/>
        <w:right w:val="none" w:sz="0" w:space="0" w:color="auto"/>
      </w:divBdr>
    </w:div>
    <w:div w:id="963390454">
      <w:bodyDiv w:val="1"/>
      <w:marLeft w:val="0"/>
      <w:marRight w:val="0"/>
      <w:marTop w:val="0"/>
      <w:marBottom w:val="0"/>
      <w:divBdr>
        <w:top w:val="none" w:sz="0" w:space="0" w:color="auto"/>
        <w:left w:val="none" w:sz="0" w:space="0" w:color="auto"/>
        <w:bottom w:val="none" w:sz="0" w:space="0" w:color="auto"/>
        <w:right w:val="none" w:sz="0" w:space="0" w:color="auto"/>
      </w:divBdr>
    </w:div>
    <w:div w:id="972253361">
      <w:bodyDiv w:val="1"/>
      <w:marLeft w:val="0"/>
      <w:marRight w:val="0"/>
      <w:marTop w:val="0"/>
      <w:marBottom w:val="0"/>
      <w:divBdr>
        <w:top w:val="none" w:sz="0" w:space="0" w:color="auto"/>
        <w:left w:val="none" w:sz="0" w:space="0" w:color="auto"/>
        <w:bottom w:val="none" w:sz="0" w:space="0" w:color="auto"/>
        <w:right w:val="none" w:sz="0" w:space="0" w:color="auto"/>
      </w:divBdr>
    </w:div>
    <w:div w:id="1018310760">
      <w:bodyDiv w:val="1"/>
      <w:marLeft w:val="0"/>
      <w:marRight w:val="0"/>
      <w:marTop w:val="0"/>
      <w:marBottom w:val="0"/>
      <w:divBdr>
        <w:top w:val="none" w:sz="0" w:space="0" w:color="auto"/>
        <w:left w:val="none" w:sz="0" w:space="0" w:color="auto"/>
        <w:bottom w:val="none" w:sz="0" w:space="0" w:color="auto"/>
        <w:right w:val="none" w:sz="0" w:space="0" w:color="auto"/>
      </w:divBdr>
      <w:divsChild>
        <w:div w:id="87502040">
          <w:marLeft w:val="0"/>
          <w:marRight w:val="0"/>
          <w:marTop w:val="0"/>
          <w:marBottom w:val="120"/>
          <w:divBdr>
            <w:top w:val="none" w:sz="0" w:space="0" w:color="auto"/>
            <w:left w:val="none" w:sz="0" w:space="0" w:color="auto"/>
            <w:bottom w:val="none" w:sz="0" w:space="0" w:color="auto"/>
            <w:right w:val="none" w:sz="0" w:space="0" w:color="auto"/>
          </w:divBdr>
        </w:div>
        <w:div w:id="2131590304">
          <w:marLeft w:val="0"/>
          <w:marRight w:val="0"/>
          <w:marTop w:val="0"/>
          <w:marBottom w:val="0"/>
          <w:divBdr>
            <w:top w:val="none" w:sz="0" w:space="0" w:color="auto"/>
            <w:left w:val="none" w:sz="0" w:space="0" w:color="auto"/>
            <w:bottom w:val="none" w:sz="0" w:space="0" w:color="auto"/>
            <w:right w:val="none" w:sz="0" w:space="0" w:color="auto"/>
          </w:divBdr>
        </w:div>
      </w:divsChild>
    </w:div>
    <w:div w:id="1041706356">
      <w:bodyDiv w:val="1"/>
      <w:marLeft w:val="0"/>
      <w:marRight w:val="0"/>
      <w:marTop w:val="0"/>
      <w:marBottom w:val="0"/>
      <w:divBdr>
        <w:top w:val="none" w:sz="0" w:space="0" w:color="auto"/>
        <w:left w:val="none" w:sz="0" w:space="0" w:color="auto"/>
        <w:bottom w:val="none" w:sz="0" w:space="0" w:color="auto"/>
        <w:right w:val="none" w:sz="0" w:space="0" w:color="auto"/>
      </w:divBdr>
    </w:div>
    <w:div w:id="1058017156">
      <w:bodyDiv w:val="1"/>
      <w:marLeft w:val="0"/>
      <w:marRight w:val="0"/>
      <w:marTop w:val="0"/>
      <w:marBottom w:val="0"/>
      <w:divBdr>
        <w:top w:val="none" w:sz="0" w:space="0" w:color="auto"/>
        <w:left w:val="none" w:sz="0" w:space="0" w:color="auto"/>
        <w:bottom w:val="none" w:sz="0" w:space="0" w:color="auto"/>
        <w:right w:val="none" w:sz="0" w:space="0" w:color="auto"/>
      </w:divBdr>
    </w:div>
    <w:div w:id="1069957340">
      <w:bodyDiv w:val="1"/>
      <w:marLeft w:val="0"/>
      <w:marRight w:val="0"/>
      <w:marTop w:val="0"/>
      <w:marBottom w:val="0"/>
      <w:divBdr>
        <w:top w:val="none" w:sz="0" w:space="0" w:color="auto"/>
        <w:left w:val="none" w:sz="0" w:space="0" w:color="auto"/>
        <w:bottom w:val="none" w:sz="0" w:space="0" w:color="auto"/>
        <w:right w:val="none" w:sz="0" w:space="0" w:color="auto"/>
      </w:divBdr>
    </w:div>
    <w:div w:id="1087649272">
      <w:bodyDiv w:val="1"/>
      <w:marLeft w:val="0"/>
      <w:marRight w:val="0"/>
      <w:marTop w:val="0"/>
      <w:marBottom w:val="0"/>
      <w:divBdr>
        <w:top w:val="none" w:sz="0" w:space="0" w:color="auto"/>
        <w:left w:val="none" w:sz="0" w:space="0" w:color="auto"/>
        <w:bottom w:val="none" w:sz="0" w:space="0" w:color="auto"/>
        <w:right w:val="none" w:sz="0" w:space="0" w:color="auto"/>
      </w:divBdr>
    </w:div>
    <w:div w:id="1165708395">
      <w:bodyDiv w:val="1"/>
      <w:marLeft w:val="0"/>
      <w:marRight w:val="0"/>
      <w:marTop w:val="0"/>
      <w:marBottom w:val="0"/>
      <w:divBdr>
        <w:top w:val="none" w:sz="0" w:space="0" w:color="auto"/>
        <w:left w:val="none" w:sz="0" w:space="0" w:color="auto"/>
        <w:bottom w:val="none" w:sz="0" w:space="0" w:color="auto"/>
        <w:right w:val="none" w:sz="0" w:space="0" w:color="auto"/>
      </w:divBdr>
    </w:div>
    <w:div w:id="1196652634">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259097598">
      <w:bodyDiv w:val="1"/>
      <w:marLeft w:val="0"/>
      <w:marRight w:val="0"/>
      <w:marTop w:val="0"/>
      <w:marBottom w:val="0"/>
      <w:divBdr>
        <w:top w:val="none" w:sz="0" w:space="0" w:color="auto"/>
        <w:left w:val="none" w:sz="0" w:space="0" w:color="auto"/>
        <w:bottom w:val="none" w:sz="0" w:space="0" w:color="auto"/>
        <w:right w:val="none" w:sz="0" w:space="0" w:color="auto"/>
      </w:divBdr>
    </w:div>
    <w:div w:id="1263034238">
      <w:bodyDiv w:val="1"/>
      <w:marLeft w:val="0"/>
      <w:marRight w:val="0"/>
      <w:marTop w:val="0"/>
      <w:marBottom w:val="0"/>
      <w:divBdr>
        <w:top w:val="none" w:sz="0" w:space="0" w:color="auto"/>
        <w:left w:val="none" w:sz="0" w:space="0" w:color="auto"/>
        <w:bottom w:val="none" w:sz="0" w:space="0" w:color="auto"/>
        <w:right w:val="none" w:sz="0" w:space="0" w:color="auto"/>
      </w:divBdr>
    </w:div>
    <w:div w:id="1286699276">
      <w:bodyDiv w:val="1"/>
      <w:marLeft w:val="0"/>
      <w:marRight w:val="0"/>
      <w:marTop w:val="0"/>
      <w:marBottom w:val="0"/>
      <w:divBdr>
        <w:top w:val="none" w:sz="0" w:space="0" w:color="auto"/>
        <w:left w:val="none" w:sz="0" w:space="0" w:color="auto"/>
        <w:bottom w:val="none" w:sz="0" w:space="0" w:color="auto"/>
        <w:right w:val="none" w:sz="0" w:space="0" w:color="auto"/>
      </w:divBdr>
    </w:div>
    <w:div w:id="1326009979">
      <w:bodyDiv w:val="1"/>
      <w:marLeft w:val="0"/>
      <w:marRight w:val="0"/>
      <w:marTop w:val="0"/>
      <w:marBottom w:val="0"/>
      <w:divBdr>
        <w:top w:val="none" w:sz="0" w:space="0" w:color="auto"/>
        <w:left w:val="none" w:sz="0" w:space="0" w:color="auto"/>
        <w:bottom w:val="none" w:sz="0" w:space="0" w:color="auto"/>
        <w:right w:val="none" w:sz="0" w:space="0" w:color="auto"/>
      </w:divBdr>
    </w:div>
    <w:div w:id="1327053089">
      <w:bodyDiv w:val="1"/>
      <w:marLeft w:val="0"/>
      <w:marRight w:val="0"/>
      <w:marTop w:val="0"/>
      <w:marBottom w:val="0"/>
      <w:divBdr>
        <w:top w:val="none" w:sz="0" w:space="0" w:color="auto"/>
        <w:left w:val="none" w:sz="0" w:space="0" w:color="auto"/>
        <w:bottom w:val="none" w:sz="0" w:space="0" w:color="auto"/>
        <w:right w:val="none" w:sz="0" w:space="0" w:color="auto"/>
      </w:divBdr>
    </w:div>
    <w:div w:id="1343506725">
      <w:bodyDiv w:val="1"/>
      <w:marLeft w:val="0"/>
      <w:marRight w:val="0"/>
      <w:marTop w:val="0"/>
      <w:marBottom w:val="0"/>
      <w:divBdr>
        <w:top w:val="none" w:sz="0" w:space="0" w:color="auto"/>
        <w:left w:val="none" w:sz="0" w:space="0" w:color="auto"/>
        <w:bottom w:val="none" w:sz="0" w:space="0" w:color="auto"/>
        <w:right w:val="none" w:sz="0" w:space="0" w:color="auto"/>
      </w:divBdr>
    </w:div>
    <w:div w:id="1347754013">
      <w:bodyDiv w:val="1"/>
      <w:marLeft w:val="0"/>
      <w:marRight w:val="0"/>
      <w:marTop w:val="0"/>
      <w:marBottom w:val="0"/>
      <w:divBdr>
        <w:top w:val="none" w:sz="0" w:space="0" w:color="auto"/>
        <w:left w:val="none" w:sz="0" w:space="0" w:color="auto"/>
        <w:bottom w:val="none" w:sz="0" w:space="0" w:color="auto"/>
        <w:right w:val="none" w:sz="0" w:space="0" w:color="auto"/>
      </w:divBdr>
    </w:div>
    <w:div w:id="1424106428">
      <w:bodyDiv w:val="1"/>
      <w:marLeft w:val="0"/>
      <w:marRight w:val="0"/>
      <w:marTop w:val="0"/>
      <w:marBottom w:val="0"/>
      <w:divBdr>
        <w:top w:val="none" w:sz="0" w:space="0" w:color="auto"/>
        <w:left w:val="none" w:sz="0" w:space="0" w:color="auto"/>
        <w:bottom w:val="none" w:sz="0" w:space="0" w:color="auto"/>
        <w:right w:val="none" w:sz="0" w:space="0" w:color="auto"/>
      </w:divBdr>
      <w:divsChild>
        <w:div w:id="923029742">
          <w:marLeft w:val="0"/>
          <w:marRight w:val="0"/>
          <w:marTop w:val="0"/>
          <w:marBottom w:val="150"/>
          <w:divBdr>
            <w:top w:val="none" w:sz="0" w:space="0" w:color="auto"/>
            <w:left w:val="none" w:sz="0" w:space="0" w:color="auto"/>
            <w:bottom w:val="none" w:sz="0" w:space="0" w:color="auto"/>
            <w:right w:val="none" w:sz="0" w:space="0" w:color="auto"/>
          </w:divBdr>
        </w:div>
        <w:div w:id="1382049261">
          <w:marLeft w:val="0"/>
          <w:marRight w:val="0"/>
          <w:marTop w:val="0"/>
          <w:marBottom w:val="150"/>
          <w:divBdr>
            <w:top w:val="none" w:sz="0" w:space="0" w:color="auto"/>
            <w:left w:val="none" w:sz="0" w:space="0" w:color="auto"/>
            <w:bottom w:val="none" w:sz="0" w:space="0" w:color="auto"/>
            <w:right w:val="none" w:sz="0" w:space="0" w:color="auto"/>
          </w:divBdr>
        </w:div>
        <w:div w:id="1638684433">
          <w:marLeft w:val="0"/>
          <w:marRight w:val="0"/>
          <w:marTop w:val="0"/>
          <w:marBottom w:val="150"/>
          <w:divBdr>
            <w:top w:val="none" w:sz="0" w:space="0" w:color="auto"/>
            <w:left w:val="none" w:sz="0" w:space="0" w:color="auto"/>
            <w:bottom w:val="none" w:sz="0" w:space="0" w:color="auto"/>
            <w:right w:val="none" w:sz="0" w:space="0" w:color="auto"/>
          </w:divBdr>
        </w:div>
        <w:div w:id="1681002909">
          <w:marLeft w:val="0"/>
          <w:marRight w:val="0"/>
          <w:marTop w:val="0"/>
          <w:marBottom w:val="150"/>
          <w:divBdr>
            <w:top w:val="none" w:sz="0" w:space="0" w:color="auto"/>
            <w:left w:val="none" w:sz="0" w:space="0" w:color="auto"/>
            <w:bottom w:val="none" w:sz="0" w:space="0" w:color="auto"/>
            <w:right w:val="none" w:sz="0" w:space="0" w:color="auto"/>
          </w:divBdr>
        </w:div>
        <w:div w:id="1708095519">
          <w:marLeft w:val="0"/>
          <w:marRight w:val="0"/>
          <w:marTop w:val="0"/>
          <w:marBottom w:val="150"/>
          <w:divBdr>
            <w:top w:val="none" w:sz="0" w:space="0" w:color="auto"/>
            <w:left w:val="none" w:sz="0" w:space="0" w:color="auto"/>
            <w:bottom w:val="none" w:sz="0" w:space="0" w:color="auto"/>
            <w:right w:val="none" w:sz="0" w:space="0" w:color="auto"/>
          </w:divBdr>
        </w:div>
      </w:divsChild>
    </w:div>
    <w:div w:id="1434738417">
      <w:bodyDiv w:val="1"/>
      <w:marLeft w:val="0"/>
      <w:marRight w:val="0"/>
      <w:marTop w:val="0"/>
      <w:marBottom w:val="0"/>
      <w:divBdr>
        <w:top w:val="none" w:sz="0" w:space="0" w:color="auto"/>
        <w:left w:val="none" w:sz="0" w:space="0" w:color="auto"/>
        <w:bottom w:val="none" w:sz="0" w:space="0" w:color="auto"/>
        <w:right w:val="none" w:sz="0" w:space="0" w:color="auto"/>
      </w:divBdr>
    </w:div>
    <w:div w:id="1445880312">
      <w:bodyDiv w:val="1"/>
      <w:marLeft w:val="0"/>
      <w:marRight w:val="0"/>
      <w:marTop w:val="0"/>
      <w:marBottom w:val="0"/>
      <w:divBdr>
        <w:top w:val="none" w:sz="0" w:space="0" w:color="auto"/>
        <w:left w:val="none" w:sz="0" w:space="0" w:color="auto"/>
        <w:bottom w:val="none" w:sz="0" w:space="0" w:color="auto"/>
        <w:right w:val="none" w:sz="0" w:space="0" w:color="auto"/>
      </w:divBdr>
    </w:div>
    <w:div w:id="1448550110">
      <w:bodyDiv w:val="1"/>
      <w:marLeft w:val="0"/>
      <w:marRight w:val="0"/>
      <w:marTop w:val="0"/>
      <w:marBottom w:val="0"/>
      <w:divBdr>
        <w:top w:val="none" w:sz="0" w:space="0" w:color="auto"/>
        <w:left w:val="none" w:sz="0" w:space="0" w:color="auto"/>
        <w:bottom w:val="none" w:sz="0" w:space="0" w:color="auto"/>
        <w:right w:val="none" w:sz="0" w:space="0" w:color="auto"/>
      </w:divBdr>
    </w:div>
    <w:div w:id="1498032549">
      <w:bodyDiv w:val="1"/>
      <w:marLeft w:val="0"/>
      <w:marRight w:val="0"/>
      <w:marTop w:val="0"/>
      <w:marBottom w:val="0"/>
      <w:divBdr>
        <w:top w:val="none" w:sz="0" w:space="0" w:color="auto"/>
        <w:left w:val="none" w:sz="0" w:space="0" w:color="auto"/>
        <w:bottom w:val="none" w:sz="0" w:space="0" w:color="auto"/>
        <w:right w:val="none" w:sz="0" w:space="0" w:color="auto"/>
      </w:divBdr>
    </w:div>
    <w:div w:id="1527675891">
      <w:bodyDiv w:val="1"/>
      <w:marLeft w:val="0"/>
      <w:marRight w:val="0"/>
      <w:marTop w:val="0"/>
      <w:marBottom w:val="0"/>
      <w:divBdr>
        <w:top w:val="none" w:sz="0" w:space="0" w:color="auto"/>
        <w:left w:val="none" w:sz="0" w:space="0" w:color="auto"/>
        <w:bottom w:val="none" w:sz="0" w:space="0" w:color="auto"/>
        <w:right w:val="none" w:sz="0" w:space="0" w:color="auto"/>
      </w:divBdr>
    </w:div>
    <w:div w:id="1554581564">
      <w:bodyDiv w:val="1"/>
      <w:marLeft w:val="0"/>
      <w:marRight w:val="0"/>
      <w:marTop w:val="0"/>
      <w:marBottom w:val="0"/>
      <w:divBdr>
        <w:top w:val="none" w:sz="0" w:space="0" w:color="auto"/>
        <w:left w:val="none" w:sz="0" w:space="0" w:color="auto"/>
        <w:bottom w:val="none" w:sz="0" w:space="0" w:color="auto"/>
        <w:right w:val="none" w:sz="0" w:space="0" w:color="auto"/>
      </w:divBdr>
    </w:div>
    <w:div w:id="1603683297">
      <w:bodyDiv w:val="1"/>
      <w:marLeft w:val="0"/>
      <w:marRight w:val="0"/>
      <w:marTop w:val="0"/>
      <w:marBottom w:val="0"/>
      <w:divBdr>
        <w:top w:val="none" w:sz="0" w:space="0" w:color="auto"/>
        <w:left w:val="none" w:sz="0" w:space="0" w:color="auto"/>
        <w:bottom w:val="none" w:sz="0" w:space="0" w:color="auto"/>
        <w:right w:val="none" w:sz="0" w:space="0" w:color="auto"/>
      </w:divBdr>
    </w:div>
    <w:div w:id="1619677020">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721514836">
      <w:bodyDiv w:val="1"/>
      <w:marLeft w:val="0"/>
      <w:marRight w:val="0"/>
      <w:marTop w:val="0"/>
      <w:marBottom w:val="0"/>
      <w:divBdr>
        <w:top w:val="none" w:sz="0" w:space="0" w:color="auto"/>
        <w:left w:val="none" w:sz="0" w:space="0" w:color="auto"/>
        <w:bottom w:val="none" w:sz="0" w:space="0" w:color="auto"/>
        <w:right w:val="none" w:sz="0" w:space="0" w:color="auto"/>
      </w:divBdr>
    </w:div>
    <w:div w:id="1787693576">
      <w:bodyDiv w:val="1"/>
      <w:marLeft w:val="0"/>
      <w:marRight w:val="0"/>
      <w:marTop w:val="0"/>
      <w:marBottom w:val="0"/>
      <w:divBdr>
        <w:top w:val="none" w:sz="0" w:space="0" w:color="auto"/>
        <w:left w:val="none" w:sz="0" w:space="0" w:color="auto"/>
        <w:bottom w:val="none" w:sz="0" w:space="0" w:color="auto"/>
        <w:right w:val="none" w:sz="0" w:space="0" w:color="auto"/>
      </w:divBdr>
    </w:div>
    <w:div w:id="1875270267">
      <w:bodyDiv w:val="1"/>
      <w:marLeft w:val="0"/>
      <w:marRight w:val="0"/>
      <w:marTop w:val="0"/>
      <w:marBottom w:val="0"/>
      <w:divBdr>
        <w:top w:val="none" w:sz="0" w:space="0" w:color="auto"/>
        <w:left w:val="none" w:sz="0" w:space="0" w:color="auto"/>
        <w:bottom w:val="none" w:sz="0" w:space="0" w:color="auto"/>
        <w:right w:val="none" w:sz="0" w:space="0" w:color="auto"/>
      </w:divBdr>
    </w:div>
    <w:div w:id="1907254110">
      <w:bodyDiv w:val="1"/>
      <w:marLeft w:val="0"/>
      <w:marRight w:val="0"/>
      <w:marTop w:val="0"/>
      <w:marBottom w:val="0"/>
      <w:divBdr>
        <w:top w:val="none" w:sz="0" w:space="0" w:color="auto"/>
        <w:left w:val="none" w:sz="0" w:space="0" w:color="auto"/>
        <w:bottom w:val="none" w:sz="0" w:space="0" w:color="auto"/>
        <w:right w:val="none" w:sz="0" w:space="0" w:color="auto"/>
      </w:divBdr>
    </w:div>
    <w:div w:id="1995335525">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011371822">
      <w:bodyDiv w:val="1"/>
      <w:marLeft w:val="0"/>
      <w:marRight w:val="0"/>
      <w:marTop w:val="0"/>
      <w:marBottom w:val="0"/>
      <w:divBdr>
        <w:top w:val="none" w:sz="0" w:space="0" w:color="auto"/>
        <w:left w:val="none" w:sz="0" w:space="0" w:color="auto"/>
        <w:bottom w:val="none" w:sz="0" w:space="0" w:color="auto"/>
        <w:right w:val="none" w:sz="0" w:space="0" w:color="auto"/>
      </w:divBdr>
    </w:div>
    <w:div w:id="2018845384">
      <w:bodyDiv w:val="1"/>
      <w:marLeft w:val="0"/>
      <w:marRight w:val="0"/>
      <w:marTop w:val="0"/>
      <w:marBottom w:val="0"/>
      <w:divBdr>
        <w:top w:val="none" w:sz="0" w:space="0" w:color="auto"/>
        <w:left w:val="none" w:sz="0" w:space="0" w:color="auto"/>
        <w:bottom w:val="none" w:sz="0" w:space="0" w:color="auto"/>
        <w:right w:val="none" w:sz="0" w:space="0" w:color="auto"/>
      </w:divBdr>
    </w:div>
    <w:div w:id="2022932024">
      <w:bodyDiv w:val="1"/>
      <w:marLeft w:val="0"/>
      <w:marRight w:val="0"/>
      <w:marTop w:val="0"/>
      <w:marBottom w:val="0"/>
      <w:divBdr>
        <w:top w:val="none" w:sz="0" w:space="0" w:color="auto"/>
        <w:left w:val="none" w:sz="0" w:space="0" w:color="auto"/>
        <w:bottom w:val="none" w:sz="0" w:space="0" w:color="auto"/>
        <w:right w:val="none" w:sz="0" w:space="0" w:color="auto"/>
      </w:divBdr>
    </w:div>
    <w:div w:id="2048214207">
      <w:bodyDiv w:val="1"/>
      <w:marLeft w:val="0"/>
      <w:marRight w:val="0"/>
      <w:marTop w:val="0"/>
      <w:marBottom w:val="0"/>
      <w:divBdr>
        <w:top w:val="none" w:sz="0" w:space="0" w:color="auto"/>
        <w:left w:val="none" w:sz="0" w:space="0" w:color="auto"/>
        <w:bottom w:val="none" w:sz="0" w:space="0" w:color="auto"/>
        <w:right w:val="none" w:sz="0" w:space="0" w:color="auto"/>
      </w:divBdr>
    </w:div>
    <w:div w:id="2057273339">
      <w:bodyDiv w:val="1"/>
      <w:marLeft w:val="0"/>
      <w:marRight w:val="0"/>
      <w:marTop w:val="0"/>
      <w:marBottom w:val="0"/>
      <w:divBdr>
        <w:top w:val="none" w:sz="0" w:space="0" w:color="auto"/>
        <w:left w:val="none" w:sz="0" w:space="0" w:color="auto"/>
        <w:bottom w:val="none" w:sz="0" w:space="0" w:color="auto"/>
        <w:right w:val="none" w:sz="0" w:space="0" w:color="auto"/>
      </w:divBdr>
    </w:div>
    <w:div w:id="2095972574">
      <w:bodyDiv w:val="1"/>
      <w:marLeft w:val="0"/>
      <w:marRight w:val="0"/>
      <w:marTop w:val="0"/>
      <w:marBottom w:val="0"/>
      <w:divBdr>
        <w:top w:val="none" w:sz="0" w:space="0" w:color="auto"/>
        <w:left w:val="none" w:sz="0" w:space="0" w:color="auto"/>
        <w:bottom w:val="none" w:sz="0" w:space="0" w:color="auto"/>
        <w:right w:val="none" w:sz="0" w:space="0" w:color="auto"/>
      </w:divBdr>
    </w:div>
    <w:div w:id="2118258135">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FB7E6-7B75-4AC6-BEC1-0D0A553BE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7755</Words>
  <Characters>44209</Characters>
  <Application>Microsoft Office Word</Application>
  <DocSecurity>0</DocSecurity>
  <Lines>368</Lines>
  <Paragraphs>103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Приложение № 2</vt:lpstr>
    </vt:vector>
  </TitlesOfParts>
  <Company/>
  <LinksUpToDate>false</LinksUpToDate>
  <CharactersWithSpaces>51861</CharactersWithSpaces>
  <SharedDoc>false</SharedDoc>
  <HLinks>
    <vt:vector size="18" baseType="variant">
      <vt:variant>
        <vt:i4>6029370</vt:i4>
      </vt:variant>
      <vt:variant>
        <vt:i4>6</vt:i4>
      </vt:variant>
      <vt:variant>
        <vt:i4>0</vt:i4>
      </vt:variant>
      <vt:variant>
        <vt:i4>5</vt:i4>
      </vt:variant>
      <vt:variant>
        <vt:lpwstr>mailto:mirazam.mukhsidov@umpt.uz</vt:lpwstr>
      </vt:variant>
      <vt:variant>
        <vt:lpwstr/>
      </vt:variant>
      <vt:variant>
        <vt:i4>1572882</vt:i4>
      </vt:variant>
      <vt:variant>
        <vt:i4>3</vt:i4>
      </vt:variant>
      <vt:variant>
        <vt:i4>0</vt:i4>
      </vt:variant>
      <vt:variant>
        <vt:i4>5</vt:i4>
      </vt:variant>
      <vt:variant>
        <vt:lpwstr>https://etender.uzex.uz/</vt:lpwstr>
      </vt:variant>
      <vt:variant>
        <vt:lpwstr/>
      </vt:variant>
      <vt:variant>
        <vt:i4>1572882</vt:i4>
      </vt:variant>
      <vt:variant>
        <vt:i4>0</vt:i4>
      </vt:variant>
      <vt:variant>
        <vt:i4>0</vt:i4>
      </vt:variant>
      <vt:variant>
        <vt:i4>5</vt:i4>
      </vt:variant>
      <vt:variant>
        <vt:lpwstr>https://etender.uzex.uz/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Laziz Nazirov</dc:creator>
  <cp:keywords/>
  <cp:lastModifiedBy>Yulduz Shaikramova</cp:lastModifiedBy>
  <cp:revision>2</cp:revision>
  <cp:lastPrinted>2025-12-15T12:53:00Z</cp:lastPrinted>
  <dcterms:created xsi:type="dcterms:W3CDTF">2026-02-16T06:56:00Z</dcterms:created>
  <dcterms:modified xsi:type="dcterms:W3CDTF">2026-02-16T06:56:00Z</dcterms:modified>
</cp:coreProperties>
</file>